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B1" w:rsidRDefault="00175FB1" w:rsidP="00E014C5">
      <w:pPr>
        <w:shd w:val="clear" w:color="auto" w:fill="FFFFFF" w:themeFill="background1"/>
        <w:spacing w:after="0" w:line="360" w:lineRule="auto"/>
        <w:ind w:left="640"/>
        <w:jc w:val="center"/>
        <w:rPr>
          <w:rFonts w:ascii="Times New Roman" w:hAnsi="Times New Roman" w:cs="Times New Roman"/>
          <w:sz w:val="28"/>
          <w:szCs w:val="28"/>
          <w:lang w:val="uk-UA"/>
        </w:rPr>
      </w:pPr>
      <w:bookmarkStart w:id="0" w:name="_GoBack"/>
      <w:r w:rsidRPr="00096A1C">
        <w:rPr>
          <w:rFonts w:ascii="Times New Roman" w:hAnsi="Times New Roman" w:cs="Times New Roman"/>
          <w:sz w:val="28"/>
          <w:szCs w:val="28"/>
        </w:rPr>
        <w:t>ЗМІСТ</w:t>
      </w:r>
    </w:p>
    <w:sdt>
      <w:sdtPr>
        <w:rPr>
          <w:rFonts w:ascii="Times New Roman" w:eastAsiaTheme="minorEastAsia" w:hAnsi="Times New Roman" w:cs="Times New Roman"/>
          <w:b w:val="0"/>
          <w:bCs w:val="0"/>
          <w:color w:val="auto"/>
          <w:sz w:val="22"/>
          <w:szCs w:val="22"/>
          <w:lang w:eastAsia="ru-RU"/>
        </w:rPr>
        <w:id w:val="17686259"/>
        <w:docPartObj>
          <w:docPartGallery w:val="Table of Contents"/>
          <w:docPartUnique/>
        </w:docPartObj>
      </w:sdtPr>
      <w:sdtEndPr/>
      <w:sdtContent>
        <w:p w:rsidR="00F829A0" w:rsidRPr="00ED34E0" w:rsidRDefault="00F829A0" w:rsidP="00ED34E0">
          <w:pPr>
            <w:pStyle w:val="ad"/>
            <w:spacing w:line="360" w:lineRule="auto"/>
            <w:jc w:val="both"/>
            <w:rPr>
              <w:rFonts w:ascii="Times New Roman" w:hAnsi="Times New Roman" w:cs="Times New Roman"/>
            </w:rPr>
          </w:pPr>
        </w:p>
        <w:p w:rsidR="00ED34E0" w:rsidRPr="00ED34E0" w:rsidRDefault="008169B6" w:rsidP="00ED34E0">
          <w:pPr>
            <w:pStyle w:val="11"/>
            <w:jc w:val="both"/>
            <w:rPr>
              <w:rFonts w:ascii="Times New Roman" w:hAnsi="Times New Roman" w:cs="Times New Roman"/>
              <w:noProof/>
              <w:sz w:val="28"/>
              <w:szCs w:val="28"/>
              <w:lang w:eastAsia="ru-RU"/>
            </w:rPr>
          </w:pPr>
          <w:r w:rsidRPr="00ED34E0">
            <w:rPr>
              <w:rFonts w:ascii="Times New Roman" w:hAnsi="Times New Roman" w:cs="Times New Roman"/>
              <w:sz w:val="28"/>
              <w:szCs w:val="28"/>
            </w:rPr>
            <w:fldChar w:fldCharType="begin"/>
          </w:r>
          <w:r w:rsidR="00F829A0" w:rsidRPr="00ED34E0">
            <w:rPr>
              <w:rFonts w:ascii="Times New Roman" w:hAnsi="Times New Roman" w:cs="Times New Roman"/>
              <w:sz w:val="28"/>
              <w:szCs w:val="28"/>
            </w:rPr>
            <w:instrText xml:space="preserve"> TOC \o "1-3" \h \z \u </w:instrText>
          </w:r>
          <w:r w:rsidRPr="00ED34E0">
            <w:rPr>
              <w:rFonts w:ascii="Times New Roman" w:hAnsi="Times New Roman" w:cs="Times New Roman"/>
              <w:sz w:val="28"/>
              <w:szCs w:val="28"/>
            </w:rPr>
            <w:fldChar w:fldCharType="separate"/>
          </w:r>
          <w:hyperlink w:anchor="_Toc324549783" w:history="1">
            <w:r w:rsidR="00ED34E0" w:rsidRPr="00ED34E0">
              <w:rPr>
                <w:rStyle w:val="ae"/>
                <w:rFonts w:ascii="Times New Roman" w:hAnsi="Times New Roman" w:cs="Times New Roman"/>
                <w:noProof/>
                <w:sz w:val="28"/>
                <w:szCs w:val="28"/>
              </w:rPr>
              <w:t>ВСТУП</w:t>
            </w:r>
            <w:r w:rsidR="00ED34E0" w:rsidRPr="00ED34E0">
              <w:rPr>
                <w:rFonts w:ascii="Times New Roman" w:hAnsi="Times New Roman" w:cs="Times New Roman"/>
                <w:noProof/>
                <w:webHidden/>
                <w:sz w:val="28"/>
                <w:szCs w:val="28"/>
              </w:rPr>
              <w:tab/>
            </w:r>
            <w:r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_Toc324549783 \h </w:instrText>
            </w:r>
            <w:r w:rsidRPr="00ED34E0">
              <w:rPr>
                <w:rFonts w:ascii="Times New Roman" w:hAnsi="Times New Roman" w:cs="Times New Roman"/>
                <w:noProof/>
                <w:webHidden/>
                <w:sz w:val="28"/>
                <w:szCs w:val="28"/>
              </w:rPr>
            </w:r>
            <w:r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3</w:t>
            </w:r>
            <w:r w:rsidRPr="00ED34E0">
              <w:rPr>
                <w:rFonts w:ascii="Times New Roman" w:hAnsi="Times New Roman" w:cs="Times New Roman"/>
                <w:noProof/>
                <w:webHidden/>
                <w:sz w:val="28"/>
                <w:szCs w:val="28"/>
              </w:rPr>
              <w:fldChar w:fldCharType="end"/>
            </w:r>
          </w:hyperlink>
        </w:p>
        <w:p w:rsidR="00ED34E0" w:rsidRPr="00ED34E0" w:rsidRDefault="00BA427F" w:rsidP="00ED34E0">
          <w:pPr>
            <w:pStyle w:val="11"/>
            <w:jc w:val="both"/>
            <w:rPr>
              <w:rFonts w:ascii="Times New Roman" w:hAnsi="Times New Roman" w:cs="Times New Roman"/>
              <w:noProof/>
              <w:sz w:val="28"/>
              <w:szCs w:val="28"/>
              <w:lang w:eastAsia="ru-RU"/>
            </w:rPr>
          </w:pPr>
          <w:hyperlink w:anchor="_Toc324549784" w:history="1">
            <w:r w:rsidR="00ED34E0" w:rsidRPr="00ED34E0">
              <w:rPr>
                <w:rStyle w:val="ae"/>
                <w:rFonts w:ascii="Times New Roman" w:hAnsi="Times New Roman" w:cs="Times New Roman"/>
                <w:noProof/>
                <w:sz w:val="28"/>
                <w:szCs w:val="28"/>
                <w:lang w:val="uk-UA"/>
              </w:rPr>
              <w:t xml:space="preserve">1 </w:t>
            </w:r>
            <w:r w:rsidR="00ED34E0" w:rsidRPr="00ED34E0">
              <w:rPr>
                <w:rStyle w:val="ae"/>
                <w:rFonts w:ascii="Times New Roman" w:hAnsi="Times New Roman" w:cs="Times New Roman"/>
                <w:noProof/>
                <w:sz w:val="28"/>
                <w:szCs w:val="28"/>
              </w:rPr>
              <w:t>АНАЛІЗ АРИФМЕТИКО – ЛОГІЧНИХ ПРИСТРОЇВ</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_Toc324549784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5</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785" w:history="1">
            <w:r w:rsidR="00ED34E0" w:rsidRPr="00ED34E0">
              <w:rPr>
                <w:rStyle w:val="ae"/>
                <w:rFonts w:ascii="Times New Roman" w:hAnsi="Times New Roman" w:cs="Times New Roman"/>
                <w:noProof/>
                <w:sz w:val="28"/>
                <w:szCs w:val="28"/>
                <w:lang w:val="uk-UA"/>
              </w:rPr>
              <w:t xml:space="preserve">1.1 </w:t>
            </w:r>
            <w:r w:rsidR="00ED34E0" w:rsidRPr="00ED34E0">
              <w:rPr>
                <w:rStyle w:val="ae"/>
                <w:rFonts w:ascii="Times New Roman" w:hAnsi="Times New Roman" w:cs="Times New Roman"/>
                <w:noProof/>
                <w:sz w:val="28"/>
                <w:szCs w:val="28"/>
              </w:rPr>
              <w:t>Поняття архітектури і структури комп'ютерів</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_Toc324549785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5</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786" w:history="1">
            <w:r w:rsidR="00ED34E0" w:rsidRPr="00ED34E0">
              <w:rPr>
                <w:rStyle w:val="ae"/>
                <w:rFonts w:ascii="Times New Roman" w:hAnsi="Times New Roman" w:cs="Times New Roman"/>
                <w:noProof/>
                <w:sz w:val="28"/>
                <w:szCs w:val="28"/>
              </w:rPr>
              <w:t>1.2</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Основи побудови арифметико-логічних пристроїв</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_Toc324549786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6</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31"/>
            <w:tabs>
              <w:tab w:val="right" w:leader="dot" w:pos="9344"/>
            </w:tabs>
            <w:spacing w:line="360" w:lineRule="auto"/>
            <w:jc w:val="both"/>
            <w:rPr>
              <w:rFonts w:ascii="Times New Roman" w:hAnsi="Times New Roman" w:cs="Times New Roman"/>
              <w:noProof/>
              <w:sz w:val="28"/>
              <w:szCs w:val="28"/>
              <w:lang w:eastAsia="ru-RU"/>
            </w:rPr>
          </w:pPr>
          <w:hyperlink w:anchor="_Toc324549787" w:history="1">
            <w:r w:rsidR="00ED34E0" w:rsidRPr="00ED34E0">
              <w:rPr>
                <w:rStyle w:val="ae"/>
                <w:rFonts w:ascii="Times New Roman" w:hAnsi="Times New Roman" w:cs="Times New Roman"/>
                <w:noProof/>
                <w:sz w:val="28"/>
                <w:szCs w:val="28"/>
                <w:lang w:val="uk-UA"/>
              </w:rPr>
              <w:t xml:space="preserve">1.2.1 </w:t>
            </w:r>
            <w:r w:rsidR="00ED34E0" w:rsidRPr="00ED34E0">
              <w:rPr>
                <w:rStyle w:val="ae"/>
                <w:rFonts w:ascii="Times New Roman" w:hAnsi="Times New Roman" w:cs="Times New Roman"/>
                <w:noProof/>
                <w:sz w:val="28"/>
                <w:szCs w:val="28"/>
              </w:rPr>
              <w:t>Принцип мікропрограмного керування</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_Toc324549787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6</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31"/>
            <w:tabs>
              <w:tab w:val="right" w:leader="dot" w:pos="9344"/>
            </w:tabs>
            <w:spacing w:line="360" w:lineRule="auto"/>
            <w:jc w:val="both"/>
            <w:rPr>
              <w:rFonts w:ascii="Times New Roman" w:hAnsi="Times New Roman" w:cs="Times New Roman"/>
              <w:noProof/>
              <w:sz w:val="28"/>
              <w:szCs w:val="28"/>
              <w:lang w:eastAsia="ru-RU"/>
            </w:rPr>
          </w:pPr>
          <w:hyperlink w:anchor="_Toc324549788" w:history="1">
            <w:r w:rsidR="00ED34E0" w:rsidRPr="00ED34E0">
              <w:rPr>
                <w:rStyle w:val="ae"/>
                <w:rFonts w:ascii="Times New Roman" w:hAnsi="Times New Roman" w:cs="Times New Roman"/>
                <w:noProof/>
                <w:sz w:val="28"/>
                <w:szCs w:val="28"/>
              </w:rPr>
              <w:t>1.2.2</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Операційний та керуючий блоки</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_Toc324549788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7</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31"/>
            <w:tabs>
              <w:tab w:val="right" w:leader="dot" w:pos="9344"/>
            </w:tabs>
            <w:spacing w:line="360" w:lineRule="auto"/>
            <w:jc w:val="both"/>
            <w:rPr>
              <w:rFonts w:ascii="Times New Roman" w:hAnsi="Times New Roman" w:cs="Times New Roman"/>
              <w:noProof/>
              <w:sz w:val="28"/>
              <w:szCs w:val="28"/>
              <w:lang w:eastAsia="ru-RU"/>
            </w:rPr>
          </w:pPr>
          <w:hyperlink w:anchor="_Toc324549789" w:history="1">
            <w:r w:rsidR="00ED34E0" w:rsidRPr="00ED34E0">
              <w:rPr>
                <w:rStyle w:val="ae"/>
                <w:rFonts w:ascii="Times New Roman" w:hAnsi="Times New Roman" w:cs="Times New Roman"/>
                <w:noProof/>
                <w:sz w:val="28"/>
                <w:szCs w:val="28"/>
              </w:rPr>
              <w:t>1.2.3</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Класифікація арифметико-логічних пристроїв</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_Toc324549789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7</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790" w:history="1">
            <w:r w:rsidR="00ED34E0" w:rsidRPr="00ED34E0">
              <w:rPr>
                <w:rStyle w:val="ae"/>
                <w:rFonts w:ascii="Times New Roman" w:hAnsi="Times New Roman" w:cs="Times New Roman"/>
                <w:noProof/>
                <w:sz w:val="28"/>
                <w:szCs w:val="28"/>
                <w:lang w:val="uk-UA"/>
              </w:rPr>
              <w:t xml:space="preserve">1.3 </w:t>
            </w:r>
            <w:r w:rsidR="00ED34E0" w:rsidRPr="00ED34E0">
              <w:rPr>
                <w:rStyle w:val="ae"/>
                <w:rFonts w:ascii="Times New Roman" w:hAnsi="Times New Roman" w:cs="Times New Roman"/>
                <w:noProof/>
                <w:sz w:val="28"/>
                <w:szCs w:val="28"/>
              </w:rPr>
              <w:t>Типові функціональні вузли комп'ютерів</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_Toc324549790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9</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791" w:history="1">
            <w:r w:rsidR="00ED34E0" w:rsidRPr="00ED34E0">
              <w:rPr>
                <w:rStyle w:val="ae"/>
                <w:rFonts w:ascii="Times New Roman" w:hAnsi="Times New Roman" w:cs="Times New Roman"/>
                <w:noProof/>
                <w:sz w:val="28"/>
                <w:szCs w:val="28"/>
                <w:lang w:val="uk-UA"/>
              </w:rPr>
              <w:t>1.4 Проектування комбінаційних схем</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_Toc324549791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12</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11"/>
            <w:jc w:val="both"/>
            <w:rPr>
              <w:rFonts w:ascii="Times New Roman" w:hAnsi="Times New Roman" w:cs="Times New Roman"/>
              <w:noProof/>
              <w:sz w:val="28"/>
              <w:szCs w:val="28"/>
              <w:lang w:eastAsia="ru-RU"/>
            </w:rPr>
          </w:pPr>
          <w:hyperlink w:anchor="_Toc324549792" w:history="1">
            <w:r w:rsidR="00ED34E0" w:rsidRPr="00ED34E0">
              <w:rPr>
                <w:rStyle w:val="ae"/>
                <w:rFonts w:ascii="Times New Roman" w:hAnsi="Times New Roman" w:cs="Times New Roman"/>
                <w:noProof/>
                <w:sz w:val="28"/>
                <w:szCs w:val="28"/>
              </w:rPr>
              <w:t>2</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 xml:space="preserve">ПРОЕКТУВАННЯ СПЕЦІАЛІЗОВАНОГО АРИФМЕТИКО – ЛОГІЧНОГО ПРИСТРОЮ ДЛЯ ОПЕРАЦІЇ ДОДАВАННЯ. </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ШИФР – АЛП</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_Toc324549792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14</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793" w:history="1">
            <w:r w:rsidR="00ED34E0" w:rsidRPr="00ED34E0">
              <w:rPr>
                <w:rStyle w:val="ae"/>
                <w:rFonts w:ascii="Times New Roman" w:hAnsi="Times New Roman" w:cs="Times New Roman"/>
                <w:noProof/>
                <w:sz w:val="28"/>
                <w:szCs w:val="28"/>
              </w:rPr>
              <w:t>2.1</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Початкові дані до проекту</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_Toc324549793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14</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794" w:history="1">
            <w:r w:rsidR="00ED34E0" w:rsidRPr="00ED34E0">
              <w:rPr>
                <w:rStyle w:val="ae"/>
                <w:rFonts w:ascii="Times New Roman" w:hAnsi="Times New Roman" w:cs="Times New Roman"/>
                <w:noProof/>
                <w:sz w:val="28"/>
                <w:szCs w:val="28"/>
                <w:lang w:val="uk-UA"/>
              </w:rPr>
              <w:t>2.2 Алгоритм додавання двійкових чисел</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_Toc324549794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14</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795" w:history="1">
            <w:r w:rsidR="00ED34E0" w:rsidRPr="00ED34E0">
              <w:rPr>
                <w:rStyle w:val="ae"/>
                <w:rFonts w:ascii="Times New Roman" w:hAnsi="Times New Roman" w:cs="Times New Roman"/>
                <w:noProof/>
                <w:sz w:val="28"/>
                <w:szCs w:val="28"/>
              </w:rPr>
              <w:t>2.3</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Функціональна схема АЛП</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_Toc324549795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15</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796" w:history="1">
            <w:r w:rsidR="00ED34E0" w:rsidRPr="00ED34E0">
              <w:rPr>
                <w:rStyle w:val="ae"/>
                <w:rFonts w:ascii="Times New Roman" w:hAnsi="Times New Roman" w:cs="Times New Roman"/>
                <w:noProof/>
                <w:sz w:val="28"/>
                <w:szCs w:val="28"/>
              </w:rPr>
              <w:t>2.4</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 xml:space="preserve">Мікропрограма </w:t>
            </w:r>
            <w:r w:rsidR="00ED34E0" w:rsidRPr="00ED34E0">
              <w:rPr>
                <w:rStyle w:val="ae"/>
                <w:rFonts w:ascii="Times New Roman" w:hAnsi="Times New Roman" w:cs="Times New Roman"/>
                <w:noProof/>
                <w:sz w:val="28"/>
                <w:szCs w:val="28"/>
                <w:lang w:val="uk-UA"/>
              </w:rPr>
              <w:t>додавання</w:t>
            </w:r>
            <w:r w:rsidR="00ED34E0" w:rsidRPr="00ED34E0">
              <w:rPr>
                <w:rStyle w:val="ae"/>
                <w:rFonts w:ascii="Times New Roman" w:hAnsi="Times New Roman" w:cs="Times New Roman"/>
                <w:noProof/>
                <w:sz w:val="28"/>
                <w:szCs w:val="28"/>
              </w:rPr>
              <w:t xml:space="preserve"> двійкових чисел</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_Toc324549796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16</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797" w:history="1">
            <w:r w:rsidR="00ED34E0" w:rsidRPr="00ED34E0">
              <w:rPr>
                <w:rStyle w:val="ae"/>
                <w:rFonts w:ascii="Times New Roman" w:hAnsi="Times New Roman" w:cs="Times New Roman"/>
                <w:noProof/>
                <w:sz w:val="28"/>
                <w:szCs w:val="28"/>
              </w:rPr>
              <w:t>2.5</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Принципова схема модуля операційного блока МОБ</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_Toc324549797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16</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798" w:history="1">
            <w:r w:rsidR="00ED34E0" w:rsidRPr="00ED34E0">
              <w:rPr>
                <w:rStyle w:val="ae"/>
                <w:rFonts w:ascii="Times New Roman" w:hAnsi="Times New Roman" w:cs="Times New Roman"/>
                <w:noProof/>
                <w:sz w:val="28"/>
                <w:szCs w:val="28"/>
              </w:rPr>
              <w:t>2.</w:t>
            </w:r>
            <w:r w:rsidR="00ED34E0" w:rsidRPr="00ED34E0">
              <w:rPr>
                <w:rStyle w:val="ae"/>
                <w:rFonts w:ascii="Times New Roman" w:hAnsi="Times New Roman" w:cs="Times New Roman"/>
                <w:noProof/>
                <w:sz w:val="28"/>
                <w:szCs w:val="28"/>
                <w:lang w:val="uk-UA"/>
              </w:rPr>
              <w:t xml:space="preserve">6 </w:t>
            </w:r>
            <w:r w:rsidR="00ED34E0" w:rsidRPr="00ED34E0">
              <w:rPr>
                <w:rStyle w:val="ae"/>
                <w:rFonts w:ascii="Times New Roman" w:hAnsi="Times New Roman" w:cs="Times New Roman"/>
                <w:noProof/>
                <w:sz w:val="28"/>
                <w:szCs w:val="28"/>
              </w:rPr>
              <w:t>Проектування модуля керуючого блока МКБ</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_Toc324549798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17</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11"/>
            <w:jc w:val="both"/>
            <w:rPr>
              <w:rFonts w:ascii="Times New Roman" w:hAnsi="Times New Roman" w:cs="Times New Roman"/>
              <w:noProof/>
              <w:sz w:val="28"/>
              <w:szCs w:val="28"/>
              <w:lang w:eastAsia="ru-RU"/>
            </w:rPr>
          </w:pPr>
          <w:hyperlink w:anchor="_Toc324549799" w:history="1">
            <w:r w:rsidR="00ED34E0" w:rsidRPr="00ED34E0">
              <w:rPr>
                <w:rStyle w:val="ae"/>
                <w:rFonts w:ascii="Times New Roman" w:hAnsi="Times New Roman" w:cs="Times New Roman"/>
                <w:noProof/>
                <w:sz w:val="28"/>
                <w:szCs w:val="28"/>
              </w:rPr>
              <w:t>3</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 xml:space="preserve">ВИБІР ЕЛЕМЕНТНОЇ БАЗИ І ПОБУДОВА ПРИНЦИПОВОЇ СХЕМИ </w:t>
            </w:r>
            <w:r w:rsid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АЛП</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_Toc324549799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20</w:t>
            </w:r>
            <w:r w:rsidR="008169B6" w:rsidRPr="00ED34E0">
              <w:rPr>
                <w:rFonts w:ascii="Times New Roman" w:hAnsi="Times New Roman" w:cs="Times New Roman"/>
                <w:noProof/>
                <w:webHidden/>
                <w:sz w:val="28"/>
                <w:szCs w:val="28"/>
              </w:rPr>
              <w:fldChar w:fldCharType="end"/>
            </w:r>
          </w:hyperlink>
        </w:p>
        <w:p w:rsidR="00ED34E0" w:rsidRDefault="00BA427F" w:rsidP="00ED34E0">
          <w:pPr>
            <w:pStyle w:val="21"/>
            <w:tabs>
              <w:tab w:val="right" w:leader="dot" w:pos="9344"/>
            </w:tabs>
            <w:spacing w:line="360" w:lineRule="auto"/>
            <w:jc w:val="both"/>
            <w:rPr>
              <w:rStyle w:val="ae"/>
              <w:rFonts w:ascii="Times New Roman" w:hAnsi="Times New Roman" w:cs="Times New Roman"/>
              <w:noProof/>
              <w:sz w:val="28"/>
              <w:szCs w:val="28"/>
            </w:rPr>
          </w:pPr>
          <w:hyperlink w:anchor="_Toc324549800" w:history="1">
            <w:r w:rsidR="00ED34E0" w:rsidRPr="00ED34E0">
              <w:rPr>
                <w:rStyle w:val="ae"/>
                <w:rFonts w:ascii="Times New Roman" w:hAnsi="Times New Roman" w:cs="Times New Roman"/>
                <w:noProof/>
                <w:sz w:val="28"/>
                <w:szCs w:val="28"/>
                <w:lang w:val="uk-UA"/>
              </w:rPr>
              <w:t>3.1 Характеристика сучасної елементної бази</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_Toc324549800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20</w:t>
            </w:r>
            <w:r w:rsidR="008169B6" w:rsidRPr="00ED34E0">
              <w:rPr>
                <w:rFonts w:ascii="Times New Roman" w:hAnsi="Times New Roman" w:cs="Times New Roman"/>
                <w:noProof/>
                <w:webHidden/>
                <w:sz w:val="28"/>
                <w:szCs w:val="28"/>
              </w:rPr>
              <w:fldChar w:fldCharType="end"/>
            </w:r>
          </w:hyperlink>
        </w:p>
        <w:p w:rsidR="00ED34E0" w:rsidRDefault="00ED34E0" w:rsidP="00ED34E0">
          <w:pPr>
            <w:rPr>
              <w:rStyle w:val="ae"/>
              <w:rFonts w:ascii="Times New Roman" w:hAnsi="Times New Roman" w:cs="Times New Roman"/>
              <w:noProof/>
              <w:sz w:val="28"/>
              <w:szCs w:val="28"/>
              <w:lang w:eastAsia="en-US"/>
            </w:rPr>
          </w:pPr>
          <w:r>
            <w:rPr>
              <w:rStyle w:val="ae"/>
              <w:rFonts w:ascii="Times New Roman" w:hAnsi="Times New Roman" w:cs="Times New Roman"/>
              <w:noProof/>
              <w:sz w:val="28"/>
              <w:szCs w:val="28"/>
            </w:rPr>
            <w:br w:type="page"/>
          </w:r>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801" w:history="1">
            <w:r w:rsidR="00ED34E0" w:rsidRPr="00ED34E0">
              <w:rPr>
                <w:rStyle w:val="ae"/>
                <w:rFonts w:ascii="Times New Roman" w:hAnsi="Times New Roman" w:cs="Times New Roman"/>
                <w:noProof/>
                <w:sz w:val="28"/>
                <w:szCs w:val="28"/>
              </w:rPr>
              <w:t>3.2</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Характеристика елементів серії ТТЛІІІ</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_Toc324549801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22</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802" w:history="1">
            <w:r w:rsidR="00ED34E0" w:rsidRPr="00ED34E0">
              <w:rPr>
                <w:rStyle w:val="ae"/>
                <w:rFonts w:ascii="Times New Roman" w:hAnsi="Times New Roman" w:cs="Times New Roman"/>
                <w:noProof/>
                <w:sz w:val="28"/>
                <w:szCs w:val="28"/>
                <w:lang w:val="uk-UA"/>
              </w:rPr>
              <w:t xml:space="preserve">3.3 </w:t>
            </w:r>
            <w:r w:rsidR="00ED34E0" w:rsidRPr="00ED34E0">
              <w:rPr>
                <w:rStyle w:val="ae"/>
                <w:rFonts w:ascii="Times New Roman" w:hAnsi="Times New Roman" w:cs="Times New Roman"/>
                <w:noProof/>
                <w:sz w:val="28"/>
                <w:szCs w:val="28"/>
              </w:rPr>
              <w:t>Вибір інтегральних мікросхем для побудови принципової схеми арифметико-логічного пристрою</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_Toc324549802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24</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31"/>
            <w:tabs>
              <w:tab w:val="right" w:leader="dot" w:pos="9344"/>
            </w:tabs>
            <w:spacing w:line="360" w:lineRule="auto"/>
            <w:jc w:val="both"/>
            <w:rPr>
              <w:rFonts w:ascii="Times New Roman" w:hAnsi="Times New Roman" w:cs="Times New Roman"/>
              <w:noProof/>
              <w:sz w:val="28"/>
              <w:szCs w:val="28"/>
              <w:lang w:eastAsia="ru-RU"/>
            </w:rPr>
          </w:pPr>
          <w:hyperlink w:anchor="_Toc324549803" w:history="1">
            <w:r w:rsidR="00ED34E0" w:rsidRPr="00ED34E0">
              <w:rPr>
                <w:rStyle w:val="ae"/>
                <w:rFonts w:ascii="Times New Roman" w:hAnsi="Times New Roman" w:cs="Times New Roman"/>
                <w:noProof/>
                <w:sz w:val="28"/>
                <w:szCs w:val="28"/>
              </w:rPr>
              <w:t>3.3.1</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Вибір типу регістра</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_Toc324549803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24</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31"/>
            <w:tabs>
              <w:tab w:val="right" w:leader="dot" w:pos="9344"/>
            </w:tabs>
            <w:spacing w:line="360" w:lineRule="auto"/>
            <w:jc w:val="both"/>
            <w:rPr>
              <w:rFonts w:ascii="Times New Roman" w:hAnsi="Times New Roman" w:cs="Times New Roman"/>
              <w:noProof/>
              <w:sz w:val="28"/>
              <w:szCs w:val="28"/>
              <w:lang w:eastAsia="ru-RU"/>
            </w:rPr>
          </w:pPr>
          <w:hyperlink w:anchor="_Toc324549804" w:history="1">
            <w:r w:rsidR="00ED34E0" w:rsidRPr="00ED34E0">
              <w:rPr>
                <w:rStyle w:val="ae"/>
                <w:rFonts w:ascii="Times New Roman" w:hAnsi="Times New Roman" w:cs="Times New Roman"/>
                <w:noProof/>
                <w:sz w:val="28"/>
                <w:szCs w:val="28"/>
              </w:rPr>
              <w:t>3.3.2</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Вибір мікросхем для побудови логічних схем пристроїв</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_Toc324549804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25</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31"/>
            <w:tabs>
              <w:tab w:val="right" w:leader="dot" w:pos="9344"/>
            </w:tabs>
            <w:spacing w:line="360" w:lineRule="auto"/>
            <w:jc w:val="both"/>
            <w:rPr>
              <w:rFonts w:ascii="Times New Roman" w:hAnsi="Times New Roman" w:cs="Times New Roman"/>
              <w:noProof/>
              <w:sz w:val="28"/>
              <w:szCs w:val="28"/>
              <w:lang w:eastAsia="ru-RU"/>
            </w:rPr>
          </w:pPr>
          <w:hyperlink w:anchor="_Toc324549805" w:history="1">
            <w:r w:rsidR="00ED34E0" w:rsidRPr="00ED34E0">
              <w:rPr>
                <w:rStyle w:val="ae"/>
                <w:rFonts w:ascii="Times New Roman" w:hAnsi="Times New Roman" w:cs="Times New Roman"/>
                <w:noProof/>
                <w:sz w:val="28"/>
                <w:szCs w:val="28"/>
              </w:rPr>
              <w:t>3.3.4</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Вибір мікросхеми дешифратора</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_Toc324549805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26</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31"/>
            <w:tabs>
              <w:tab w:val="right" w:leader="dot" w:pos="9344"/>
            </w:tabs>
            <w:spacing w:line="360" w:lineRule="auto"/>
            <w:jc w:val="both"/>
            <w:rPr>
              <w:rFonts w:ascii="Times New Roman" w:hAnsi="Times New Roman" w:cs="Times New Roman"/>
              <w:noProof/>
              <w:sz w:val="28"/>
              <w:szCs w:val="28"/>
              <w:lang w:eastAsia="ru-RU"/>
            </w:rPr>
          </w:pPr>
          <w:hyperlink w:anchor="_Toc324549806" w:history="1">
            <w:r w:rsidR="00ED34E0" w:rsidRPr="00ED34E0">
              <w:rPr>
                <w:rStyle w:val="ae"/>
                <w:rFonts w:ascii="Times New Roman" w:hAnsi="Times New Roman" w:cs="Times New Roman"/>
                <w:noProof/>
                <w:sz w:val="28"/>
                <w:szCs w:val="28"/>
              </w:rPr>
              <w:t>3.3.5</w:t>
            </w:r>
            <w:r w:rsidR="00ED34E0" w:rsidRPr="00ED34E0">
              <w:rPr>
                <w:rStyle w:val="ae"/>
                <w:rFonts w:ascii="Times New Roman" w:hAnsi="Times New Roman" w:cs="Times New Roman"/>
                <w:noProof/>
                <w:sz w:val="28"/>
                <w:szCs w:val="28"/>
                <w:lang w:val="uk-UA"/>
              </w:rPr>
              <w:t xml:space="preserve"> </w:t>
            </w:r>
            <w:r w:rsidR="00ED34E0" w:rsidRPr="00ED34E0">
              <w:rPr>
                <w:rStyle w:val="ae"/>
                <w:rFonts w:ascii="Times New Roman" w:hAnsi="Times New Roman" w:cs="Times New Roman"/>
                <w:noProof/>
                <w:sz w:val="28"/>
                <w:szCs w:val="28"/>
              </w:rPr>
              <w:t>Вибір мікросхеми суматора</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_Toc324549806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27</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21"/>
            <w:tabs>
              <w:tab w:val="right" w:leader="dot" w:pos="9344"/>
            </w:tabs>
            <w:spacing w:line="360" w:lineRule="auto"/>
            <w:jc w:val="both"/>
            <w:rPr>
              <w:rFonts w:ascii="Times New Roman" w:hAnsi="Times New Roman" w:cs="Times New Roman"/>
              <w:noProof/>
              <w:sz w:val="28"/>
              <w:szCs w:val="28"/>
              <w:lang w:eastAsia="ru-RU"/>
            </w:rPr>
          </w:pPr>
          <w:hyperlink w:anchor="_Toc324549807" w:history="1">
            <w:r w:rsidR="00ED34E0" w:rsidRPr="00ED34E0">
              <w:rPr>
                <w:rStyle w:val="ae"/>
                <w:rFonts w:ascii="Times New Roman" w:hAnsi="Times New Roman" w:cs="Times New Roman"/>
                <w:noProof/>
                <w:sz w:val="28"/>
                <w:szCs w:val="28"/>
                <w:lang w:val="uk-UA"/>
              </w:rPr>
              <w:t>3.4 Розрахунок споживаної потужності, швидкодії і вартості АЛП</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_Toc324549807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27</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11"/>
            <w:jc w:val="both"/>
            <w:rPr>
              <w:rFonts w:ascii="Times New Roman" w:hAnsi="Times New Roman" w:cs="Times New Roman"/>
              <w:noProof/>
              <w:sz w:val="28"/>
              <w:szCs w:val="28"/>
              <w:lang w:eastAsia="ru-RU"/>
            </w:rPr>
          </w:pPr>
          <w:hyperlink w:anchor="_Toc324549808" w:history="1">
            <w:r w:rsidR="00ED34E0" w:rsidRPr="00ED34E0">
              <w:rPr>
                <w:rStyle w:val="ae"/>
                <w:rFonts w:ascii="Times New Roman" w:hAnsi="Times New Roman" w:cs="Times New Roman"/>
                <w:noProof/>
                <w:sz w:val="28"/>
                <w:szCs w:val="28"/>
              </w:rPr>
              <w:t>ВИСНОВКИ</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_Toc324549808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29</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11"/>
            <w:jc w:val="both"/>
            <w:rPr>
              <w:rFonts w:ascii="Times New Roman" w:hAnsi="Times New Roman" w:cs="Times New Roman"/>
              <w:noProof/>
              <w:sz w:val="28"/>
              <w:szCs w:val="28"/>
              <w:lang w:eastAsia="ru-RU"/>
            </w:rPr>
          </w:pPr>
          <w:hyperlink w:anchor="_Toc324549809" w:history="1">
            <w:r w:rsidR="00ED34E0" w:rsidRPr="00ED34E0">
              <w:rPr>
                <w:rStyle w:val="ae"/>
                <w:rFonts w:ascii="Times New Roman" w:hAnsi="Times New Roman" w:cs="Times New Roman"/>
                <w:noProof/>
                <w:sz w:val="28"/>
                <w:szCs w:val="28"/>
              </w:rPr>
              <w:t>СПИСОК ВИКОРИСТАНОЇ ЛІТЕРАТУРИ</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_Toc324549809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30</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11"/>
            <w:jc w:val="both"/>
            <w:rPr>
              <w:rFonts w:ascii="Times New Roman" w:hAnsi="Times New Roman" w:cs="Times New Roman"/>
              <w:noProof/>
              <w:sz w:val="28"/>
              <w:szCs w:val="28"/>
              <w:lang w:eastAsia="ru-RU"/>
            </w:rPr>
          </w:pPr>
          <w:hyperlink w:anchor="_Toc324549810" w:history="1">
            <w:r w:rsidR="00ED34E0" w:rsidRPr="00ED34E0">
              <w:rPr>
                <w:rStyle w:val="ae"/>
                <w:rFonts w:ascii="Times New Roman" w:hAnsi="Times New Roman" w:cs="Times New Roman"/>
                <w:noProof/>
                <w:sz w:val="28"/>
                <w:szCs w:val="28"/>
                <w:lang w:val="uk-UA"/>
              </w:rPr>
              <w:t>ДОДАТОК А  Функціональна схема АЛП</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_Toc324549810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31</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11"/>
            <w:jc w:val="both"/>
            <w:rPr>
              <w:rFonts w:ascii="Times New Roman" w:hAnsi="Times New Roman" w:cs="Times New Roman"/>
              <w:noProof/>
              <w:sz w:val="28"/>
              <w:szCs w:val="28"/>
              <w:lang w:eastAsia="ru-RU"/>
            </w:rPr>
          </w:pPr>
          <w:hyperlink w:anchor="_Toc324549811" w:history="1">
            <w:r w:rsidR="00ED34E0" w:rsidRPr="00ED34E0">
              <w:rPr>
                <w:rStyle w:val="ae"/>
                <w:rFonts w:ascii="Times New Roman" w:hAnsi="Times New Roman" w:cs="Times New Roman"/>
                <w:noProof/>
                <w:sz w:val="28"/>
                <w:szCs w:val="28"/>
                <w:lang w:val="uk-UA"/>
              </w:rPr>
              <w:t>ДОДАТОК Б Змістовний, закодований та розмічений графи мікропрограми додавання</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_Toc324549811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32</w:t>
            </w:r>
            <w:r w:rsidR="008169B6" w:rsidRPr="00ED34E0">
              <w:rPr>
                <w:rFonts w:ascii="Times New Roman" w:hAnsi="Times New Roman" w:cs="Times New Roman"/>
                <w:noProof/>
                <w:webHidden/>
                <w:sz w:val="28"/>
                <w:szCs w:val="28"/>
              </w:rPr>
              <w:fldChar w:fldCharType="end"/>
            </w:r>
          </w:hyperlink>
        </w:p>
        <w:p w:rsidR="00ED34E0" w:rsidRPr="00ED34E0" w:rsidRDefault="00BA427F" w:rsidP="00ED34E0">
          <w:pPr>
            <w:pStyle w:val="11"/>
            <w:jc w:val="both"/>
            <w:rPr>
              <w:rFonts w:ascii="Times New Roman" w:hAnsi="Times New Roman" w:cs="Times New Roman"/>
              <w:noProof/>
              <w:sz w:val="28"/>
              <w:szCs w:val="28"/>
              <w:lang w:eastAsia="ru-RU"/>
            </w:rPr>
          </w:pPr>
          <w:hyperlink w:anchor="_Toc324549812" w:history="1">
            <w:r w:rsidR="00ED34E0" w:rsidRPr="00ED34E0">
              <w:rPr>
                <w:rStyle w:val="ae"/>
                <w:rFonts w:ascii="Times New Roman" w:hAnsi="Times New Roman" w:cs="Times New Roman"/>
                <w:noProof/>
                <w:sz w:val="28"/>
                <w:szCs w:val="28"/>
                <w:lang w:val="uk-UA"/>
              </w:rPr>
              <w:t>ДОДАТОК В Перелік мікросхем АЛП</w:t>
            </w:r>
            <w:r w:rsidR="00ED34E0" w:rsidRPr="00ED34E0">
              <w:rPr>
                <w:rFonts w:ascii="Times New Roman" w:hAnsi="Times New Roman" w:cs="Times New Roman"/>
                <w:noProof/>
                <w:webHidden/>
                <w:sz w:val="28"/>
                <w:szCs w:val="28"/>
              </w:rPr>
              <w:tab/>
            </w:r>
            <w:r w:rsidR="008169B6" w:rsidRPr="00ED34E0">
              <w:rPr>
                <w:rFonts w:ascii="Times New Roman" w:hAnsi="Times New Roman" w:cs="Times New Roman"/>
                <w:noProof/>
                <w:webHidden/>
                <w:sz w:val="28"/>
                <w:szCs w:val="28"/>
              </w:rPr>
              <w:fldChar w:fldCharType="begin"/>
            </w:r>
            <w:r w:rsidR="00ED34E0" w:rsidRPr="00ED34E0">
              <w:rPr>
                <w:rFonts w:ascii="Times New Roman" w:hAnsi="Times New Roman" w:cs="Times New Roman"/>
                <w:noProof/>
                <w:webHidden/>
                <w:sz w:val="28"/>
                <w:szCs w:val="28"/>
              </w:rPr>
              <w:instrText xml:space="preserve"> PAGEREF _Toc324549812 \h </w:instrText>
            </w:r>
            <w:r w:rsidR="008169B6" w:rsidRPr="00ED34E0">
              <w:rPr>
                <w:rFonts w:ascii="Times New Roman" w:hAnsi="Times New Roman" w:cs="Times New Roman"/>
                <w:noProof/>
                <w:webHidden/>
                <w:sz w:val="28"/>
                <w:szCs w:val="28"/>
              </w:rPr>
            </w:r>
            <w:r w:rsidR="008169B6" w:rsidRPr="00ED34E0">
              <w:rPr>
                <w:rFonts w:ascii="Times New Roman" w:hAnsi="Times New Roman" w:cs="Times New Roman"/>
                <w:noProof/>
                <w:webHidden/>
                <w:sz w:val="28"/>
                <w:szCs w:val="28"/>
              </w:rPr>
              <w:fldChar w:fldCharType="separate"/>
            </w:r>
            <w:r w:rsidR="00ED34E0" w:rsidRPr="00ED34E0">
              <w:rPr>
                <w:rFonts w:ascii="Times New Roman" w:hAnsi="Times New Roman" w:cs="Times New Roman"/>
                <w:noProof/>
                <w:webHidden/>
                <w:sz w:val="28"/>
                <w:szCs w:val="28"/>
              </w:rPr>
              <w:t>33</w:t>
            </w:r>
            <w:r w:rsidR="008169B6" w:rsidRPr="00ED34E0">
              <w:rPr>
                <w:rFonts w:ascii="Times New Roman" w:hAnsi="Times New Roman" w:cs="Times New Roman"/>
                <w:noProof/>
                <w:webHidden/>
                <w:sz w:val="28"/>
                <w:szCs w:val="28"/>
              </w:rPr>
              <w:fldChar w:fldCharType="end"/>
            </w:r>
          </w:hyperlink>
        </w:p>
        <w:p w:rsidR="00F829A0" w:rsidRPr="00ED34E0" w:rsidRDefault="008169B6" w:rsidP="00ED34E0">
          <w:pPr>
            <w:spacing w:line="360" w:lineRule="auto"/>
            <w:jc w:val="both"/>
            <w:rPr>
              <w:rFonts w:ascii="Times New Roman" w:hAnsi="Times New Roman" w:cs="Times New Roman"/>
              <w:sz w:val="28"/>
              <w:szCs w:val="28"/>
            </w:rPr>
          </w:pPr>
          <w:r w:rsidRPr="00ED34E0">
            <w:rPr>
              <w:rFonts w:ascii="Times New Roman" w:hAnsi="Times New Roman" w:cs="Times New Roman"/>
              <w:sz w:val="28"/>
              <w:szCs w:val="28"/>
            </w:rPr>
            <w:fldChar w:fldCharType="end"/>
          </w:r>
        </w:p>
        <w:bookmarkEnd w:id="0" w:displacedByCustomXml="next"/>
      </w:sdtContent>
    </w:sdt>
    <w:p w:rsidR="00E014C5" w:rsidRDefault="00E014C5">
      <w:pPr>
        <w:rPr>
          <w:rFonts w:ascii="Times New Roman" w:hAnsi="Times New Roman" w:cs="Times New Roman"/>
          <w:sz w:val="28"/>
          <w:szCs w:val="28"/>
        </w:rPr>
      </w:pPr>
      <w:r>
        <w:rPr>
          <w:rFonts w:ascii="Times New Roman" w:hAnsi="Times New Roman" w:cs="Times New Roman"/>
          <w:sz w:val="28"/>
          <w:szCs w:val="28"/>
        </w:rPr>
        <w:br w:type="page"/>
      </w:r>
    </w:p>
    <w:p w:rsidR="00175FB1" w:rsidRPr="00CD5A01" w:rsidRDefault="00175FB1" w:rsidP="00CD5A01">
      <w:pPr>
        <w:pStyle w:val="1"/>
        <w:jc w:val="center"/>
        <w:rPr>
          <w:rFonts w:ascii="Times New Roman" w:hAnsi="Times New Roman" w:cs="Times New Roman"/>
          <w:b w:val="0"/>
          <w:lang w:val="uk-UA"/>
        </w:rPr>
      </w:pPr>
      <w:bookmarkStart w:id="1" w:name="_Toc324549783"/>
      <w:r w:rsidRPr="00CD5A01">
        <w:rPr>
          <w:rFonts w:ascii="Times New Roman" w:hAnsi="Times New Roman" w:cs="Times New Roman"/>
          <w:b w:val="0"/>
          <w:color w:val="auto"/>
        </w:rPr>
        <w:lastRenderedPageBreak/>
        <w:t>ВСТУП</w:t>
      </w:r>
      <w:bookmarkEnd w:id="1"/>
    </w:p>
    <w:p w:rsidR="00E014C5" w:rsidRPr="00E014C5" w:rsidRDefault="00E014C5" w:rsidP="00E014C5">
      <w:pPr>
        <w:shd w:val="clear" w:color="auto" w:fill="FFFFFF" w:themeFill="background1"/>
        <w:spacing w:after="0" w:line="360" w:lineRule="auto"/>
        <w:ind w:right="60" w:firstLine="720"/>
        <w:jc w:val="center"/>
        <w:rPr>
          <w:rFonts w:ascii="Times New Roman" w:hAnsi="Times New Roman" w:cs="Times New Roman"/>
          <w:sz w:val="28"/>
          <w:szCs w:val="28"/>
          <w:lang w:val="uk-UA"/>
        </w:rPr>
      </w:pP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Розвиток електронної обчислювальної техніки і її широке застосування в науці, техніці та промисловості – важливий фактор прискорення науково-технічного прогресу.</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 xml:space="preserve">Комп'ютерна схемотехніка вивчає принципи побудови цифрових функціональних вузлів та пристроїв на основі інтегральних мікросхем і мікропроцесорних засобів. Розвиток мікроелектронної елементної бази є основою вдосконалення архітектури комп'ютерів та якісного поліпшення їх техніко-економічних показників – продуктивності, швидкодії, надійності, вартості та інших. </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Тема курсового проекту «Спеціалізований арифметико-логічний пристрій комп'ютера» актуальна у зв'язку з широким застосуванням цифрової обчислювальної техніки в різних сферах діяльності людини. Ефективність сучасних комп’ютерних систем залежить від якості їх проектування.</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Основні вимоги до курсового проекту (роботи):</w:t>
      </w:r>
    </w:p>
    <w:p w:rsidR="00175FB1" w:rsidRPr="00E014C5" w:rsidRDefault="00175FB1" w:rsidP="00A5576A">
      <w:pPr>
        <w:numPr>
          <w:ilvl w:val="1"/>
          <w:numId w:val="1"/>
        </w:numPr>
        <w:shd w:val="clear" w:color="auto" w:fill="FFFFFF" w:themeFill="background1"/>
        <w:tabs>
          <w:tab w:val="clear" w:pos="36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одержання прогресивних технічних рішень;</w:t>
      </w:r>
    </w:p>
    <w:p w:rsidR="00175FB1" w:rsidRPr="00E014C5" w:rsidRDefault="00175FB1" w:rsidP="00A5576A">
      <w:pPr>
        <w:numPr>
          <w:ilvl w:val="1"/>
          <w:numId w:val="1"/>
        </w:numPr>
        <w:shd w:val="clear" w:color="auto" w:fill="FFFFFF" w:themeFill="background1"/>
        <w:tabs>
          <w:tab w:val="clear" w:pos="36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застосування формалізованих методів аналізу і синтезу цифрових схем;</w:t>
      </w:r>
    </w:p>
    <w:p w:rsidR="00175FB1" w:rsidRPr="00E014C5" w:rsidRDefault="00175FB1" w:rsidP="00A5576A">
      <w:pPr>
        <w:numPr>
          <w:ilvl w:val="1"/>
          <w:numId w:val="1"/>
        </w:numPr>
        <w:shd w:val="clear" w:color="auto" w:fill="FFFFFF" w:themeFill="background1"/>
        <w:tabs>
          <w:tab w:val="clear" w:pos="36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оптимальний вибір сучасних швидкодіючих інтегральних мікросхем різного ступеню інтеграції;</w:t>
      </w:r>
    </w:p>
    <w:p w:rsidR="00175FB1" w:rsidRPr="00E014C5" w:rsidRDefault="00175FB1" w:rsidP="00A5576A">
      <w:pPr>
        <w:numPr>
          <w:ilvl w:val="1"/>
          <w:numId w:val="1"/>
        </w:numPr>
        <w:shd w:val="clear" w:color="auto" w:fill="FFFFFF" w:themeFill="background1"/>
        <w:tabs>
          <w:tab w:val="clear" w:pos="36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забезпечення електричних режимів роботи інтегральних мікросхем;</w:t>
      </w:r>
    </w:p>
    <w:p w:rsidR="00175FB1" w:rsidRPr="00E014C5" w:rsidRDefault="00175FB1" w:rsidP="00A5576A">
      <w:pPr>
        <w:numPr>
          <w:ilvl w:val="1"/>
          <w:numId w:val="1"/>
        </w:numPr>
        <w:shd w:val="clear" w:color="auto" w:fill="FFFFFF" w:themeFill="background1"/>
        <w:tabs>
          <w:tab w:val="clear" w:pos="36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виконання вимог чинних державних стандартів.</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Мета курсового проектування:</w:t>
      </w:r>
    </w:p>
    <w:p w:rsidR="00175FB1" w:rsidRPr="00E014C5" w:rsidRDefault="00175FB1" w:rsidP="00A5576A">
      <w:pPr>
        <w:numPr>
          <w:ilvl w:val="0"/>
          <w:numId w:val="2"/>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закріплення, поглиблення та узагальнення теоретичних знань і розвиток навичок їх практичного застосування в галузі комп'ютерної схемотехніки;</w:t>
      </w:r>
    </w:p>
    <w:p w:rsidR="00175FB1" w:rsidRPr="00E014C5" w:rsidRDefault="00175FB1" w:rsidP="00A5576A">
      <w:pPr>
        <w:numPr>
          <w:ilvl w:val="0"/>
          <w:numId w:val="2"/>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самостійне та колективне розв'язання конкретних фахових задач обчислювальної техніки;</w:t>
      </w:r>
    </w:p>
    <w:p w:rsidR="00175FB1" w:rsidRPr="00E014C5" w:rsidRDefault="00175FB1" w:rsidP="00A5576A">
      <w:pPr>
        <w:numPr>
          <w:ilvl w:val="0"/>
          <w:numId w:val="2"/>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lastRenderedPageBreak/>
        <w:t>уміння користуватися відповідною довідковою літературою, державними стандартами;</w:t>
      </w:r>
    </w:p>
    <w:p w:rsidR="00175FB1" w:rsidRPr="00E014C5" w:rsidRDefault="00175FB1" w:rsidP="00A5576A">
      <w:pPr>
        <w:numPr>
          <w:ilvl w:val="0"/>
          <w:numId w:val="2"/>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використання сучасних комп'ютерних інформаційних технологій.</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Курсове проектування містить такі етапи:</w:t>
      </w:r>
    </w:p>
    <w:p w:rsidR="00175FB1" w:rsidRPr="00E014C5" w:rsidRDefault="00175FB1" w:rsidP="00A5576A">
      <w:pPr>
        <w:numPr>
          <w:ilvl w:val="0"/>
          <w:numId w:val="2"/>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визначення теми і оформлення завдання на курсове проектування;</w:t>
      </w:r>
    </w:p>
    <w:p w:rsidR="00175FB1" w:rsidRPr="00E014C5" w:rsidRDefault="00175FB1" w:rsidP="00A5576A">
      <w:pPr>
        <w:numPr>
          <w:ilvl w:val="0"/>
          <w:numId w:val="2"/>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безпосереднє виконання курсового проекту;</w:t>
      </w:r>
    </w:p>
    <w:p w:rsidR="00175FB1" w:rsidRPr="00E014C5" w:rsidRDefault="00175FB1" w:rsidP="00A5576A">
      <w:pPr>
        <w:numPr>
          <w:ilvl w:val="0"/>
          <w:numId w:val="2"/>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оформлення пояснювальної записки та графічного матеріалу;</w:t>
      </w:r>
    </w:p>
    <w:p w:rsidR="00E014C5" w:rsidRDefault="00175FB1" w:rsidP="00A5576A">
      <w:pPr>
        <w:numPr>
          <w:ilvl w:val="0"/>
          <w:numId w:val="2"/>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захист курсового проекту.</w:t>
      </w:r>
    </w:p>
    <w:p w:rsidR="00E014C5" w:rsidRDefault="00E014C5">
      <w:pPr>
        <w:rPr>
          <w:rFonts w:ascii="Times New Roman" w:hAnsi="Times New Roman" w:cs="Times New Roman"/>
          <w:sz w:val="28"/>
          <w:szCs w:val="28"/>
        </w:rPr>
      </w:pPr>
      <w:r>
        <w:rPr>
          <w:rFonts w:ascii="Times New Roman" w:hAnsi="Times New Roman" w:cs="Times New Roman"/>
          <w:sz w:val="28"/>
          <w:szCs w:val="28"/>
        </w:rPr>
        <w:br w:type="page"/>
      </w:r>
    </w:p>
    <w:p w:rsidR="00175FB1" w:rsidRPr="00CD5A01" w:rsidRDefault="00CD5A01" w:rsidP="00CD5A01">
      <w:pPr>
        <w:pStyle w:val="1"/>
        <w:ind w:left="360"/>
        <w:jc w:val="center"/>
        <w:rPr>
          <w:rFonts w:ascii="Times New Roman" w:hAnsi="Times New Roman" w:cs="Times New Roman"/>
          <w:b w:val="0"/>
          <w:color w:val="auto"/>
          <w:lang w:val="uk-UA"/>
        </w:rPr>
      </w:pPr>
      <w:bookmarkStart w:id="2" w:name="_Toc324549784"/>
      <w:bookmarkStart w:id="3" w:name="bookmark0"/>
      <w:r w:rsidRPr="00CD5A01">
        <w:rPr>
          <w:rFonts w:ascii="Times New Roman" w:hAnsi="Times New Roman" w:cs="Times New Roman"/>
          <w:b w:val="0"/>
          <w:color w:val="auto"/>
          <w:lang w:val="uk-UA"/>
        </w:rPr>
        <w:lastRenderedPageBreak/>
        <w:t xml:space="preserve">1 </w:t>
      </w:r>
      <w:r w:rsidR="00175FB1" w:rsidRPr="00CD5A01">
        <w:rPr>
          <w:rFonts w:ascii="Times New Roman" w:hAnsi="Times New Roman" w:cs="Times New Roman"/>
          <w:b w:val="0"/>
          <w:color w:val="auto"/>
        </w:rPr>
        <w:t>АНАЛІЗ АРИФМЕТИКО – ЛОГІЧНИХ ПРИСТРОЇВ</w:t>
      </w:r>
      <w:bookmarkEnd w:id="2"/>
    </w:p>
    <w:p w:rsidR="00E014C5" w:rsidRPr="00096A1C" w:rsidRDefault="00E014C5" w:rsidP="00E014C5">
      <w:pPr>
        <w:pStyle w:val="ac"/>
        <w:shd w:val="clear" w:color="auto" w:fill="FFFFFF" w:themeFill="background1"/>
        <w:spacing w:after="0" w:line="360" w:lineRule="auto"/>
        <w:ind w:left="1410" w:right="261"/>
        <w:rPr>
          <w:rFonts w:ascii="Times New Roman" w:hAnsi="Times New Roman" w:cs="Times New Roman"/>
          <w:bCs/>
          <w:sz w:val="28"/>
          <w:szCs w:val="28"/>
          <w:lang w:val="uk-UA"/>
        </w:rPr>
      </w:pPr>
    </w:p>
    <w:p w:rsidR="00175FB1" w:rsidRPr="00CD5A01" w:rsidRDefault="00E83E32" w:rsidP="00CD5A01">
      <w:pPr>
        <w:pStyle w:val="2"/>
        <w:spacing w:line="360" w:lineRule="auto"/>
        <w:ind w:firstLine="709"/>
        <w:rPr>
          <w:rFonts w:ascii="Times New Roman" w:hAnsi="Times New Roman" w:cs="Times New Roman"/>
          <w:b w:val="0"/>
          <w:color w:val="auto"/>
          <w:sz w:val="28"/>
          <w:szCs w:val="28"/>
          <w:lang w:val="uk-UA"/>
        </w:rPr>
      </w:pPr>
      <w:bookmarkStart w:id="4" w:name="_Toc324549785"/>
      <w:bookmarkEnd w:id="3"/>
      <w:r>
        <w:rPr>
          <w:rFonts w:ascii="Times New Roman" w:hAnsi="Times New Roman" w:cs="Times New Roman"/>
          <w:b w:val="0"/>
          <w:color w:val="auto"/>
          <w:sz w:val="28"/>
          <w:szCs w:val="28"/>
          <w:lang w:val="uk-UA"/>
        </w:rPr>
        <w:t xml:space="preserve">1.1 </w:t>
      </w:r>
      <w:r w:rsidR="00175FB1" w:rsidRPr="00CD5A01">
        <w:rPr>
          <w:rFonts w:ascii="Times New Roman" w:hAnsi="Times New Roman" w:cs="Times New Roman"/>
          <w:b w:val="0"/>
          <w:color w:val="auto"/>
          <w:sz w:val="28"/>
          <w:szCs w:val="28"/>
        </w:rPr>
        <w:t>Поняття архітектури і структури комп'ютерів</w:t>
      </w:r>
      <w:bookmarkEnd w:id="4"/>
    </w:p>
    <w:p w:rsidR="00175FB1" w:rsidRPr="00E014C5" w:rsidRDefault="00175FB1" w:rsidP="00CD5A01">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Комплекс електронного устаткування, що призначений для автоматизації процесів обробки інформації і має спільне керування, називається комп'ютером.</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Архітектура – це найбільш загальні принципи побудови комп'ютерів. Вона охоплює коло питань, суттєвих, в першу чергу, для користувача: функціональний склад технічних та програмних засобів та їх взаємодію в процесі обробки інформації; систему команд, їх формати і способи кодування; методи адресації команд і даних та ін.</w:t>
      </w:r>
    </w:p>
    <w:p w:rsidR="00175FB1" w:rsidRPr="00E014C5" w:rsidRDefault="00175FB1" w:rsidP="00E014C5">
      <w:pPr>
        <w:shd w:val="clear" w:color="auto" w:fill="FFFFFF" w:themeFill="background1"/>
        <w:spacing w:after="0" w:line="360" w:lineRule="auto"/>
        <w:ind w:right="20"/>
        <w:jc w:val="center"/>
        <w:rPr>
          <w:rFonts w:ascii="Times New Roman" w:hAnsi="Times New Roman" w:cs="Times New Roman"/>
          <w:sz w:val="28"/>
          <w:szCs w:val="28"/>
        </w:rPr>
      </w:pPr>
      <w:r w:rsidRPr="00E014C5">
        <w:rPr>
          <w:rFonts w:ascii="Times New Roman" w:hAnsi="Times New Roman" w:cs="Times New Roman"/>
          <w:noProof/>
          <w:sz w:val="28"/>
          <w:szCs w:val="28"/>
          <w:lang w:val="uk-UA" w:eastAsia="uk-UA"/>
        </w:rPr>
        <w:drawing>
          <wp:inline distT="0" distB="0" distL="0" distR="0">
            <wp:extent cx="1318895" cy="1617345"/>
            <wp:effectExtent l="19050" t="0" r="0" b="0"/>
            <wp:docPr id="1" name="Рисунок 1" descr="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
                    <pic:cNvPicPr>
                      <a:picLocks noChangeAspect="1" noChangeArrowheads="1"/>
                    </pic:cNvPicPr>
                  </pic:nvPicPr>
                  <pic:blipFill>
                    <a:blip r:embed="rId9" cstate="print"/>
                    <a:srcRect/>
                    <a:stretch>
                      <a:fillRect/>
                    </a:stretch>
                  </pic:blipFill>
                  <pic:spPr bwMode="auto">
                    <a:xfrm>
                      <a:off x="0" y="0"/>
                      <a:ext cx="1318895" cy="1617345"/>
                    </a:xfrm>
                    <a:prstGeom prst="rect">
                      <a:avLst/>
                    </a:prstGeom>
                    <a:noFill/>
                    <a:ln w="9525">
                      <a:noFill/>
                      <a:miter lim="800000"/>
                      <a:headEnd/>
                      <a:tailEnd/>
                    </a:ln>
                  </pic:spPr>
                </pic:pic>
              </a:graphicData>
            </a:graphic>
          </wp:inline>
        </w:drawing>
      </w:r>
    </w:p>
    <w:p w:rsidR="00175FB1" w:rsidRPr="00E014C5" w:rsidRDefault="00175FB1" w:rsidP="00E014C5">
      <w:pPr>
        <w:shd w:val="clear" w:color="auto" w:fill="FFFFFF" w:themeFill="background1"/>
        <w:spacing w:after="0" w:line="360" w:lineRule="auto"/>
        <w:ind w:right="20"/>
        <w:jc w:val="center"/>
        <w:rPr>
          <w:rFonts w:ascii="Times New Roman" w:hAnsi="Times New Roman" w:cs="Times New Roman"/>
          <w:sz w:val="28"/>
          <w:szCs w:val="28"/>
        </w:rPr>
      </w:pPr>
      <w:r w:rsidRPr="00E014C5">
        <w:rPr>
          <w:rFonts w:ascii="Times New Roman" w:hAnsi="Times New Roman" w:cs="Times New Roman"/>
          <w:sz w:val="28"/>
          <w:szCs w:val="28"/>
        </w:rPr>
        <w:t>Рис. 1.1. Структура комп'ютера</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Комп'ютер класичної архітектури (рис. 1.1) вміщує:</w:t>
      </w:r>
    </w:p>
    <w:p w:rsidR="00175FB1" w:rsidRPr="00E014C5" w:rsidRDefault="00175FB1" w:rsidP="00A5576A">
      <w:pPr>
        <w:numPr>
          <w:ilvl w:val="0"/>
          <w:numId w:val="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АЛП;</w:t>
      </w:r>
    </w:p>
    <w:p w:rsidR="00175FB1" w:rsidRPr="00E014C5" w:rsidRDefault="00175FB1" w:rsidP="00A5576A">
      <w:pPr>
        <w:numPr>
          <w:ilvl w:val="0"/>
          <w:numId w:val="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оперативну пам'ять (ОП);</w:t>
      </w:r>
    </w:p>
    <w:p w:rsidR="00175FB1" w:rsidRPr="00E014C5" w:rsidRDefault="00175FB1" w:rsidP="00A5576A">
      <w:pPr>
        <w:numPr>
          <w:ilvl w:val="0"/>
          <w:numId w:val="3"/>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засоби зберігання і введення-виведення інформації: зовнішні запам'ятовувальні пристрої (ЗЗП); пристрої введення інформації (ПВв); пристрої виведення інформації (ПВив); усі ці пристрої називають зовнішніми чи периферійними (ПП);</w:t>
      </w:r>
    </w:p>
    <w:p w:rsidR="00175FB1" w:rsidRPr="00E014C5" w:rsidRDefault="00175FB1" w:rsidP="00A5576A">
      <w:pPr>
        <w:numPr>
          <w:ilvl w:val="0"/>
          <w:numId w:val="3"/>
        </w:numPr>
        <w:shd w:val="clear" w:color="auto" w:fill="FFFFFF" w:themeFill="background1"/>
        <w:spacing w:after="0" w:line="360" w:lineRule="auto"/>
        <w:ind w:left="0" w:right="40" w:firstLine="720"/>
        <w:jc w:val="both"/>
        <w:rPr>
          <w:rFonts w:ascii="Times New Roman" w:hAnsi="Times New Roman" w:cs="Times New Roman"/>
          <w:sz w:val="28"/>
          <w:szCs w:val="28"/>
        </w:rPr>
      </w:pPr>
      <w:r w:rsidRPr="00E014C5">
        <w:rPr>
          <w:rFonts w:ascii="Times New Roman" w:hAnsi="Times New Roman" w:cs="Times New Roman"/>
          <w:sz w:val="28"/>
          <w:szCs w:val="28"/>
        </w:rPr>
        <w:t>пристрій керування (ПК). Разом з АЛП він утворює процесор.</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Арифметико-логічний пристрій призначений для виконання арифметичних і логічних операцій, передбачених системою команд певного комп'ютера.</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lastRenderedPageBreak/>
        <w:t>Оперативна пам'ять призначена для тимчасового зберігання програм і даних.</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Пристрій керування зчитує і дешифрує у відповідній послідовності команди, формує і подає керуючі сигнали для інших пристроїв комп'ютера. До ПК відносять і пульт оператора.</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Процесор і ОП разом створюють ядро комп'ютера.</w:t>
      </w:r>
    </w:p>
    <w:p w:rsidR="00175FB1"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lang w:val="uk-UA"/>
        </w:rPr>
      </w:pPr>
      <w:r w:rsidRPr="00E014C5">
        <w:rPr>
          <w:rFonts w:ascii="Times New Roman" w:hAnsi="Times New Roman" w:cs="Times New Roman"/>
          <w:sz w:val="28"/>
          <w:szCs w:val="28"/>
        </w:rPr>
        <w:t xml:space="preserve">Операції введення-виведення – це обмін інформацією між ядром машини і ПП. Операція введення передає інформацію з </w:t>
      </w:r>
      <w:r w:rsidRPr="00E014C5">
        <w:rPr>
          <w:rFonts w:ascii="Times New Roman" w:hAnsi="Times New Roman" w:cs="Times New Roman"/>
          <w:spacing w:val="40"/>
          <w:sz w:val="28"/>
          <w:szCs w:val="28"/>
        </w:rPr>
        <w:t xml:space="preserve">ПП в </w:t>
      </w:r>
      <w:r w:rsidRPr="00E014C5">
        <w:rPr>
          <w:rFonts w:ascii="Times New Roman" w:hAnsi="Times New Roman" w:cs="Times New Roman"/>
          <w:sz w:val="28"/>
          <w:szCs w:val="28"/>
        </w:rPr>
        <w:t>ядро комп'ютера, а операція виведення – навпаки.</w:t>
      </w:r>
    </w:p>
    <w:p w:rsidR="00E014C5" w:rsidRPr="00E014C5" w:rsidRDefault="00E014C5" w:rsidP="00E014C5">
      <w:pPr>
        <w:shd w:val="clear" w:color="auto" w:fill="FFFFFF" w:themeFill="background1"/>
        <w:spacing w:after="0" w:line="360" w:lineRule="auto"/>
        <w:ind w:right="20" w:firstLine="720"/>
        <w:jc w:val="both"/>
        <w:rPr>
          <w:rFonts w:ascii="Times New Roman" w:hAnsi="Times New Roman" w:cs="Times New Roman"/>
          <w:sz w:val="28"/>
          <w:szCs w:val="28"/>
          <w:lang w:val="uk-UA"/>
        </w:rPr>
      </w:pPr>
    </w:p>
    <w:p w:rsidR="00175FB1" w:rsidRPr="00CD5A01" w:rsidRDefault="00E83E32" w:rsidP="00CD5A01">
      <w:pPr>
        <w:pStyle w:val="2"/>
        <w:ind w:firstLine="709"/>
        <w:rPr>
          <w:rFonts w:ascii="Times New Roman" w:hAnsi="Times New Roman" w:cs="Times New Roman"/>
          <w:b w:val="0"/>
          <w:color w:val="auto"/>
          <w:sz w:val="28"/>
          <w:szCs w:val="28"/>
          <w:lang w:val="uk-UA"/>
        </w:rPr>
      </w:pPr>
      <w:bookmarkStart w:id="5" w:name="_Toc324549786"/>
      <w:r>
        <w:rPr>
          <w:rFonts w:ascii="Times New Roman" w:hAnsi="Times New Roman" w:cs="Times New Roman"/>
          <w:b w:val="0"/>
          <w:color w:val="auto"/>
          <w:sz w:val="28"/>
          <w:szCs w:val="28"/>
        </w:rPr>
        <w:t>1.2</w:t>
      </w:r>
      <w:r>
        <w:rPr>
          <w:rFonts w:ascii="Times New Roman" w:hAnsi="Times New Roman" w:cs="Times New Roman"/>
          <w:b w:val="0"/>
          <w:color w:val="auto"/>
          <w:sz w:val="28"/>
          <w:szCs w:val="28"/>
          <w:lang w:val="uk-UA"/>
        </w:rPr>
        <w:t xml:space="preserve"> </w:t>
      </w:r>
      <w:r w:rsidR="00175FB1" w:rsidRPr="00CD5A01">
        <w:rPr>
          <w:rFonts w:ascii="Times New Roman" w:hAnsi="Times New Roman" w:cs="Times New Roman"/>
          <w:b w:val="0"/>
          <w:color w:val="auto"/>
          <w:sz w:val="28"/>
          <w:szCs w:val="28"/>
        </w:rPr>
        <w:t>Основи побудови арифметико-логічних пристроїв</w:t>
      </w:r>
      <w:bookmarkEnd w:id="5"/>
    </w:p>
    <w:p w:rsidR="00E014C5" w:rsidRPr="00CD5A01" w:rsidRDefault="00E014C5" w:rsidP="00E014C5">
      <w:pPr>
        <w:ind w:firstLine="720"/>
        <w:rPr>
          <w:lang w:val="uk-UA"/>
        </w:rPr>
      </w:pPr>
    </w:p>
    <w:p w:rsidR="00175FB1" w:rsidRPr="00CD5A01" w:rsidRDefault="00E83E32" w:rsidP="00CD5A01">
      <w:pPr>
        <w:pStyle w:val="3"/>
        <w:spacing w:line="360" w:lineRule="auto"/>
        <w:ind w:firstLine="709"/>
        <w:rPr>
          <w:rFonts w:ascii="Times New Roman" w:hAnsi="Times New Roman" w:cs="Times New Roman"/>
          <w:b w:val="0"/>
          <w:color w:val="auto"/>
          <w:sz w:val="28"/>
          <w:szCs w:val="28"/>
        </w:rPr>
      </w:pPr>
      <w:bookmarkStart w:id="6" w:name="_Toc324549787"/>
      <w:r>
        <w:rPr>
          <w:rFonts w:ascii="Times New Roman" w:hAnsi="Times New Roman" w:cs="Times New Roman"/>
          <w:b w:val="0"/>
          <w:color w:val="auto"/>
          <w:sz w:val="28"/>
          <w:szCs w:val="28"/>
          <w:lang w:val="uk-UA"/>
        </w:rPr>
        <w:t xml:space="preserve">1.2.1 </w:t>
      </w:r>
      <w:r w:rsidR="00175FB1" w:rsidRPr="00CD5A01">
        <w:rPr>
          <w:rFonts w:ascii="Times New Roman" w:hAnsi="Times New Roman" w:cs="Times New Roman"/>
          <w:b w:val="0"/>
          <w:color w:val="auto"/>
          <w:sz w:val="28"/>
          <w:szCs w:val="28"/>
        </w:rPr>
        <w:t>Принцип мікропрограмного керування</w:t>
      </w:r>
      <w:bookmarkEnd w:id="6"/>
    </w:p>
    <w:p w:rsidR="00175FB1" w:rsidRPr="00E014C5" w:rsidRDefault="00175FB1" w:rsidP="00CD5A01">
      <w:pPr>
        <w:shd w:val="clear" w:color="auto" w:fill="FFFFFF" w:themeFill="background1"/>
        <w:spacing w:after="0" w:line="360" w:lineRule="auto"/>
        <w:ind w:left="20" w:right="20" w:firstLine="700"/>
        <w:jc w:val="both"/>
        <w:rPr>
          <w:rFonts w:ascii="Times New Roman" w:hAnsi="Times New Roman" w:cs="Times New Roman"/>
          <w:sz w:val="28"/>
          <w:szCs w:val="28"/>
        </w:rPr>
      </w:pPr>
      <w:r w:rsidRPr="00E014C5">
        <w:rPr>
          <w:rFonts w:ascii="Times New Roman" w:hAnsi="Times New Roman" w:cs="Times New Roman"/>
          <w:sz w:val="28"/>
          <w:szCs w:val="28"/>
        </w:rPr>
        <w:t>Арифметико-логічний пристрій функціонує на основі мікропрограмного керування. Кожна машинна операція розділяється на послідовність елементарних дій (передача слів, інверсія слів та ін.), які реалізуються в тактах. Елементарне функціональне обчислення, яке виконується в одному машинному такті, називається мікрооперацією. Кожна мікрооперація ініціюється відповідним керуючим сигналом. Сукупність мікрооперацій, які виконуються в одному машинному такті, називається мікрокомандою. Зокрема, мікрокоманда може вміщувати одну мікрооперацію або жодної.</w:t>
      </w:r>
    </w:p>
    <w:p w:rsidR="00175FB1" w:rsidRDefault="00175FB1" w:rsidP="00E014C5">
      <w:pPr>
        <w:shd w:val="clear" w:color="auto" w:fill="FFFFFF" w:themeFill="background1"/>
        <w:spacing w:after="0" w:line="360" w:lineRule="auto"/>
        <w:ind w:left="20" w:right="20" w:firstLine="700"/>
        <w:jc w:val="both"/>
        <w:rPr>
          <w:rFonts w:ascii="Times New Roman" w:hAnsi="Times New Roman" w:cs="Times New Roman"/>
          <w:sz w:val="28"/>
          <w:szCs w:val="28"/>
          <w:lang w:val="uk-UA"/>
        </w:rPr>
      </w:pPr>
      <w:r w:rsidRPr="00E014C5">
        <w:rPr>
          <w:rFonts w:ascii="Times New Roman" w:hAnsi="Times New Roman" w:cs="Times New Roman"/>
          <w:sz w:val="28"/>
          <w:szCs w:val="28"/>
        </w:rPr>
        <w:t>Для вибору порядку проходження мікрооперацій аналізуються логічні умови, які набувають значення одиниці (так) чи нуля (ні) залежно від значень операндів і результатів обчислень. Мікроалгоритм операції, записаний в термінах мікрооперацій і логічних умов, називається мікропрограмою. Кожна машинна операція має свою мікропрограму.</w:t>
      </w:r>
    </w:p>
    <w:p w:rsidR="00096A1C" w:rsidRPr="00096A1C" w:rsidRDefault="00096A1C" w:rsidP="00E014C5">
      <w:pPr>
        <w:shd w:val="clear" w:color="auto" w:fill="FFFFFF" w:themeFill="background1"/>
        <w:spacing w:after="0" w:line="360" w:lineRule="auto"/>
        <w:ind w:left="20" w:right="20" w:firstLine="700"/>
        <w:jc w:val="both"/>
        <w:rPr>
          <w:rFonts w:ascii="Times New Roman" w:hAnsi="Times New Roman" w:cs="Times New Roman"/>
          <w:sz w:val="28"/>
          <w:szCs w:val="28"/>
          <w:lang w:val="uk-UA"/>
        </w:rPr>
      </w:pPr>
    </w:p>
    <w:p w:rsidR="00175FB1" w:rsidRPr="00CD5A01" w:rsidRDefault="00E83E32" w:rsidP="00CD5A01">
      <w:pPr>
        <w:pStyle w:val="3"/>
        <w:spacing w:line="360" w:lineRule="auto"/>
        <w:ind w:firstLine="709"/>
        <w:jc w:val="both"/>
        <w:rPr>
          <w:rFonts w:ascii="Times New Roman" w:hAnsi="Times New Roman" w:cs="Times New Roman"/>
          <w:b w:val="0"/>
          <w:color w:val="auto"/>
          <w:sz w:val="28"/>
          <w:szCs w:val="28"/>
        </w:rPr>
      </w:pPr>
      <w:bookmarkStart w:id="7" w:name="_Toc324549788"/>
      <w:r>
        <w:rPr>
          <w:rFonts w:ascii="Times New Roman" w:hAnsi="Times New Roman" w:cs="Times New Roman"/>
          <w:b w:val="0"/>
          <w:color w:val="auto"/>
          <w:sz w:val="28"/>
          <w:szCs w:val="28"/>
        </w:rPr>
        <w:lastRenderedPageBreak/>
        <w:t>1.2.2</w:t>
      </w:r>
      <w:r>
        <w:rPr>
          <w:rFonts w:ascii="Times New Roman" w:hAnsi="Times New Roman" w:cs="Times New Roman"/>
          <w:b w:val="0"/>
          <w:color w:val="auto"/>
          <w:sz w:val="28"/>
          <w:szCs w:val="28"/>
          <w:lang w:val="uk-UA"/>
        </w:rPr>
        <w:t xml:space="preserve"> </w:t>
      </w:r>
      <w:r w:rsidR="00175FB1" w:rsidRPr="00CD5A01">
        <w:rPr>
          <w:rFonts w:ascii="Times New Roman" w:hAnsi="Times New Roman" w:cs="Times New Roman"/>
          <w:b w:val="0"/>
          <w:color w:val="auto"/>
          <w:sz w:val="28"/>
          <w:szCs w:val="28"/>
        </w:rPr>
        <w:t>Операційний та керуючий блоки</w:t>
      </w:r>
      <w:bookmarkEnd w:id="7"/>
    </w:p>
    <w:p w:rsidR="00175FB1" w:rsidRPr="00E014C5" w:rsidRDefault="00175FB1" w:rsidP="00CD5A01">
      <w:pPr>
        <w:shd w:val="clear" w:color="auto" w:fill="FFFFFF" w:themeFill="background1"/>
        <w:spacing w:after="0" w:line="360" w:lineRule="auto"/>
        <w:ind w:left="20" w:firstLine="700"/>
        <w:jc w:val="both"/>
        <w:rPr>
          <w:rFonts w:ascii="Times New Roman" w:hAnsi="Times New Roman" w:cs="Times New Roman"/>
          <w:sz w:val="28"/>
          <w:szCs w:val="28"/>
        </w:rPr>
      </w:pPr>
      <w:r w:rsidRPr="00E014C5">
        <w:rPr>
          <w:rFonts w:ascii="Times New Roman" w:hAnsi="Times New Roman" w:cs="Times New Roman"/>
          <w:sz w:val="28"/>
          <w:szCs w:val="28"/>
        </w:rPr>
        <w:t>Будь-який цифровий обчислювач, в тому числі й АЛП, може представлятися композицією операційного і керуючого пристроїв. В операційному пристрої виконуються арифметико-логічні операції. Керуючий пристрій забезпечує виконання операцій за допомогою послідовності керуючих сигналів, яку він виробляє залежно від мікропрограми. В математичних моделях АЛП перший пристрій подається операційним автоматом, а другий – керуючим автоматом (рис. 1.2).</w:t>
      </w:r>
    </w:p>
    <w:p w:rsidR="00175FB1" w:rsidRPr="00E014C5" w:rsidRDefault="00175FB1" w:rsidP="00096A1C">
      <w:pPr>
        <w:shd w:val="clear" w:color="auto" w:fill="FFFFFF" w:themeFill="background1"/>
        <w:spacing w:after="0" w:line="360" w:lineRule="auto"/>
        <w:ind w:left="20" w:firstLine="700"/>
        <w:jc w:val="center"/>
        <w:rPr>
          <w:rFonts w:ascii="Times New Roman" w:hAnsi="Times New Roman" w:cs="Times New Roman"/>
          <w:sz w:val="28"/>
          <w:szCs w:val="28"/>
        </w:rPr>
      </w:pPr>
      <w:r w:rsidRPr="00E014C5">
        <w:rPr>
          <w:rFonts w:ascii="Times New Roman" w:hAnsi="Times New Roman" w:cs="Times New Roman"/>
          <w:noProof/>
          <w:sz w:val="28"/>
          <w:szCs w:val="28"/>
          <w:lang w:val="uk-UA" w:eastAsia="uk-UA"/>
        </w:rPr>
        <w:drawing>
          <wp:inline distT="0" distB="0" distL="0" distR="0">
            <wp:extent cx="1549400" cy="1136015"/>
            <wp:effectExtent l="19050" t="0" r="0" b="0"/>
            <wp:docPr id="2" name="Рисунок 2" descr="strukt_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kt_alp"/>
                    <pic:cNvPicPr>
                      <a:picLocks noChangeAspect="1" noChangeArrowheads="1"/>
                    </pic:cNvPicPr>
                  </pic:nvPicPr>
                  <pic:blipFill>
                    <a:blip r:embed="rId10" cstate="print"/>
                    <a:srcRect/>
                    <a:stretch>
                      <a:fillRect/>
                    </a:stretch>
                  </pic:blipFill>
                  <pic:spPr bwMode="auto">
                    <a:xfrm>
                      <a:off x="0" y="0"/>
                      <a:ext cx="1549400" cy="1136015"/>
                    </a:xfrm>
                    <a:prstGeom prst="rect">
                      <a:avLst/>
                    </a:prstGeom>
                    <a:noFill/>
                    <a:ln w="9525">
                      <a:noFill/>
                      <a:miter lim="800000"/>
                      <a:headEnd/>
                      <a:tailEnd/>
                    </a:ln>
                  </pic:spPr>
                </pic:pic>
              </a:graphicData>
            </a:graphic>
          </wp:inline>
        </w:drawing>
      </w:r>
    </w:p>
    <w:p w:rsidR="00175FB1" w:rsidRPr="00E014C5" w:rsidRDefault="00175FB1" w:rsidP="00096A1C">
      <w:pPr>
        <w:shd w:val="clear" w:color="auto" w:fill="FFFFFF" w:themeFill="background1"/>
        <w:spacing w:after="0" w:line="360" w:lineRule="auto"/>
        <w:ind w:left="20" w:right="80" w:firstLine="700"/>
        <w:jc w:val="center"/>
        <w:rPr>
          <w:rFonts w:ascii="Times New Roman" w:hAnsi="Times New Roman" w:cs="Times New Roman"/>
          <w:sz w:val="28"/>
          <w:szCs w:val="28"/>
        </w:rPr>
      </w:pPr>
      <w:r w:rsidRPr="00E014C5">
        <w:rPr>
          <w:rFonts w:ascii="Times New Roman" w:hAnsi="Times New Roman" w:cs="Times New Roman"/>
          <w:sz w:val="28"/>
          <w:szCs w:val="28"/>
        </w:rPr>
        <w:t>Рис. 1.2 Структура математичної моделі АЛП</w:t>
      </w:r>
    </w:p>
    <w:p w:rsidR="00175FB1" w:rsidRPr="00E014C5" w:rsidRDefault="00175FB1" w:rsidP="00E014C5">
      <w:pPr>
        <w:shd w:val="clear" w:color="auto" w:fill="FFFFFF" w:themeFill="background1"/>
        <w:spacing w:after="0" w:line="360" w:lineRule="auto"/>
        <w:ind w:left="20" w:firstLine="700"/>
        <w:jc w:val="both"/>
        <w:rPr>
          <w:rFonts w:ascii="Times New Roman" w:hAnsi="Times New Roman" w:cs="Times New Roman"/>
          <w:sz w:val="28"/>
          <w:szCs w:val="28"/>
        </w:rPr>
      </w:pPr>
      <w:r w:rsidRPr="00E014C5">
        <w:rPr>
          <w:rFonts w:ascii="Times New Roman" w:hAnsi="Times New Roman" w:cs="Times New Roman"/>
          <w:sz w:val="28"/>
          <w:szCs w:val="28"/>
        </w:rPr>
        <w:t>Операційний автомат (ОА) приймає по входу</w:t>
      </w:r>
      <w:r w:rsidRPr="00E014C5">
        <w:rPr>
          <w:rFonts w:ascii="Times New Roman" w:hAnsi="Times New Roman" w:cs="Times New Roman"/>
          <w:i/>
          <w:iCs/>
          <w:sz w:val="28"/>
          <w:szCs w:val="28"/>
        </w:rPr>
        <w:t xml:space="preserve"> А</w:t>
      </w:r>
      <w:r w:rsidRPr="00E014C5">
        <w:rPr>
          <w:rFonts w:ascii="Times New Roman" w:hAnsi="Times New Roman" w:cs="Times New Roman"/>
          <w:sz w:val="28"/>
          <w:szCs w:val="28"/>
        </w:rPr>
        <w:t xml:space="preserve"> операнди, по входу</w:t>
      </w:r>
      <w:r w:rsidRPr="00E014C5">
        <w:rPr>
          <w:rFonts w:ascii="Times New Roman" w:hAnsi="Times New Roman" w:cs="Times New Roman"/>
          <w:i/>
          <w:iCs/>
          <w:sz w:val="28"/>
          <w:szCs w:val="28"/>
        </w:rPr>
        <w:t xml:space="preserve"> У</w:t>
      </w:r>
      <w:r w:rsidRPr="00E014C5">
        <w:rPr>
          <w:rFonts w:ascii="Times New Roman" w:hAnsi="Times New Roman" w:cs="Times New Roman"/>
          <w:sz w:val="28"/>
          <w:szCs w:val="28"/>
        </w:rPr>
        <w:t xml:space="preserve"> – керуючі сигнали {</w:t>
      </w:r>
      <w:r w:rsidRPr="00E014C5">
        <w:rPr>
          <w:rFonts w:ascii="Times New Roman" w:hAnsi="Times New Roman" w:cs="Times New Roman"/>
          <w:position w:val="-12"/>
          <w:sz w:val="28"/>
          <w:szCs w:val="28"/>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17.8pt" o:ole="">
            <v:imagedata r:id="rId11" o:title=""/>
          </v:shape>
          <o:OLEObject Type="Embed" ProgID="Equation.3" ShapeID="_x0000_i1025" DrawAspect="Content" ObjectID="_1413233228" r:id="rId12"/>
        </w:object>
      </w:r>
      <w:r w:rsidRPr="00E014C5">
        <w:rPr>
          <w:rFonts w:ascii="Times New Roman" w:hAnsi="Times New Roman" w:cs="Times New Roman"/>
          <w:sz w:val="28"/>
          <w:szCs w:val="28"/>
        </w:rPr>
        <w:t xml:space="preserve">}, передає на вихід </w:t>
      </w:r>
      <w:r w:rsidRPr="00E014C5">
        <w:rPr>
          <w:rFonts w:ascii="Times New Roman" w:hAnsi="Times New Roman" w:cs="Times New Roman"/>
          <w:i/>
          <w:iCs/>
          <w:sz w:val="28"/>
          <w:szCs w:val="28"/>
        </w:rPr>
        <w:t>X</w:t>
      </w:r>
      <w:r w:rsidRPr="00E014C5">
        <w:rPr>
          <w:rFonts w:ascii="Times New Roman" w:hAnsi="Times New Roman" w:cs="Times New Roman"/>
          <w:sz w:val="28"/>
          <w:szCs w:val="28"/>
        </w:rPr>
        <w:t xml:space="preserve"> результати операції і формує множину значень логічних умов {</w:t>
      </w:r>
      <w:r w:rsidRPr="00E014C5">
        <w:rPr>
          <w:rFonts w:ascii="Times New Roman" w:hAnsi="Times New Roman" w:cs="Times New Roman"/>
          <w:position w:val="-12"/>
          <w:sz w:val="28"/>
          <w:szCs w:val="28"/>
        </w:rPr>
        <w:object w:dxaOrig="240" w:dyaOrig="360">
          <v:shape id="_x0000_i1026" type="#_x0000_t75" style="width:11.85pt;height:17.8pt" o:ole="">
            <v:imagedata r:id="rId13" o:title=""/>
          </v:shape>
          <o:OLEObject Type="Embed" ProgID="Equation.3" ShapeID="_x0000_i1026" DrawAspect="Content" ObjectID="_1413233229" r:id="rId14"/>
        </w:object>
      </w:r>
      <w:r w:rsidRPr="00E014C5">
        <w:rPr>
          <w:rFonts w:ascii="Times New Roman" w:hAnsi="Times New Roman" w:cs="Times New Roman"/>
          <w:sz w:val="28"/>
          <w:szCs w:val="28"/>
        </w:rPr>
        <w:t>}.</w:t>
      </w:r>
    </w:p>
    <w:p w:rsidR="00175FB1" w:rsidRDefault="00175FB1" w:rsidP="00E014C5">
      <w:pPr>
        <w:shd w:val="clear" w:color="auto" w:fill="FFFFFF" w:themeFill="background1"/>
        <w:spacing w:after="0" w:line="360" w:lineRule="auto"/>
        <w:ind w:left="20" w:firstLine="700"/>
        <w:jc w:val="both"/>
        <w:rPr>
          <w:rFonts w:ascii="Times New Roman" w:hAnsi="Times New Roman" w:cs="Times New Roman"/>
          <w:sz w:val="28"/>
          <w:szCs w:val="28"/>
          <w:lang w:val="uk-UA"/>
        </w:rPr>
      </w:pPr>
      <w:r w:rsidRPr="00E014C5">
        <w:rPr>
          <w:rFonts w:ascii="Times New Roman" w:hAnsi="Times New Roman" w:cs="Times New Roman"/>
          <w:sz w:val="28"/>
          <w:szCs w:val="28"/>
        </w:rPr>
        <w:t xml:space="preserve">Керуючий автомат (КА) приймає по входу </w:t>
      </w:r>
      <w:r w:rsidRPr="00E014C5">
        <w:rPr>
          <w:rFonts w:ascii="Times New Roman" w:hAnsi="Times New Roman" w:cs="Times New Roman"/>
          <w:i/>
          <w:sz w:val="28"/>
          <w:szCs w:val="28"/>
        </w:rPr>
        <w:t>X</w:t>
      </w:r>
      <w:r w:rsidRPr="00E014C5">
        <w:rPr>
          <w:rFonts w:ascii="Times New Roman" w:hAnsi="Times New Roman" w:cs="Times New Roman"/>
          <w:sz w:val="28"/>
          <w:szCs w:val="28"/>
        </w:rPr>
        <w:t xml:space="preserve"> логічні умови {</w:t>
      </w:r>
      <w:r w:rsidRPr="00E014C5">
        <w:rPr>
          <w:rFonts w:ascii="Times New Roman" w:hAnsi="Times New Roman" w:cs="Times New Roman"/>
          <w:position w:val="-12"/>
          <w:sz w:val="28"/>
          <w:szCs w:val="28"/>
        </w:rPr>
        <w:object w:dxaOrig="240" w:dyaOrig="360">
          <v:shape id="_x0000_i1027" type="#_x0000_t75" style="width:11.85pt;height:17.8pt" o:ole="">
            <v:imagedata r:id="rId15" o:title=""/>
          </v:shape>
          <o:OLEObject Type="Embed" ProgID="Equation.3" ShapeID="_x0000_i1027" DrawAspect="Content" ObjectID="_1413233230" r:id="rId16"/>
        </w:object>
      </w:r>
      <w:r w:rsidRPr="00E014C5">
        <w:rPr>
          <w:rFonts w:ascii="Times New Roman" w:hAnsi="Times New Roman" w:cs="Times New Roman"/>
          <w:sz w:val="28"/>
          <w:szCs w:val="28"/>
        </w:rPr>
        <w:t xml:space="preserve">} і залежно від їх значень та коду операції по входу </w:t>
      </w:r>
      <w:r w:rsidRPr="00E014C5">
        <w:rPr>
          <w:rFonts w:ascii="Times New Roman" w:hAnsi="Times New Roman" w:cs="Times New Roman"/>
          <w:i/>
          <w:sz w:val="28"/>
          <w:szCs w:val="28"/>
          <w:lang w:val="en-US"/>
        </w:rPr>
        <w:t>F</w:t>
      </w:r>
      <w:r w:rsidRPr="00E014C5">
        <w:rPr>
          <w:rFonts w:ascii="Times New Roman" w:hAnsi="Times New Roman" w:cs="Times New Roman"/>
          <w:sz w:val="28"/>
          <w:szCs w:val="28"/>
        </w:rPr>
        <w:t xml:space="preserve"> формує послідовність керуючих сигналів {</w:t>
      </w:r>
      <w:r w:rsidRPr="00E014C5">
        <w:rPr>
          <w:rFonts w:ascii="Times New Roman" w:hAnsi="Times New Roman" w:cs="Times New Roman"/>
          <w:position w:val="-12"/>
          <w:sz w:val="28"/>
          <w:szCs w:val="28"/>
        </w:rPr>
        <w:object w:dxaOrig="260" w:dyaOrig="360">
          <v:shape id="_x0000_i1028" type="#_x0000_t75" style="width:12.7pt;height:17.8pt" o:ole="">
            <v:imagedata r:id="rId17" o:title=""/>
          </v:shape>
          <o:OLEObject Type="Embed" ProgID="Equation.3" ShapeID="_x0000_i1028" DrawAspect="Content" ObjectID="_1413233231" r:id="rId18"/>
        </w:object>
      </w:r>
      <w:r w:rsidRPr="00E014C5">
        <w:rPr>
          <w:rFonts w:ascii="Times New Roman" w:hAnsi="Times New Roman" w:cs="Times New Roman"/>
          <w:sz w:val="28"/>
          <w:szCs w:val="28"/>
        </w:rPr>
        <w:t>}.</w:t>
      </w:r>
    </w:p>
    <w:p w:rsidR="00096A1C" w:rsidRPr="00096A1C" w:rsidRDefault="00096A1C" w:rsidP="00E014C5">
      <w:pPr>
        <w:shd w:val="clear" w:color="auto" w:fill="FFFFFF" w:themeFill="background1"/>
        <w:spacing w:after="0" w:line="360" w:lineRule="auto"/>
        <w:ind w:left="20" w:firstLine="700"/>
        <w:jc w:val="both"/>
        <w:rPr>
          <w:rFonts w:ascii="Times New Roman" w:hAnsi="Times New Roman" w:cs="Times New Roman"/>
          <w:sz w:val="28"/>
          <w:szCs w:val="28"/>
          <w:lang w:val="uk-UA"/>
        </w:rPr>
      </w:pPr>
    </w:p>
    <w:p w:rsidR="00175FB1" w:rsidRPr="00CD5A01" w:rsidRDefault="00E83E32" w:rsidP="00CD5A01">
      <w:pPr>
        <w:pStyle w:val="3"/>
        <w:spacing w:line="360" w:lineRule="auto"/>
        <w:ind w:firstLine="709"/>
        <w:rPr>
          <w:rFonts w:ascii="Times New Roman" w:hAnsi="Times New Roman" w:cs="Times New Roman"/>
          <w:b w:val="0"/>
          <w:color w:val="auto"/>
          <w:sz w:val="28"/>
          <w:szCs w:val="28"/>
        </w:rPr>
      </w:pPr>
      <w:bookmarkStart w:id="8" w:name="_Toc324549789"/>
      <w:r>
        <w:rPr>
          <w:rFonts w:ascii="Times New Roman" w:hAnsi="Times New Roman" w:cs="Times New Roman"/>
          <w:b w:val="0"/>
          <w:color w:val="auto"/>
          <w:sz w:val="28"/>
          <w:szCs w:val="28"/>
        </w:rPr>
        <w:t>1.2.3</w:t>
      </w:r>
      <w:r>
        <w:rPr>
          <w:rFonts w:ascii="Times New Roman" w:hAnsi="Times New Roman" w:cs="Times New Roman"/>
          <w:b w:val="0"/>
          <w:color w:val="auto"/>
          <w:sz w:val="28"/>
          <w:szCs w:val="28"/>
          <w:lang w:val="uk-UA"/>
        </w:rPr>
        <w:t xml:space="preserve"> </w:t>
      </w:r>
      <w:r w:rsidR="00175FB1" w:rsidRPr="00CD5A01">
        <w:rPr>
          <w:rFonts w:ascii="Times New Roman" w:hAnsi="Times New Roman" w:cs="Times New Roman"/>
          <w:b w:val="0"/>
          <w:color w:val="auto"/>
          <w:sz w:val="28"/>
          <w:szCs w:val="28"/>
        </w:rPr>
        <w:t>Класифікація арифметико-логічних пристроїв</w:t>
      </w:r>
      <w:bookmarkEnd w:id="8"/>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Арифметико-логічні пристрої класифікують за такими ознаками:</w:t>
      </w:r>
    </w:p>
    <w:p w:rsidR="00175FB1" w:rsidRPr="00E014C5" w:rsidRDefault="00175FB1" w:rsidP="00A5576A">
      <w:pPr>
        <w:numPr>
          <w:ilvl w:val="0"/>
          <w:numId w:val="4"/>
        </w:numPr>
        <w:shd w:val="clear" w:color="auto" w:fill="FFFFFF" w:themeFill="background1"/>
        <w:tabs>
          <w:tab w:val="clear" w:pos="1080"/>
        </w:tabs>
        <w:spacing w:after="0" w:line="360" w:lineRule="auto"/>
        <w:ind w:left="0" w:right="40" w:firstLine="720"/>
        <w:jc w:val="both"/>
        <w:rPr>
          <w:rFonts w:ascii="Times New Roman" w:hAnsi="Times New Roman" w:cs="Times New Roman"/>
          <w:sz w:val="28"/>
          <w:szCs w:val="28"/>
        </w:rPr>
      </w:pPr>
      <w:r w:rsidRPr="00E014C5">
        <w:rPr>
          <w:rFonts w:ascii="Times New Roman" w:hAnsi="Times New Roman" w:cs="Times New Roman"/>
          <w:sz w:val="28"/>
          <w:szCs w:val="28"/>
        </w:rPr>
        <w:t>способом оброблення даних – паралельні, послідовні, паралельно-послідовні;</w:t>
      </w:r>
    </w:p>
    <w:p w:rsidR="00175FB1" w:rsidRPr="00E014C5" w:rsidRDefault="00175FB1" w:rsidP="00A5576A">
      <w:pPr>
        <w:numPr>
          <w:ilvl w:val="0"/>
          <w:numId w:val="4"/>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системою числення - двійкові, десяткові та ін.;</w:t>
      </w:r>
    </w:p>
    <w:p w:rsidR="00175FB1" w:rsidRPr="00E014C5" w:rsidRDefault="00175FB1" w:rsidP="00A5576A">
      <w:pPr>
        <w:numPr>
          <w:ilvl w:val="0"/>
          <w:numId w:val="4"/>
        </w:numPr>
        <w:shd w:val="clear" w:color="auto" w:fill="FFFFFF" w:themeFill="background1"/>
        <w:tabs>
          <w:tab w:val="clear" w:pos="1080"/>
        </w:tabs>
        <w:spacing w:after="0" w:line="360" w:lineRule="auto"/>
        <w:ind w:left="0" w:right="40" w:firstLine="720"/>
        <w:jc w:val="both"/>
        <w:rPr>
          <w:rFonts w:ascii="Times New Roman" w:hAnsi="Times New Roman" w:cs="Times New Roman"/>
          <w:sz w:val="28"/>
          <w:szCs w:val="28"/>
        </w:rPr>
      </w:pPr>
      <w:r w:rsidRPr="00E014C5">
        <w:rPr>
          <w:rFonts w:ascii="Times New Roman" w:hAnsi="Times New Roman" w:cs="Times New Roman"/>
          <w:sz w:val="28"/>
          <w:szCs w:val="28"/>
        </w:rPr>
        <w:t>формою подання чисел - з плаваючою комою, з фіксова</w:t>
      </w:r>
      <w:r w:rsidRPr="00E014C5">
        <w:rPr>
          <w:rFonts w:ascii="Times New Roman" w:hAnsi="Times New Roman" w:cs="Times New Roman"/>
          <w:sz w:val="28"/>
          <w:szCs w:val="28"/>
        </w:rPr>
        <w:softHyphen/>
        <w:t>ною комою, цілі двійкові та десяткові числа;</w:t>
      </w:r>
    </w:p>
    <w:p w:rsidR="00175FB1" w:rsidRPr="00E014C5" w:rsidRDefault="00175FB1" w:rsidP="00A5576A">
      <w:pPr>
        <w:numPr>
          <w:ilvl w:val="0"/>
          <w:numId w:val="4"/>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часом виконання операцій - синхронні та асинхронні;</w:t>
      </w:r>
    </w:p>
    <w:p w:rsidR="00175FB1" w:rsidRPr="00E014C5" w:rsidRDefault="00175FB1" w:rsidP="00A5576A">
      <w:pPr>
        <w:numPr>
          <w:ilvl w:val="0"/>
          <w:numId w:val="4"/>
        </w:numPr>
        <w:shd w:val="clear" w:color="auto" w:fill="FFFFFF" w:themeFill="background1"/>
        <w:tabs>
          <w:tab w:val="clear" w:pos="1080"/>
        </w:tabs>
        <w:spacing w:after="0" w:line="360" w:lineRule="auto"/>
        <w:ind w:left="0" w:right="40" w:firstLine="720"/>
        <w:jc w:val="both"/>
        <w:rPr>
          <w:rFonts w:ascii="Times New Roman" w:hAnsi="Times New Roman" w:cs="Times New Roman"/>
          <w:sz w:val="28"/>
          <w:szCs w:val="28"/>
        </w:rPr>
      </w:pPr>
      <w:r w:rsidRPr="00E014C5">
        <w:rPr>
          <w:rFonts w:ascii="Times New Roman" w:hAnsi="Times New Roman" w:cs="Times New Roman"/>
          <w:sz w:val="28"/>
          <w:szCs w:val="28"/>
        </w:rPr>
        <w:lastRenderedPageBreak/>
        <w:t>способом виконання мікрооперацій – із закріпленими мікроопераціями, із спільними операціями;</w:t>
      </w:r>
    </w:p>
    <w:p w:rsidR="00175FB1" w:rsidRPr="00E014C5" w:rsidRDefault="00175FB1" w:rsidP="00A5576A">
      <w:pPr>
        <w:numPr>
          <w:ilvl w:val="0"/>
          <w:numId w:val="4"/>
        </w:numPr>
        <w:shd w:val="clear" w:color="auto" w:fill="FFFFFF" w:themeFill="background1"/>
        <w:tabs>
          <w:tab w:val="clear" w:pos="1080"/>
        </w:tabs>
        <w:spacing w:after="0" w:line="360" w:lineRule="auto"/>
        <w:ind w:left="0" w:right="40" w:firstLine="720"/>
        <w:jc w:val="both"/>
        <w:rPr>
          <w:rFonts w:ascii="Times New Roman" w:hAnsi="Times New Roman" w:cs="Times New Roman"/>
          <w:sz w:val="28"/>
          <w:szCs w:val="28"/>
        </w:rPr>
      </w:pPr>
      <w:r w:rsidRPr="00E014C5">
        <w:rPr>
          <w:rFonts w:ascii="Times New Roman" w:hAnsi="Times New Roman" w:cs="Times New Roman"/>
          <w:sz w:val="28"/>
          <w:szCs w:val="28"/>
        </w:rPr>
        <w:t>типом керуючого автомата – зі схемною або програмованою логікою;</w:t>
      </w:r>
    </w:p>
    <w:p w:rsidR="00175FB1" w:rsidRPr="00E014C5" w:rsidRDefault="00175FB1" w:rsidP="00A5576A">
      <w:pPr>
        <w:numPr>
          <w:ilvl w:val="0"/>
          <w:numId w:val="4"/>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методом побудови – багатофункціональні та блокові.</w:t>
      </w:r>
    </w:p>
    <w:p w:rsidR="00175FB1" w:rsidRPr="00E014C5" w:rsidRDefault="00175FB1" w:rsidP="00E014C5">
      <w:pPr>
        <w:shd w:val="clear" w:color="auto" w:fill="FFFFFF" w:themeFill="background1"/>
        <w:spacing w:after="0" w:line="360" w:lineRule="auto"/>
        <w:ind w:right="40" w:firstLine="720"/>
        <w:jc w:val="both"/>
        <w:rPr>
          <w:rFonts w:ascii="Times New Roman" w:hAnsi="Times New Roman" w:cs="Times New Roman"/>
          <w:sz w:val="28"/>
          <w:szCs w:val="28"/>
        </w:rPr>
      </w:pPr>
      <w:r w:rsidRPr="00E014C5">
        <w:rPr>
          <w:rFonts w:ascii="Times New Roman" w:hAnsi="Times New Roman" w:cs="Times New Roman"/>
          <w:sz w:val="28"/>
          <w:szCs w:val="28"/>
        </w:rPr>
        <w:t>У синхронних АЛП на виконання різних операцій відводиться один і той же інтервал часу, а в асинхронних час виконання залежить від типу операції.</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В АЛП можливі два типи КА:</w:t>
      </w:r>
    </w:p>
    <w:p w:rsidR="00175FB1" w:rsidRPr="00E014C5" w:rsidRDefault="00175FB1" w:rsidP="00A5576A">
      <w:pPr>
        <w:numPr>
          <w:ilvl w:val="0"/>
          <w:numId w:val="5"/>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зі схемною («жорсткою») логікою, яка складається з елементів пам'яті (тригерів) і комбінаційних схем. Вони генерують відповідні керуючі сигнали {</w:t>
      </w:r>
      <w:r w:rsidR="00BA427F">
        <w:rPr>
          <w:rFonts w:ascii="Times New Roman" w:hAnsi="Times New Roman" w:cs="Times New Roman"/>
          <w:position w:val="-12"/>
          <w:sz w:val="28"/>
          <w:szCs w:val="28"/>
        </w:rPr>
        <w:pict>
          <v:shape id="_x0000_i1029" type="#_x0000_t75" style="width:12.7pt;height:17.8pt">
            <v:imagedata r:id="rId11" o:title=""/>
          </v:shape>
        </w:pict>
      </w:r>
      <w:r w:rsidRPr="00E014C5">
        <w:rPr>
          <w:rFonts w:ascii="Times New Roman" w:hAnsi="Times New Roman" w:cs="Times New Roman"/>
          <w:sz w:val="28"/>
          <w:szCs w:val="28"/>
        </w:rPr>
        <w:t>} в машинні такти залежно від коду операції;</w:t>
      </w:r>
    </w:p>
    <w:p w:rsidR="00175FB1" w:rsidRPr="00E014C5" w:rsidRDefault="00175FB1" w:rsidP="00A5576A">
      <w:pPr>
        <w:numPr>
          <w:ilvl w:val="0"/>
          <w:numId w:val="5"/>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з програмною (яка зберігається в пам'яті) логікою: для кожної операції в спеціальній, частіше постійній, пам'яті записується мікропрограма у вигляді послідовностей керуючих слів – мікрокоманд. Вони містять інформацію про мікрооперації, що мають виконуватися в даному такті, та адресу наступної мікрокоманди.</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Узагальнену і найбільш поширену ст</w:t>
      </w:r>
      <w:r w:rsidR="00784142">
        <w:rPr>
          <w:rFonts w:ascii="Times New Roman" w:hAnsi="Times New Roman" w:cs="Times New Roman"/>
          <w:sz w:val="28"/>
          <w:szCs w:val="28"/>
        </w:rPr>
        <w:t>руктуру АЛП показано на рис.</w:t>
      </w:r>
      <w:r w:rsidRPr="00E014C5">
        <w:rPr>
          <w:rFonts w:ascii="Times New Roman" w:hAnsi="Times New Roman" w:cs="Times New Roman"/>
          <w:sz w:val="28"/>
          <w:szCs w:val="28"/>
        </w:rPr>
        <w:t>1. 3.</w:t>
      </w:r>
    </w:p>
    <w:p w:rsidR="00175FB1" w:rsidRPr="00E014C5" w:rsidRDefault="00175FB1" w:rsidP="00096A1C">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noProof/>
          <w:sz w:val="28"/>
          <w:szCs w:val="28"/>
          <w:lang w:val="uk-UA" w:eastAsia="uk-UA"/>
        </w:rPr>
        <w:drawing>
          <wp:inline distT="0" distB="0" distL="0" distR="0">
            <wp:extent cx="3629025" cy="2463800"/>
            <wp:effectExtent l="19050" t="0" r="9525" b="0"/>
            <wp:docPr id="8" name="Рисунок 8" descr="str_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_alp"/>
                    <pic:cNvPicPr>
                      <a:picLocks noChangeAspect="1" noChangeArrowheads="1"/>
                    </pic:cNvPicPr>
                  </pic:nvPicPr>
                  <pic:blipFill>
                    <a:blip r:embed="rId19" cstate="print"/>
                    <a:srcRect/>
                    <a:stretch>
                      <a:fillRect/>
                    </a:stretch>
                  </pic:blipFill>
                  <pic:spPr bwMode="auto">
                    <a:xfrm>
                      <a:off x="0" y="0"/>
                      <a:ext cx="3629025" cy="2463800"/>
                    </a:xfrm>
                    <a:prstGeom prst="rect">
                      <a:avLst/>
                    </a:prstGeom>
                    <a:noFill/>
                    <a:ln w="9525">
                      <a:noFill/>
                      <a:miter lim="800000"/>
                      <a:headEnd/>
                      <a:tailEnd/>
                    </a:ln>
                  </pic:spPr>
                </pic:pic>
              </a:graphicData>
            </a:graphic>
          </wp:inline>
        </w:drawing>
      </w:r>
    </w:p>
    <w:p w:rsidR="00175FB1" w:rsidRPr="00E014C5" w:rsidRDefault="00175FB1" w:rsidP="00096A1C">
      <w:pPr>
        <w:shd w:val="clear" w:color="auto" w:fill="FFFFFF" w:themeFill="background1"/>
        <w:spacing w:after="0" w:line="360" w:lineRule="auto"/>
        <w:ind w:firstLine="720"/>
        <w:jc w:val="center"/>
        <w:rPr>
          <w:rFonts w:ascii="Times New Roman" w:hAnsi="Times New Roman" w:cs="Times New Roman"/>
          <w:sz w:val="28"/>
          <w:szCs w:val="28"/>
        </w:rPr>
      </w:pPr>
      <w:r w:rsidRPr="00E014C5">
        <w:rPr>
          <w:rFonts w:ascii="Times New Roman" w:hAnsi="Times New Roman" w:cs="Times New Roman"/>
          <w:sz w:val="28"/>
          <w:szCs w:val="28"/>
        </w:rPr>
        <w:t>Рис. 1. 3 Узагальнена структура АЛП</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До складу ОА універсальних комп'ютерів входять:</w:t>
      </w:r>
    </w:p>
    <w:p w:rsidR="00175FB1" w:rsidRPr="00E014C5" w:rsidRDefault="00175FB1" w:rsidP="00A5576A">
      <w:pPr>
        <w:numPr>
          <w:ilvl w:val="0"/>
          <w:numId w:val="6"/>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арифметико-логічний блок (АЛБ);</w:t>
      </w:r>
    </w:p>
    <w:p w:rsidR="00175FB1" w:rsidRPr="00E014C5" w:rsidRDefault="00175FB1" w:rsidP="00A5576A">
      <w:pPr>
        <w:numPr>
          <w:ilvl w:val="0"/>
          <w:numId w:val="6"/>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набір регістрів загального призначення (РЗП);</w:t>
      </w:r>
    </w:p>
    <w:p w:rsidR="00175FB1" w:rsidRPr="00E014C5" w:rsidRDefault="00175FB1" w:rsidP="00A5576A">
      <w:pPr>
        <w:numPr>
          <w:ilvl w:val="0"/>
          <w:numId w:val="6"/>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lastRenderedPageBreak/>
        <w:t>блок контролю.</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В АЛБ виділяють комбінаційний суматор</w:t>
      </w:r>
      <w:r w:rsidRPr="00E014C5">
        <w:rPr>
          <w:rFonts w:ascii="Times New Roman" w:hAnsi="Times New Roman" w:cs="Times New Roman"/>
          <w:i/>
          <w:iCs/>
          <w:sz w:val="28"/>
          <w:szCs w:val="28"/>
        </w:rPr>
        <w:t xml:space="preserve"> </w:t>
      </w:r>
      <w:r w:rsidRPr="00E014C5">
        <w:rPr>
          <w:rFonts w:ascii="Times New Roman" w:hAnsi="Times New Roman" w:cs="Times New Roman"/>
          <w:i/>
          <w:iCs/>
          <w:sz w:val="28"/>
          <w:szCs w:val="28"/>
          <w:lang w:val="en-US"/>
        </w:rPr>
        <w:t>S</w:t>
      </w:r>
      <w:r w:rsidRPr="00E014C5">
        <w:rPr>
          <w:rFonts w:ascii="Times New Roman" w:hAnsi="Times New Roman" w:cs="Times New Roman"/>
          <w:i/>
          <w:iCs/>
          <w:sz w:val="28"/>
          <w:szCs w:val="28"/>
        </w:rPr>
        <w:t>М,</w:t>
      </w:r>
      <w:r w:rsidRPr="00E014C5">
        <w:rPr>
          <w:rFonts w:ascii="Times New Roman" w:hAnsi="Times New Roman" w:cs="Times New Roman"/>
          <w:sz w:val="28"/>
          <w:szCs w:val="28"/>
        </w:rPr>
        <w:t xml:space="preserve"> вхідні регістри </w:t>
      </w:r>
      <w:r w:rsidRPr="00E014C5">
        <w:rPr>
          <w:rFonts w:ascii="Times New Roman" w:hAnsi="Times New Roman" w:cs="Times New Roman"/>
          <w:i/>
          <w:iCs/>
          <w:sz w:val="28"/>
          <w:szCs w:val="28"/>
        </w:rPr>
        <w:t>А</w:t>
      </w:r>
      <w:r w:rsidRPr="00E014C5">
        <w:rPr>
          <w:rFonts w:ascii="Times New Roman" w:hAnsi="Times New Roman" w:cs="Times New Roman"/>
          <w:sz w:val="28"/>
          <w:szCs w:val="28"/>
        </w:rPr>
        <w:t xml:space="preserve"> і</w:t>
      </w:r>
      <w:r w:rsidRPr="00E014C5">
        <w:rPr>
          <w:rFonts w:ascii="Times New Roman" w:hAnsi="Times New Roman" w:cs="Times New Roman"/>
          <w:i/>
          <w:iCs/>
          <w:sz w:val="28"/>
          <w:szCs w:val="28"/>
        </w:rPr>
        <w:t xml:space="preserve"> В</w:t>
      </w:r>
      <w:r w:rsidRPr="00E014C5">
        <w:rPr>
          <w:rFonts w:ascii="Times New Roman" w:hAnsi="Times New Roman" w:cs="Times New Roman"/>
          <w:sz w:val="28"/>
          <w:szCs w:val="28"/>
        </w:rPr>
        <w:t xml:space="preserve"> для приймання операндів та вихідний регістр</w:t>
      </w:r>
      <w:r w:rsidRPr="00E014C5">
        <w:rPr>
          <w:rFonts w:ascii="Times New Roman" w:hAnsi="Times New Roman" w:cs="Times New Roman"/>
          <w:i/>
          <w:iCs/>
          <w:sz w:val="28"/>
          <w:szCs w:val="28"/>
        </w:rPr>
        <w:t xml:space="preserve"> С</w:t>
      </w:r>
      <w:r w:rsidRPr="00E014C5">
        <w:rPr>
          <w:rFonts w:ascii="Times New Roman" w:hAnsi="Times New Roman" w:cs="Times New Roman"/>
          <w:sz w:val="28"/>
          <w:szCs w:val="28"/>
        </w:rPr>
        <w:t xml:space="preserve"> для записування результату. В АЛБ є логічні схеми, які виробляють множини [</w:t>
      </w:r>
      <w:r w:rsidR="00BA427F">
        <w:rPr>
          <w:rFonts w:ascii="Times New Roman" w:hAnsi="Times New Roman" w:cs="Times New Roman"/>
          <w:position w:val="-12"/>
          <w:sz w:val="28"/>
          <w:szCs w:val="28"/>
        </w:rPr>
        <w:pict>
          <v:shape id="_x0000_i1030" type="#_x0000_t75" style="width:11.85pt;height:17.8pt">
            <v:imagedata r:id="rId13" o:title=""/>
          </v:shape>
        </w:pict>
      </w:r>
      <w:r w:rsidRPr="00E014C5">
        <w:rPr>
          <w:rFonts w:ascii="Times New Roman" w:hAnsi="Times New Roman" w:cs="Times New Roman"/>
          <w:sz w:val="28"/>
          <w:szCs w:val="28"/>
        </w:rPr>
        <w:t>] сигналів логічних умов (ознак результату), наприклад, нульовий або від'ємний результат та ін.</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Регістри загального призначення використовують для приймання і зберігання операндів, проміжних та кінцевих результатів.</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Блок контролю забезпечує перевірку правильності виконання арифметико-логічних операцій одночасною реалізацією тієї ж команди дублюючою апаратурою і порівнянням результатів або виконанням дій над спеціальними кодами, одержаними від операндів під час додавання за модулем два, модулем три та ін. У разі виявлення помилок і збоїв у роботі ОА блок контролю посилає в КА код помилок {</w:t>
      </w:r>
      <w:r w:rsidRPr="00E014C5">
        <w:rPr>
          <w:rFonts w:ascii="Times New Roman" w:hAnsi="Times New Roman" w:cs="Times New Roman"/>
          <w:position w:val="-12"/>
          <w:sz w:val="28"/>
          <w:szCs w:val="28"/>
        </w:rPr>
        <w:object w:dxaOrig="240" w:dyaOrig="360">
          <v:shape id="_x0000_i1031" type="#_x0000_t75" style="width:11.85pt;height:17.8pt" o:ole="">
            <v:imagedata r:id="rId20" o:title=""/>
          </v:shape>
          <o:OLEObject Type="Embed" ProgID="Equation.3" ShapeID="_x0000_i1031" DrawAspect="Content" ObjectID="_1413233232" r:id="rId21"/>
        </w:object>
      </w:r>
      <w:r w:rsidRPr="00E014C5">
        <w:rPr>
          <w:rFonts w:ascii="Times New Roman" w:hAnsi="Times New Roman" w:cs="Times New Roman"/>
          <w:sz w:val="28"/>
          <w:szCs w:val="28"/>
        </w:rPr>
        <w:t>}.</w:t>
      </w:r>
    </w:p>
    <w:p w:rsidR="00175FB1" w:rsidRDefault="00175FB1" w:rsidP="00E014C5">
      <w:pPr>
        <w:shd w:val="clear" w:color="auto" w:fill="FFFFFF" w:themeFill="background1"/>
        <w:spacing w:after="0" w:line="360" w:lineRule="auto"/>
        <w:ind w:right="40" w:firstLine="720"/>
        <w:jc w:val="both"/>
        <w:rPr>
          <w:rFonts w:ascii="Times New Roman" w:hAnsi="Times New Roman" w:cs="Times New Roman"/>
          <w:sz w:val="28"/>
          <w:szCs w:val="28"/>
          <w:lang w:val="uk-UA"/>
        </w:rPr>
      </w:pPr>
      <w:r w:rsidRPr="00E014C5">
        <w:rPr>
          <w:rFonts w:ascii="Times New Roman" w:hAnsi="Times New Roman" w:cs="Times New Roman"/>
          <w:sz w:val="28"/>
          <w:szCs w:val="28"/>
        </w:rPr>
        <w:t>На АЛП поступає код операції від центрального пристрою керування. Застосування в АЛП пристроїв керування зі схемною логікою прискорює виконання операцій. Застосування КА з програмною логікою забезпечує гнучкість мікропрограмування, дозволяє змінювати склад мікропрограм у разі введення нових команд. У сучасних АЛП можуть поєднуватись обидва типи КА.</w:t>
      </w:r>
    </w:p>
    <w:p w:rsidR="00096A1C" w:rsidRPr="00096A1C" w:rsidRDefault="00096A1C" w:rsidP="00E014C5">
      <w:pPr>
        <w:shd w:val="clear" w:color="auto" w:fill="FFFFFF" w:themeFill="background1"/>
        <w:spacing w:after="0" w:line="360" w:lineRule="auto"/>
        <w:ind w:right="40" w:firstLine="720"/>
        <w:jc w:val="both"/>
        <w:rPr>
          <w:rFonts w:ascii="Times New Roman" w:hAnsi="Times New Roman" w:cs="Times New Roman"/>
          <w:sz w:val="28"/>
          <w:szCs w:val="28"/>
          <w:lang w:val="uk-UA"/>
        </w:rPr>
      </w:pPr>
    </w:p>
    <w:p w:rsidR="00175FB1" w:rsidRPr="00CD5A01" w:rsidRDefault="00E83E32" w:rsidP="00CD5A01">
      <w:pPr>
        <w:pStyle w:val="2"/>
        <w:spacing w:line="360" w:lineRule="auto"/>
        <w:ind w:firstLine="709"/>
        <w:rPr>
          <w:rFonts w:ascii="Times New Roman" w:hAnsi="Times New Roman" w:cs="Times New Roman"/>
          <w:b w:val="0"/>
          <w:color w:val="auto"/>
          <w:sz w:val="28"/>
          <w:szCs w:val="28"/>
        </w:rPr>
      </w:pPr>
      <w:bookmarkStart w:id="9" w:name="_Toc324549790"/>
      <w:r>
        <w:rPr>
          <w:rFonts w:ascii="Times New Roman" w:hAnsi="Times New Roman" w:cs="Times New Roman"/>
          <w:b w:val="0"/>
          <w:color w:val="auto"/>
          <w:sz w:val="28"/>
          <w:szCs w:val="28"/>
          <w:lang w:val="uk-UA"/>
        </w:rPr>
        <w:t xml:space="preserve">1.3 </w:t>
      </w:r>
      <w:r w:rsidR="00175FB1" w:rsidRPr="00CD5A01">
        <w:rPr>
          <w:rFonts w:ascii="Times New Roman" w:hAnsi="Times New Roman" w:cs="Times New Roman"/>
          <w:b w:val="0"/>
          <w:color w:val="auto"/>
          <w:sz w:val="28"/>
          <w:szCs w:val="28"/>
        </w:rPr>
        <w:t>Типові функціональні вузли комп'ютерів</w:t>
      </w:r>
      <w:bookmarkEnd w:id="9"/>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У комп'ютерах команди виконуються послідовністю мікрооперацій (елементарних дій в одному машинному такті), наприклад, інкремент (збільшення), декремент (зменшення) слова, зсув, інверсія, пересилання слова і т. ін. Електронні схеми, призначені для виконання мікрооперацій, називаються типовими функціональними вузлами комп'ютера.</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За логікою роботи функціональні вузли поділяють на комбінаційні (автомати без пам'яті) і накопичувальні (автомати з пам'яттю).</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lastRenderedPageBreak/>
        <w:t>У комбінаційних вузлах стан виходів залежить тільки від комбінації вхідних сигналів у певний момент часу. До комбінаційних типових функціональних вузлів належать:</w:t>
      </w:r>
    </w:p>
    <w:p w:rsidR="00175FB1" w:rsidRPr="00E014C5" w:rsidRDefault="00175FB1" w:rsidP="00A5576A">
      <w:pPr>
        <w:numPr>
          <w:ilvl w:val="0"/>
          <w:numId w:val="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двійкові та двійково-десяткові суматори – призначені для додавання двох двійкових або двійково-десяткових чисел;</w:t>
      </w:r>
    </w:p>
    <w:p w:rsidR="00175FB1" w:rsidRPr="00E014C5" w:rsidRDefault="00175FB1" w:rsidP="00A5576A">
      <w:pPr>
        <w:numPr>
          <w:ilvl w:val="0"/>
          <w:numId w:val="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дешифратори – використовуються для дешифрації вхідного двійкового позиційного коду;</w:t>
      </w:r>
    </w:p>
    <w:p w:rsidR="00175FB1" w:rsidRPr="00E014C5" w:rsidRDefault="00175FB1" w:rsidP="00A5576A">
      <w:pPr>
        <w:numPr>
          <w:ilvl w:val="0"/>
          <w:numId w:val="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шифратори – перетворюють вхідний унітарний код у вихідний двійковий позиційний;</w:t>
      </w:r>
    </w:p>
    <w:p w:rsidR="00175FB1" w:rsidRPr="00E014C5" w:rsidRDefault="00175FB1" w:rsidP="00A5576A">
      <w:pPr>
        <w:numPr>
          <w:ilvl w:val="0"/>
          <w:numId w:val="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мультиплексори – комутатори множини вхідних ліній на єдину вихідну;</w:t>
      </w:r>
    </w:p>
    <w:p w:rsidR="00175FB1" w:rsidRPr="00E014C5" w:rsidRDefault="00175FB1" w:rsidP="00A5576A">
      <w:pPr>
        <w:numPr>
          <w:ilvl w:val="0"/>
          <w:numId w:val="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демультиплексори – комутатори єдиної вхідної лінії на одну із множини вихідних;</w:t>
      </w:r>
    </w:p>
    <w:p w:rsidR="00175FB1" w:rsidRPr="00E014C5" w:rsidRDefault="00175FB1" w:rsidP="00A5576A">
      <w:pPr>
        <w:numPr>
          <w:ilvl w:val="0"/>
          <w:numId w:val="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компаратори – виробляють ознаки порівняння слів на: дорівнює, більше, менше;</w:t>
      </w:r>
    </w:p>
    <w:p w:rsidR="00175FB1" w:rsidRPr="00E014C5" w:rsidRDefault="00175FB1" w:rsidP="00A5576A">
      <w:pPr>
        <w:numPr>
          <w:ilvl w:val="0"/>
          <w:numId w:val="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схеми контролю за модулем два – використовуються для контролю інформації в процесах зберігання, передачі та виконання операцій;</w:t>
      </w:r>
    </w:p>
    <w:p w:rsidR="00175FB1" w:rsidRPr="00E014C5" w:rsidRDefault="00175FB1" w:rsidP="00A5576A">
      <w:pPr>
        <w:numPr>
          <w:ilvl w:val="0"/>
          <w:numId w:val="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перетворювачі кодів – призначені для перетворення коду з однієї форми в іншу, наприклад, прямого коду в доповняльний.</w:t>
      </w:r>
    </w:p>
    <w:p w:rsidR="00175FB1" w:rsidRPr="00E014C5" w:rsidRDefault="00175FB1" w:rsidP="00A5576A">
      <w:pPr>
        <w:numPr>
          <w:ilvl w:val="0"/>
          <w:numId w:val="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У накопичувальних вузлах логічний стан виходів визначається як комбінацією вхідних сигналів, так і станом пам'яті в певний момент часу. До накопичувальних (послідовнісних) типових функціональних вузлів належать:</w:t>
      </w:r>
    </w:p>
    <w:p w:rsidR="00175FB1" w:rsidRPr="00E014C5" w:rsidRDefault="00175FB1" w:rsidP="00A5576A">
      <w:pPr>
        <w:numPr>
          <w:ilvl w:val="0"/>
          <w:numId w:val="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регістри – призначені для записування, тимчасового зберігання і видачі двійкової інформації;</w:t>
      </w:r>
    </w:p>
    <w:p w:rsidR="00175FB1" w:rsidRPr="00E014C5" w:rsidRDefault="00175FB1" w:rsidP="00A5576A">
      <w:pPr>
        <w:numPr>
          <w:ilvl w:val="0"/>
          <w:numId w:val="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лічильники – призначені для лічби імпульсів.</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Проектування типових функціональних вузлів комп'ютера містить у собі такі етапи.</w:t>
      </w:r>
    </w:p>
    <w:p w:rsidR="00175FB1" w:rsidRPr="00E014C5" w:rsidRDefault="00175FB1" w:rsidP="00A5576A">
      <w:pPr>
        <w:numPr>
          <w:ilvl w:val="0"/>
          <w:numId w:val="8"/>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Змістовна постановка задачі. Указують тип і розрядність проектованого вузла, особливості його зв'язків з іншими вузлами, тип схемної логіки, вимоги до швидкодії споживаної потужності.</w:t>
      </w:r>
    </w:p>
    <w:p w:rsidR="00175FB1" w:rsidRPr="00E014C5" w:rsidRDefault="00175FB1" w:rsidP="00A5576A">
      <w:pPr>
        <w:numPr>
          <w:ilvl w:val="0"/>
          <w:numId w:val="8"/>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lastRenderedPageBreak/>
        <w:t>Аналіз розмірності (розрядності) задачі. На основі аналізу розмірності задачі приймають рішення про проектування вузла як цілісної системи або, у випадку великої розмірності, розбивають його на модульно-розрядні частини. Наприклад, синтезується однорозрядний суматор і потім за допомогою ланцюгів перенесення будується регулярна структура багаторозрядного суматора.</w:t>
      </w:r>
    </w:p>
    <w:p w:rsidR="00175FB1" w:rsidRPr="00E014C5" w:rsidRDefault="00175FB1" w:rsidP="00A5576A">
      <w:pPr>
        <w:numPr>
          <w:ilvl w:val="0"/>
          <w:numId w:val="8"/>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Формалізоване задання алгоритмів роботи вузла. Логіку функціонування вузла задають таблицями істинності чи мікрооперацій, графом, картами Карно.</w:t>
      </w:r>
    </w:p>
    <w:p w:rsidR="00175FB1" w:rsidRPr="00E014C5" w:rsidRDefault="00175FB1" w:rsidP="00A5576A">
      <w:pPr>
        <w:numPr>
          <w:ilvl w:val="0"/>
          <w:numId w:val="8"/>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Подання алгоритмів роботи вузла аналітичними виразами. Вигляд логічних рівнянь залежить від способу формалізованого задання роботи вузла. У разі використання таблиць істинності логічні рівняння записуються в канонічних формах – досконалих диз'юнктивних (ДДНФ) чи кон'юнктивних (ДКНФ) формах. Якщо робота вузла описується таблицею мікрооперацій, то в логічні рівняння як змінні включаються також і керуючі сигнали.</w:t>
      </w:r>
    </w:p>
    <w:p w:rsidR="00175FB1" w:rsidRPr="00E014C5" w:rsidRDefault="00175FB1" w:rsidP="00A5576A">
      <w:pPr>
        <w:numPr>
          <w:ilvl w:val="0"/>
          <w:numId w:val="8"/>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Мінімізація одержаних логічних рівнянь, поданих у вигляді ДДНФ. Зручно виконувати за допомогою карт Карно чи діаграм Вейча (якщо число змінних не більше шести). Якщо число змінних більше шести, то використовують машинні способи мінімізації. Мінімізовані форми логічних рівнянь забезпечують побудову схем меншої вартості.</w:t>
      </w:r>
    </w:p>
    <w:p w:rsidR="00175FB1" w:rsidRDefault="00175FB1" w:rsidP="00E014C5">
      <w:pPr>
        <w:shd w:val="clear" w:color="auto" w:fill="FFFFFF" w:themeFill="background1"/>
        <w:spacing w:after="0" w:line="360" w:lineRule="auto"/>
        <w:ind w:firstLine="720"/>
        <w:jc w:val="both"/>
        <w:rPr>
          <w:rFonts w:ascii="Times New Roman" w:hAnsi="Times New Roman" w:cs="Times New Roman"/>
          <w:sz w:val="28"/>
          <w:szCs w:val="28"/>
          <w:lang w:val="uk-UA"/>
        </w:rPr>
      </w:pPr>
      <w:r w:rsidRPr="00E014C5">
        <w:rPr>
          <w:rFonts w:ascii="Times New Roman" w:hAnsi="Times New Roman" w:cs="Times New Roman"/>
          <w:sz w:val="28"/>
          <w:szCs w:val="28"/>
        </w:rPr>
        <w:t>Перетворення мінімальних форм рівнянь до вигляду, зручного для реалізації в заданому елементному базисі. Проектування вузлів часто здійснюють на універсальних логічних елементах НЕ І або НЕ ЧИ. Для переходу до такого елементного базису виконують перетворення мінімальних диз'юнктивних або кон'юнктивних нормальних форм за допомогою правил подвійної інверсії з наступним застосуванням правил де Моргана.</w:t>
      </w:r>
    </w:p>
    <w:p w:rsidR="00096A1C" w:rsidRPr="00096A1C" w:rsidRDefault="00096A1C" w:rsidP="00E014C5">
      <w:pPr>
        <w:shd w:val="clear" w:color="auto" w:fill="FFFFFF" w:themeFill="background1"/>
        <w:spacing w:after="0" w:line="360" w:lineRule="auto"/>
        <w:ind w:firstLine="720"/>
        <w:jc w:val="both"/>
        <w:rPr>
          <w:rFonts w:ascii="Times New Roman" w:hAnsi="Times New Roman" w:cs="Times New Roman"/>
          <w:sz w:val="28"/>
          <w:szCs w:val="28"/>
          <w:lang w:val="uk-UA"/>
        </w:rPr>
      </w:pPr>
    </w:p>
    <w:p w:rsidR="00175FB1" w:rsidRPr="00B52884" w:rsidRDefault="00E83E32" w:rsidP="00CD5A01">
      <w:pPr>
        <w:pStyle w:val="2"/>
        <w:spacing w:line="360" w:lineRule="auto"/>
        <w:ind w:firstLine="709"/>
        <w:rPr>
          <w:rFonts w:ascii="Times New Roman" w:hAnsi="Times New Roman" w:cs="Times New Roman"/>
          <w:b w:val="0"/>
          <w:color w:val="auto"/>
          <w:sz w:val="28"/>
          <w:szCs w:val="28"/>
          <w:lang w:val="uk-UA"/>
        </w:rPr>
      </w:pPr>
      <w:bookmarkStart w:id="10" w:name="_Toc324549791"/>
      <w:r w:rsidRPr="00B52884">
        <w:rPr>
          <w:rFonts w:ascii="Times New Roman" w:hAnsi="Times New Roman" w:cs="Times New Roman"/>
          <w:b w:val="0"/>
          <w:bCs w:val="0"/>
          <w:color w:val="auto"/>
          <w:sz w:val="28"/>
          <w:szCs w:val="28"/>
          <w:lang w:val="uk-UA"/>
        </w:rPr>
        <w:lastRenderedPageBreak/>
        <w:t>1.4</w:t>
      </w:r>
      <w:r>
        <w:rPr>
          <w:rFonts w:ascii="Times New Roman" w:hAnsi="Times New Roman" w:cs="Times New Roman"/>
          <w:b w:val="0"/>
          <w:bCs w:val="0"/>
          <w:color w:val="auto"/>
          <w:sz w:val="28"/>
          <w:szCs w:val="28"/>
          <w:lang w:val="uk-UA"/>
        </w:rPr>
        <w:t xml:space="preserve"> </w:t>
      </w:r>
      <w:r w:rsidR="00175FB1" w:rsidRPr="00B52884">
        <w:rPr>
          <w:rFonts w:ascii="Times New Roman" w:hAnsi="Times New Roman" w:cs="Times New Roman"/>
          <w:b w:val="0"/>
          <w:bCs w:val="0"/>
          <w:color w:val="auto"/>
          <w:sz w:val="28"/>
          <w:szCs w:val="28"/>
          <w:lang w:val="uk-UA"/>
        </w:rPr>
        <w:t>Проектування комбінаційних схем</w:t>
      </w:r>
      <w:bookmarkEnd w:id="10"/>
    </w:p>
    <w:p w:rsidR="00175FB1" w:rsidRDefault="00175FB1" w:rsidP="00E014C5">
      <w:pPr>
        <w:shd w:val="clear" w:color="auto" w:fill="FFFFFF" w:themeFill="background1"/>
        <w:spacing w:after="0" w:line="360" w:lineRule="auto"/>
        <w:ind w:firstLine="720"/>
        <w:jc w:val="both"/>
        <w:rPr>
          <w:rFonts w:ascii="Times New Roman" w:hAnsi="Times New Roman" w:cs="Times New Roman"/>
          <w:sz w:val="28"/>
          <w:szCs w:val="28"/>
          <w:lang w:val="uk-UA"/>
        </w:rPr>
      </w:pPr>
      <w:r w:rsidRPr="00B52884">
        <w:rPr>
          <w:rFonts w:ascii="Times New Roman" w:hAnsi="Times New Roman" w:cs="Times New Roman"/>
          <w:sz w:val="28"/>
          <w:szCs w:val="28"/>
          <w:lang w:val="uk-UA"/>
        </w:rPr>
        <w:t xml:space="preserve">У виробництві часто використовують комбінаційні керуючі схеми, які задають значення параметрів технологічного процесу залежно від логічних ознак. </w:t>
      </w:r>
      <w:r w:rsidRPr="00E014C5">
        <w:rPr>
          <w:rFonts w:ascii="Times New Roman" w:hAnsi="Times New Roman" w:cs="Times New Roman"/>
          <w:sz w:val="28"/>
          <w:szCs w:val="28"/>
        </w:rPr>
        <w:t xml:space="preserve">Схема об'єкту керування з двійковими логічними аргументами </w:t>
      </w:r>
      <w:r w:rsidRPr="00E014C5">
        <w:rPr>
          <w:rFonts w:ascii="Times New Roman" w:hAnsi="Times New Roman" w:cs="Times New Roman"/>
          <w:i/>
          <w:iCs/>
          <w:sz w:val="28"/>
          <w:szCs w:val="28"/>
        </w:rPr>
        <w:t>Х</w:t>
      </w:r>
      <w:r w:rsidRPr="00E014C5">
        <w:rPr>
          <w:rFonts w:ascii="Times New Roman" w:hAnsi="Times New Roman" w:cs="Times New Roman"/>
          <w:i/>
          <w:iCs/>
          <w:sz w:val="28"/>
          <w:szCs w:val="28"/>
          <w:vertAlign w:val="subscript"/>
        </w:rPr>
        <w:t>1</w:t>
      </w:r>
      <w:r w:rsidRPr="00E014C5">
        <w:rPr>
          <w:rFonts w:ascii="Times New Roman" w:hAnsi="Times New Roman" w:cs="Times New Roman"/>
          <w:i/>
          <w:iCs/>
          <w:sz w:val="28"/>
          <w:szCs w:val="28"/>
        </w:rPr>
        <w:t>, Х</w:t>
      </w:r>
      <w:r w:rsidRPr="00E014C5">
        <w:rPr>
          <w:rFonts w:ascii="Times New Roman" w:hAnsi="Times New Roman" w:cs="Times New Roman"/>
          <w:i/>
          <w:iCs/>
          <w:sz w:val="28"/>
          <w:szCs w:val="28"/>
          <w:vertAlign w:val="subscript"/>
        </w:rPr>
        <w:t>2</w:t>
      </w:r>
      <w:r w:rsidRPr="00E014C5">
        <w:rPr>
          <w:rFonts w:ascii="Times New Roman" w:hAnsi="Times New Roman" w:cs="Times New Roman"/>
          <w:i/>
          <w:iCs/>
          <w:sz w:val="28"/>
          <w:szCs w:val="28"/>
        </w:rPr>
        <w:t>,Х</w:t>
      </w:r>
      <w:r w:rsidRPr="00E014C5">
        <w:rPr>
          <w:rFonts w:ascii="Times New Roman" w:hAnsi="Times New Roman" w:cs="Times New Roman"/>
          <w:i/>
          <w:iCs/>
          <w:sz w:val="28"/>
          <w:szCs w:val="28"/>
          <w:vertAlign w:val="subscript"/>
        </w:rPr>
        <w:t>3</w:t>
      </w:r>
      <w:r w:rsidRPr="00E014C5">
        <w:rPr>
          <w:rFonts w:ascii="Times New Roman" w:hAnsi="Times New Roman" w:cs="Times New Roman"/>
          <w:sz w:val="28"/>
          <w:szCs w:val="28"/>
        </w:rPr>
        <w:t xml:space="preserve"> та </w:t>
      </w:r>
      <w:r w:rsidRPr="00E014C5">
        <w:rPr>
          <w:rFonts w:ascii="Times New Roman" w:hAnsi="Times New Roman" w:cs="Times New Roman"/>
          <w:i/>
          <w:iCs/>
          <w:sz w:val="28"/>
          <w:szCs w:val="28"/>
        </w:rPr>
        <w:t>Х</w:t>
      </w:r>
      <w:r w:rsidRPr="00E014C5">
        <w:rPr>
          <w:rFonts w:ascii="Times New Roman" w:hAnsi="Times New Roman" w:cs="Times New Roman"/>
          <w:i/>
          <w:iCs/>
          <w:sz w:val="28"/>
          <w:szCs w:val="28"/>
          <w:vertAlign w:val="subscript"/>
        </w:rPr>
        <w:t>4</w:t>
      </w:r>
      <w:r w:rsidRPr="00E014C5">
        <w:rPr>
          <w:rFonts w:ascii="Times New Roman" w:hAnsi="Times New Roman" w:cs="Times New Roman"/>
          <w:sz w:val="28"/>
          <w:szCs w:val="28"/>
        </w:rPr>
        <w:t xml:space="preserve"> на виході показана на рис. 1.4. Комбінаційна схема залежно від значення аргументів на вході виробляє керуючі двійкові сигнали від </w:t>
      </w:r>
      <w:r w:rsidRPr="00E014C5">
        <w:rPr>
          <w:rFonts w:ascii="Times New Roman" w:hAnsi="Times New Roman" w:cs="Times New Roman"/>
          <w:position w:val="-12"/>
          <w:sz w:val="28"/>
          <w:szCs w:val="28"/>
        </w:rPr>
        <w:object w:dxaOrig="279" w:dyaOrig="360">
          <v:shape id="_x0000_i1032" type="#_x0000_t75" style="width:13.55pt;height:17.8pt" o:ole="">
            <v:imagedata r:id="rId22" o:title=""/>
          </v:shape>
          <o:OLEObject Type="Embed" ProgID="Equation.3" ShapeID="_x0000_i1032" DrawAspect="Content" ObjectID="_1413233233" r:id="rId23"/>
        </w:object>
      </w:r>
      <w:r w:rsidRPr="00E014C5">
        <w:rPr>
          <w:rFonts w:ascii="Times New Roman" w:hAnsi="Times New Roman" w:cs="Times New Roman"/>
          <w:sz w:val="28"/>
          <w:szCs w:val="28"/>
        </w:rPr>
        <w:t xml:space="preserve">до </w:t>
      </w:r>
      <w:r w:rsidRPr="00E014C5">
        <w:rPr>
          <w:rFonts w:ascii="Times New Roman" w:hAnsi="Times New Roman" w:cs="Times New Roman"/>
          <w:position w:val="-12"/>
          <w:sz w:val="28"/>
          <w:szCs w:val="28"/>
        </w:rPr>
        <w:object w:dxaOrig="279" w:dyaOrig="360">
          <v:shape id="_x0000_i1033" type="#_x0000_t75" style="width:13.55pt;height:17.8pt" o:ole="">
            <v:imagedata r:id="rId24" o:title=""/>
          </v:shape>
          <o:OLEObject Type="Embed" ProgID="Equation.3" ShapeID="_x0000_i1033" DrawAspect="Content" ObjectID="_1413233234" r:id="rId25"/>
        </w:object>
      </w:r>
      <w:r w:rsidR="00096A1C">
        <w:rPr>
          <w:rFonts w:ascii="Times New Roman" w:hAnsi="Times New Roman" w:cs="Times New Roman"/>
          <w:sz w:val="28"/>
          <w:szCs w:val="28"/>
          <w:lang w:val="uk-UA"/>
        </w:rPr>
        <w:t>.</w:t>
      </w:r>
    </w:p>
    <w:p w:rsidR="00096A1C" w:rsidRPr="00E014C5" w:rsidRDefault="00096A1C" w:rsidP="00096A1C">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Комбінаційні схеми будуються на основі логічних елементів. Логічний стан виходів елементів комбінаційної схеми залежить тільки від комбінації вхідних сигналів у певний момент часу.</w:t>
      </w:r>
    </w:p>
    <w:p w:rsidR="00096A1C" w:rsidRPr="00096A1C" w:rsidRDefault="00096A1C" w:rsidP="00E014C5">
      <w:pPr>
        <w:shd w:val="clear" w:color="auto" w:fill="FFFFFF" w:themeFill="background1"/>
        <w:spacing w:after="0" w:line="360" w:lineRule="auto"/>
        <w:ind w:firstLine="720"/>
        <w:jc w:val="both"/>
        <w:rPr>
          <w:rFonts w:ascii="Times New Roman" w:hAnsi="Times New Roman" w:cs="Times New Roman"/>
          <w:sz w:val="28"/>
          <w:szCs w:val="28"/>
        </w:rPr>
      </w:pPr>
    </w:p>
    <w:p w:rsidR="00175FB1" w:rsidRPr="00E014C5" w:rsidRDefault="00175FB1" w:rsidP="00096A1C">
      <w:pPr>
        <w:shd w:val="clear" w:color="auto" w:fill="FFFFFF" w:themeFill="background1"/>
        <w:spacing w:after="0" w:line="360" w:lineRule="auto"/>
        <w:ind w:firstLine="720"/>
        <w:jc w:val="center"/>
        <w:rPr>
          <w:rFonts w:ascii="Times New Roman" w:hAnsi="Times New Roman" w:cs="Times New Roman"/>
          <w:sz w:val="28"/>
          <w:szCs w:val="28"/>
        </w:rPr>
      </w:pPr>
      <w:r w:rsidRPr="00E014C5">
        <w:rPr>
          <w:rFonts w:ascii="Times New Roman" w:hAnsi="Times New Roman" w:cs="Times New Roman"/>
          <w:noProof/>
          <w:sz w:val="28"/>
          <w:szCs w:val="28"/>
          <w:lang w:val="uk-UA" w:eastAsia="uk-UA"/>
        </w:rPr>
        <w:drawing>
          <wp:inline distT="0" distB="0" distL="0" distR="0">
            <wp:extent cx="2416175" cy="2002155"/>
            <wp:effectExtent l="19050" t="0" r="3175" b="0"/>
            <wp:docPr id="13" name="Рисунок 13" descr="Comb_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b_shema"/>
                    <pic:cNvPicPr>
                      <a:picLocks noChangeAspect="1" noChangeArrowheads="1"/>
                    </pic:cNvPicPr>
                  </pic:nvPicPr>
                  <pic:blipFill>
                    <a:blip r:embed="rId26" cstate="print"/>
                    <a:srcRect/>
                    <a:stretch>
                      <a:fillRect/>
                    </a:stretch>
                  </pic:blipFill>
                  <pic:spPr bwMode="auto">
                    <a:xfrm>
                      <a:off x="0" y="0"/>
                      <a:ext cx="2416175" cy="2002155"/>
                    </a:xfrm>
                    <a:prstGeom prst="rect">
                      <a:avLst/>
                    </a:prstGeom>
                    <a:noFill/>
                    <a:ln w="9525">
                      <a:noFill/>
                      <a:miter lim="800000"/>
                      <a:headEnd/>
                      <a:tailEnd/>
                    </a:ln>
                  </pic:spPr>
                </pic:pic>
              </a:graphicData>
            </a:graphic>
          </wp:inline>
        </w:drawing>
      </w:r>
    </w:p>
    <w:p w:rsidR="00175FB1" w:rsidRPr="00E014C5" w:rsidRDefault="00175FB1" w:rsidP="00096A1C">
      <w:pPr>
        <w:shd w:val="clear" w:color="auto" w:fill="FFFFFF" w:themeFill="background1"/>
        <w:spacing w:after="0" w:line="360" w:lineRule="auto"/>
        <w:ind w:firstLine="720"/>
        <w:jc w:val="center"/>
        <w:rPr>
          <w:rFonts w:ascii="Times New Roman" w:hAnsi="Times New Roman" w:cs="Times New Roman"/>
          <w:sz w:val="28"/>
          <w:szCs w:val="28"/>
        </w:rPr>
      </w:pPr>
      <w:r w:rsidRPr="00E014C5">
        <w:rPr>
          <w:rFonts w:ascii="Times New Roman" w:hAnsi="Times New Roman" w:cs="Times New Roman"/>
          <w:sz w:val="28"/>
          <w:szCs w:val="28"/>
        </w:rPr>
        <w:t>Рис. 1.4. Комбінаційна схема керування об'єктами</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 xml:space="preserve">Областю визначення логічної функції </w:t>
      </w:r>
      <w:r w:rsidRPr="00E014C5">
        <w:rPr>
          <w:rFonts w:ascii="Times New Roman" w:hAnsi="Times New Roman" w:cs="Times New Roman"/>
          <w:i/>
          <w:sz w:val="28"/>
          <w:szCs w:val="28"/>
          <w:lang w:val="en-US"/>
        </w:rPr>
        <w:t>F</w:t>
      </w:r>
      <w:r w:rsidRPr="00E014C5">
        <w:rPr>
          <w:rFonts w:ascii="Times New Roman" w:hAnsi="Times New Roman" w:cs="Times New Roman"/>
          <w:sz w:val="28"/>
          <w:szCs w:val="28"/>
        </w:rPr>
        <w:t xml:space="preserve"> (</w:t>
      </w:r>
      <w:r w:rsidRPr="00E014C5">
        <w:rPr>
          <w:rFonts w:ascii="Times New Roman" w:hAnsi="Times New Roman" w:cs="Times New Roman"/>
          <w:i/>
          <w:sz w:val="28"/>
          <w:szCs w:val="28"/>
        </w:rPr>
        <w:t>Х</w:t>
      </w:r>
      <w:r w:rsidRPr="00E014C5">
        <w:rPr>
          <w:rFonts w:ascii="Times New Roman" w:hAnsi="Times New Roman" w:cs="Times New Roman"/>
          <w:i/>
          <w:sz w:val="28"/>
          <w:szCs w:val="28"/>
          <w:vertAlign w:val="subscript"/>
        </w:rPr>
        <w:t>1</w:t>
      </w:r>
      <w:r w:rsidRPr="00E014C5">
        <w:rPr>
          <w:rFonts w:ascii="Times New Roman" w:hAnsi="Times New Roman" w:cs="Times New Roman"/>
          <w:sz w:val="28"/>
          <w:szCs w:val="28"/>
        </w:rPr>
        <w:t xml:space="preserve"> </w:t>
      </w:r>
      <w:r w:rsidRPr="00E014C5">
        <w:rPr>
          <w:rFonts w:ascii="Times New Roman" w:hAnsi="Times New Roman" w:cs="Times New Roman"/>
          <w:i/>
          <w:sz w:val="28"/>
          <w:szCs w:val="28"/>
        </w:rPr>
        <w:t>Х</w:t>
      </w:r>
      <w:r w:rsidRPr="00E014C5">
        <w:rPr>
          <w:rFonts w:ascii="Times New Roman" w:hAnsi="Times New Roman" w:cs="Times New Roman"/>
          <w:i/>
          <w:sz w:val="28"/>
          <w:szCs w:val="28"/>
          <w:vertAlign w:val="subscript"/>
        </w:rPr>
        <w:t>2</w:t>
      </w:r>
      <w:r w:rsidRPr="00E014C5">
        <w:rPr>
          <w:rFonts w:ascii="Times New Roman" w:hAnsi="Times New Roman" w:cs="Times New Roman"/>
          <w:sz w:val="28"/>
          <w:szCs w:val="28"/>
        </w:rPr>
        <w:t>, ...,</w:t>
      </w:r>
      <w:r w:rsidRPr="00E014C5">
        <w:rPr>
          <w:rFonts w:ascii="Times New Roman" w:hAnsi="Times New Roman" w:cs="Times New Roman"/>
          <w:i/>
          <w:sz w:val="28"/>
          <w:szCs w:val="28"/>
        </w:rPr>
        <w:t>Х</w:t>
      </w:r>
      <w:r w:rsidRPr="00E014C5">
        <w:rPr>
          <w:rFonts w:ascii="Times New Roman" w:hAnsi="Times New Roman" w:cs="Times New Roman"/>
          <w:i/>
          <w:sz w:val="28"/>
          <w:szCs w:val="28"/>
          <w:vertAlign w:val="subscript"/>
          <w:lang w:val="en-US"/>
        </w:rPr>
        <w:t>n</w:t>
      </w:r>
      <w:r w:rsidRPr="00E014C5">
        <w:rPr>
          <w:rFonts w:ascii="Times New Roman" w:hAnsi="Times New Roman" w:cs="Times New Roman"/>
          <w:sz w:val="28"/>
          <w:szCs w:val="28"/>
        </w:rPr>
        <w:t xml:space="preserve">) є скінченна множина різних двійкових наборів довжиною </w:t>
      </w:r>
      <w:r w:rsidRPr="00E014C5">
        <w:rPr>
          <w:rFonts w:ascii="Times New Roman" w:hAnsi="Times New Roman" w:cs="Times New Roman"/>
          <w:i/>
          <w:sz w:val="28"/>
          <w:szCs w:val="28"/>
          <w:lang w:val="en-US"/>
        </w:rPr>
        <w:t>n</w:t>
      </w:r>
      <w:r w:rsidRPr="00E014C5">
        <w:rPr>
          <w:rFonts w:ascii="Times New Roman" w:hAnsi="Times New Roman" w:cs="Times New Roman"/>
          <w:sz w:val="28"/>
          <w:szCs w:val="28"/>
        </w:rPr>
        <w:t xml:space="preserve">, на кожному з яких указується значення функції нуль або одиниця. Кількість різних двійкових наборів дорівнює множині </w:t>
      </w:r>
      <w:r w:rsidRPr="00E014C5">
        <w:rPr>
          <w:rFonts w:ascii="Times New Roman" w:hAnsi="Times New Roman" w:cs="Times New Roman"/>
          <w:i/>
          <w:sz w:val="28"/>
          <w:szCs w:val="28"/>
        </w:rPr>
        <w:t>n</w:t>
      </w:r>
      <w:r w:rsidRPr="00E014C5">
        <w:rPr>
          <w:rFonts w:ascii="Times New Roman" w:hAnsi="Times New Roman" w:cs="Times New Roman"/>
          <w:sz w:val="28"/>
          <w:szCs w:val="28"/>
        </w:rPr>
        <w:t>–розрядних двійкових чисел</w:t>
      </w:r>
      <w:r w:rsidRPr="00E014C5">
        <w:rPr>
          <w:rFonts w:ascii="Times New Roman" w:hAnsi="Times New Roman" w:cs="Times New Roman"/>
          <w:i/>
          <w:iCs/>
          <w:sz w:val="28"/>
          <w:szCs w:val="28"/>
        </w:rPr>
        <w:t xml:space="preserve"> т</w:t>
      </w:r>
      <w:r w:rsidRPr="00E014C5">
        <w:rPr>
          <w:rFonts w:ascii="Times New Roman" w:hAnsi="Times New Roman" w:cs="Times New Roman"/>
          <w:sz w:val="28"/>
          <w:szCs w:val="28"/>
        </w:rPr>
        <w:t xml:space="preserve"> = </w:t>
      </w:r>
      <w:r w:rsidRPr="00E014C5">
        <w:rPr>
          <w:rFonts w:ascii="Times New Roman" w:hAnsi="Times New Roman" w:cs="Times New Roman"/>
          <w:i/>
          <w:sz w:val="28"/>
          <w:szCs w:val="28"/>
        </w:rPr>
        <w:t>2</w:t>
      </w:r>
      <w:r w:rsidRPr="00E014C5">
        <w:rPr>
          <w:rFonts w:ascii="Times New Roman" w:hAnsi="Times New Roman" w:cs="Times New Roman"/>
          <w:i/>
          <w:sz w:val="28"/>
          <w:szCs w:val="28"/>
          <w:vertAlign w:val="superscript"/>
          <w:lang w:val="en-US"/>
        </w:rPr>
        <w:t>n</w:t>
      </w:r>
      <w:r w:rsidRPr="00E014C5">
        <w:rPr>
          <w:rFonts w:ascii="Times New Roman" w:hAnsi="Times New Roman" w:cs="Times New Roman"/>
          <w:sz w:val="28"/>
          <w:szCs w:val="28"/>
        </w:rPr>
        <w:t>.</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Довільну булеву функцію можна задавати різними способами: словесним описом, часовими діаграмами, геометричними фігурами, графами, таблицями істинності та аналітичними виразами.</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У разі задання функції таблицею істинності в лівій її частині подано усі можливі двійкові набори, а в правій - вказано значення функції на цих наборах.</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 xml:space="preserve">Розроблено універсальні (канонічні) форми представлення булевих функцій, які дають можливість одержати аналітичну форму довільної функції </w:t>
      </w:r>
      <w:r w:rsidRPr="00E014C5">
        <w:rPr>
          <w:rFonts w:ascii="Times New Roman" w:hAnsi="Times New Roman" w:cs="Times New Roman"/>
          <w:sz w:val="28"/>
          <w:szCs w:val="28"/>
        </w:rPr>
        <w:lastRenderedPageBreak/>
        <w:t>безпосередньо з таблиці істинності. Ця форма надалі може бути мінімізована або спрощена. Оскільки між мно</w:t>
      </w:r>
      <w:r w:rsidRPr="00E014C5">
        <w:rPr>
          <w:rFonts w:ascii="Times New Roman" w:hAnsi="Times New Roman" w:cs="Times New Roman"/>
          <w:sz w:val="28"/>
          <w:szCs w:val="28"/>
        </w:rPr>
        <w:softHyphen/>
        <w:t>жиною аналітичних представлень і множиною схем, які реалізують цю функцію, існує взаємно однозначна відповідність, то пошук ка</w:t>
      </w:r>
      <w:r w:rsidRPr="00E014C5">
        <w:rPr>
          <w:rFonts w:ascii="Times New Roman" w:hAnsi="Times New Roman" w:cs="Times New Roman"/>
          <w:sz w:val="28"/>
          <w:szCs w:val="28"/>
        </w:rPr>
        <w:softHyphen/>
        <w:t>нонічної форми запису є початковим етапом синтезу логічних схем. Найбільше поширення одержали ДДНФ і ДКНФ. Для одержання цих форм вводяться поняття мінтермів (конституєнта 1) і макстермів (конституєнта 0).</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Мінтерм – це функція</w:t>
      </w:r>
      <w:r w:rsidRPr="00E014C5">
        <w:rPr>
          <w:rFonts w:ascii="Times New Roman" w:hAnsi="Times New Roman" w:cs="Times New Roman"/>
          <w:i/>
          <w:iCs/>
          <w:sz w:val="28"/>
          <w:szCs w:val="28"/>
        </w:rPr>
        <w:t xml:space="preserve"> п</w:t>
      </w:r>
      <w:r w:rsidRPr="00E014C5">
        <w:rPr>
          <w:rFonts w:ascii="Times New Roman" w:hAnsi="Times New Roman" w:cs="Times New Roman"/>
          <w:sz w:val="28"/>
          <w:szCs w:val="28"/>
        </w:rPr>
        <w:t xml:space="preserve"> змінних, яка дорівнює одиниці тільки на одному наборі. Мінтерм одержують як кон'юнкцію</w:t>
      </w:r>
      <w:r w:rsidRPr="00E014C5">
        <w:rPr>
          <w:rFonts w:ascii="Times New Roman" w:hAnsi="Times New Roman" w:cs="Times New Roman"/>
          <w:i/>
          <w:iCs/>
          <w:sz w:val="28"/>
          <w:szCs w:val="28"/>
        </w:rPr>
        <w:t xml:space="preserve"> п</w:t>
      </w:r>
      <w:r w:rsidRPr="00E014C5">
        <w:rPr>
          <w:rFonts w:ascii="Times New Roman" w:hAnsi="Times New Roman" w:cs="Times New Roman"/>
          <w:sz w:val="28"/>
          <w:szCs w:val="28"/>
        </w:rPr>
        <w:t xml:space="preserve"> змінних, що входять до нього у прямому виді.</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Макстерм – це функція</w:t>
      </w:r>
      <w:r w:rsidRPr="00E014C5">
        <w:rPr>
          <w:rFonts w:ascii="Times New Roman" w:hAnsi="Times New Roman" w:cs="Times New Roman"/>
          <w:i/>
          <w:iCs/>
          <w:sz w:val="28"/>
          <w:szCs w:val="28"/>
        </w:rPr>
        <w:t xml:space="preserve"> п</w:t>
      </w:r>
      <w:r w:rsidRPr="00E014C5">
        <w:rPr>
          <w:rFonts w:ascii="Times New Roman" w:hAnsi="Times New Roman" w:cs="Times New Roman"/>
          <w:sz w:val="28"/>
          <w:szCs w:val="28"/>
        </w:rPr>
        <w:t xml:space="preserve"> змінних, яка дорівнює нулю тільки на одному наборі. Макстерм одержують як диз'юнкцію усіх змінних, що входять до нього у прямому вигляді, коли значення</w:t>
      </w:r>
      <w:r w:rsidRPr="00E014C5">
        <w:rPr>
          <w:rFonts w:ascii="Times New Roman" w:hAnsi="Times New Roman" w:cs="Times New Roman"/>
          <w:i/>
          <w:iCs/>
          <w:smallCaps/>
          <w:sz w:val="28"/>
          <w:szCs w:val="28"/>
        </w:rPr>
        <w:t xml:space="preserve"> Х</w:t>
      </w:r>
      <w:r w:rsidRPr="00E014C5">
        <w:rPr>
          <w:rFonts w:ascii="Times New Roman" w:hAnsi="Times New Roman" w:cs="Times New Roman"/>
          <w:i/>
          <w:iCs/>
          <w:smallCaps/>
          <w:sz w:val="28"/>
          <w:szCs w:val="28"/>
          <w:vertAlign w:val="subscript"/>
        </w:rPr>
        <w:t>і</w:t>
      </w:r>
      <w:r w:rsidRPr="00E014C5">
        <w:rPr>
          <w:rFonts w:ascii="Times New Roman" w:hAnsi="Times New Roman" w:cs="Times New Roman"/>
          <w:sz w:val="28"/>
          <w:szCs w:val="28"/>
        </w:rPr>
        <w:t xml:space="preserve"> = 0, або в інверсному вигляді, якщо значення</w:t>
      </w:r>
      <w:r w:rsidRPr="00E014C5">
        <w:rPr>
          <w:rFonts w:ascii="Times New Roman" w:hAnsi="Times New Roman" w:cs="Times New Roman"/>
          <w:i/>
          <w:iCs/>
          <w:smallCaps/>
          <w:sz w:val="28"/>
          <w:szCs w:val="28"/>
        </w:rPr>
        <w:t xml:space="preserve"> Х</w:t>
      </w:r>
      <w:r w:rsidRPr="00E014C5">
        <w:rPr>
          <w:rFonts w:ascii="Times New Roman" w:hAnsi="Times New Roman" w:cs="Times New Roman"/>
          <w:i/>
          <w:iCs/>
          <w:smallCaps/>
          <w:sz w:val="28"/>
          <w:szCs w:val="28"/>
          <w:vertAlign w:val="subscript"/>
        </w:rPr>
        <w:t>і</w:t>
      </w:r>
      <w:r w:rsidRPr="00E014C5">
        <w:rPr>
          <w:rFonts w:ascii="Times New Roman" w:hAnsi="Times New Roman" w:cs="Times New Roman"/>
          <w:sz w:val="28"/>
          <w:szCs w:val="28"/>
        </w:rPr>
        <w:t xml:space="preserve"> = 1.</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Важливим етапом проектування комп'ютерних схем є мінімізація булевих функцій, тобто знаходження їх виражень з мінімальною кількістю букв. Мінімізація забезпечує побудову економічних схем комп'ютерів. Кожна клітинка карти Карно однозначно відповідає одному наборові таблиці істинності для функції</w:t>
      </w:r>
      <w:r w:rsidRPr="00E014C5">
        <w:rPr>
          <w:rFonts w:ascii="Times New Roman" w:hAnsi="Times New Roman" w:cs="Times New Roman"/>
          <w:i/>
          <w:iCs/>
          <w:sz w:val="28"/>
          <w:szCs w:val="28"/>
        </w:rPr>
        <w:t xml:space="preserve"> п</w:t>
      </w:r>
      <w:r w:rsidRPr="00E014C5">
        <w:rPr>
          <w:rFonts w:ascii="Times New Roman" w:hAnsi="Times New Roman" w:cs="Times New Roman"/>
          <w:sz w:val="28"/>
          <w:szCs w:val="28"/>
        </w:rPr>
        <w:t xml:space="preserve"> змінних або мінтермам цієї функції. Клітинки карти Карно часто нумерують десятковими цифрами – номерами наборів.</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При мінімізації для кожного мінтерму, який входить у ДДНФ функції, ставиться одиниця, а інші клітинки не заповнюються.</w:t>
      </w:r>
    </w:p>
    <w:p w:rsidR="00096A1C"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Мінтерми в сусідніх клітинках карти Карно в рядку (з урахуванням верхніх і нижніх) або в стовпчику (з урахуванням крайніх) розрізняються значенням однієї змінної, що дозволяє виконувати операцію склеювання за цією змінною.</w:t>
      </w:r>
    </w:p>
    <w:p w:rsidR="00096A1C" w:rsidRDefault="00096A1C">
      <w:pPr>
        <w:rPr>
          <w:rFonts w:ascii="Times New Roman" w:hAnsi="Times New Roman" w:cs="Times New Roman"/>
          <w:sz w:val="28"/>
          <w:szCs w:val="28"/>
        </w:rPr>
      </w:pPr>
      <w:r>
        <w:rPr>
          <w:rFonts w:ascii="Times New Roman" w:hAnsi="Times New Roman" w:cs="Times New Roman"/>
          <w:sz w:val="28"/>
          <w:szCs w:val="28"/>
        </w:rPr>
        <w:br w:type="page"/>
      </w:r>
    </w:p>
    <w:p w:rsidR="00175FB1" w:rsidRPr="00CD5A01" w:rsidRDefault="003A3719" w:rsidP="00CD5A01">
      <w:pPr>
        <w:pStyle w:val="1"/>
        <w:spacing w:line="360" w:lineRule="auto"/>
        <w:ind w:firstLine="709"/>
        <w:jc w:val="center"/>
        <w:rPr>
          <w:rFonts w:ascii="Times New Roman" w:hAnsi="Times New Roman" w:cs="Times New Roman"/>
          <w:b w:val="0"/>
          <w:color w:val="auto"/>
          <w:lang w:val="uk-UA"/>
        </w:rPr>
      </w:pPr>
      <w:bookmarkStart w:id="11" w:name="_Toc324549792"/>
      <w:r w:rsidRPr="00CD5A01">
        <w:rPr>
          <w:rFonts w:ascii="Times New Roman" w:hAnsi="Times New Roman" w:cs="Times New Roman"/>
          <w:b w:val="0"/>
          <w:bCs w:val="0"/>
          <w:color w:val="auto"/>
        </w:rPr>
        <w:lastRenderedPageBreak/>
        <w:t>2</w:t>
      </w:r>
      <w:r w:rsidR="00E83E32">
        <w:rPr>
          <w:rFonts w:ascii="Times New Roman" w:hAnsi="Times New Roman" w:cs="Times New Roman"/>
          <w:b w:val="0"/>
          <w:bCs w:val="0"/>
          <w:color w:val="auto"/>
          <w:lang w:val="uk-UA"/>
        </w:rPr>
        <w:t xml:space="preserve"> </w:t>
      </w:r>
      <w:r w:rsidR="00175FB1" w:rsidRPr="00CD5A01">
        <w:rPr>
          <w:rFonts w:ascii="Times New Roman" w:hAnsi="Times New Roman" w:cs="Times New Roman"/>
          <w:b w:val="0"/>
          <w:color w:val="auto"/>
        </w:rPr>
        <w:t xml:space="preserve">ПРОЕКТУВАННЯ СПЕЦІАЛІЗОВАНОГО АРИФМЕТИКО – ЛОГІЧНОГО ПРИСТРОЮ ДЛЯ ОПЕРАЦІЇ ДОДАВАННЯ. </w:t>
      </w:r>
      <w:r w:rsidR="00096A1C" w:rsidRPr="00CD5A01">
        <w:rPr>
          <w:rFonts w:ascii="Times New Roman" w:hAnsi="Times New Roman" w:cs="Times New Roman"/>
          <w:b w:val="0"/>
          <w:color w:val="auto"/>
          <w:lang w:val="uk-UA"/>
        </w:rPr>
        <w:t xml:space="preserve"> </w:t>
      </w:r>
      <w:r w:rsidR="00175FB1" w:rsidRPr="00CD5A01">
        <w:rPr>
          <w:rFonts w:ascii="Times New Roman" w:hAnsi="Times New Roman" w:cs="Times New Roman"/>
          <w:b w:val="0"/>
          <w:color w:val="auto"/>
        </w:rPr>
        <w:t>ШИФР – АЛП</w:t>
      </w:r>
      <w:bookmarkEnd w:id="11"/>
    </w:p>
    <w:p w:rsidR="00096A1C" w:rsidRPr="00096A1C" w:rsidRDefault="00096A1C" w:rsidP="00096A1C">
      <w:pPr>
        <w:ind w:firstLine="720"/>
        <w:rPr>
          <w:lang w:val="uk-UA"/>
        </w:rPr>
      </w:pPr>
    </w:p>
    <w:p w:rsidR="00175FB1" w:rsidRPr="00B52884" w:rsidRDefault="00E83E32" w:rsidP="00B52884">
      <w:pPr>
        <w:pStyle w:val="2"/>
        <w:spacing w:before="0" w:line="360" w:lineRule="auto"/>
        <w:ind w:firstLine="709"/>
        <w:jc w:val="both"/>
        <w:rPr>
          <w:rFonts w:ascii="Times New Roman" w:hAnsi="Times New Roman" w:cs="Times New Roman"/>
          <w:b w:val="0"/>
          <w:bCs w:val="0"/>
          <w:color w:val="auto"/>
          <w:sz w:val="28"/>
          <w:szCs w:val="28"/>
        </w:rPr>
      </w:pPr>
      <w:bookmarkStart w:id="12" w:name="_Toc324549793"/>
      <w:r>
        <w:rPr>
          <w:rFonts w:ascii="Times New Roman" w:hAnsi="Times New Roman" w:cs="Times New Roman"/>
          <w:b w:val="0"/>
          <w:bCs w:val="0"/>
          <w:color w:val="auto"/>
          <w:sz w:val="28"/>
          <w:szCs w:val="28"/>
        </w:rPr>
        <w:t>2.1</w:t>
      </w:r>
      <w:r>
        <w:rPr>
          <w:rFonts w:ascii="Times New Roman" w:hAnsi="Times New Roman" w:cs="Times New Roman"/>
          <w:b w:val="0"/>
          <w:bCs w:val="0"/>
          <w:color w:val="auto"/>
          <w:sz w:val="28"/>
          <w:szCs w:val="28"/>
          <w:lang w:val="uk-UA"/>
        </w:rPr>
        <w:t xml:space="preserve"> </w:t>
      </w:r>
      <w:r w:rsidR="00175FB1" w:rsidRPr="00B52884">
        <w:rPr>
          <w:rFonts w:ascii="Times New Roman" w:hAnsi="Times New Roman" w:cs="Times New Roman"/>
          <w:b w:val="0"/>
          <w:bCs w:val="0"/>
          <w:color w:val="auto"/>
          <w:sz w:val="28"/>
          <w:szCs w:val="28"/>
        </w:rPr>
        <w:t>Початкові дані до проекту</w:t>
      </w:r>
      <w:bookmarkEnd w:id="12"/>
    </w:p>
    <w:p w:rsidR="00175FB1" w:rsidRPr="00B52884" w:rsidRDefault="00175FB1" w:rsidP="00B52884">
      <w:pPr>
        <w:shd w:val="clear" w:color="auto" w:fill="FFFFFF" w:themeFill="background1"/>
        <w:spacing w:after="0" w:line="360" w:lineRule="auto"/>
        <w:ind w:right="261" w:firstLine="720"/>
        <w:jc w:val="both"/>
        <w:rPr>
          <w:rFonts w:ascii="Times New Roman" w:hAnsi="Times New Roman" w:cs="Times New Roman"/>
          <w:bCs/>
          <w:sz w:val="28"/>
          <w:szCs w:val="28"/>
        </w:rPr>
      </w:pPr>
      <w:r w:rsidRPr="00B52884">
        <w:rPr>
          <w:rFonts w:ascii="Times New Roman" w:hAnsi="Times New Roman" w:cs="Times New Roman"/>
          <w:bCs/>
          <w:sz w:val="28"/>
          <w:szCs w:val="28"/>
        </w:rPr>
        <w:t>Вхідні дані до проектування АЛП:</w:t>
      </w:r>
    </w:p>
    <w:p w:rsidR="00B52884" w:rsidRPr="00B52884" w:rsidRDefault="00B52884" w:rsidP="00B52884">
      <w:pPr>
        <w:pStyle w:val="ac"/>
        <w:numPr>
          <w:ilvl w:val="0"/>
          <w:numId w:val="30"/>
        </w:numPr>
        <w:shd w:val="clear" w:color="auto" w:fill="FFFFFF"/>
        <w:spacing w:after="0" w:line="360" w:lineRule="auto"/>
        <w:jc w:val="both"/>
        <w:rPr>
          <w:rFonts w:ascii="Times New Roman" w:hAnsi="Times New Roman" w:cs="Times New Roman"/>
          <w:sz w:val="28"/>
          <w:szCs w:val="28"/>
          <w:lang w:val="uk-UA"/>
        </w:rPr>
      </w:pPr>
      <w:r w:rsidRPr="00B52884">
        <w:rPr>
          <w:rFonts w:ascii="Times New Roman" w:hAnsi="Times New Roman" w:cs="Times New Roman"/>
          <w:color w:val="000000"/>
          <w:spacing w:val="-6"/>
          <w:sz w:val="28"/>
          <w:szCs w:val="28"/>
          <w:lang w:val="uk-UA"/>
        </w:rPr>
        <w:t>тип арифметичної операції — додавання двійкових чисел;</w:t>
      </w:r>
    </w:p>
    <w:p w:rsidR="00B52884" w:rsidRPr="00B52884" w:rsidRDefault="00B52884" w:rsidP="00B52884">
      <w:pPr>
        <w:pStyle w:val="ac"/>
        <w:numPr>
          <w:ilvl w:val="0"/>
          <w:numId w:val="30"/>
        </w:numPr>
        <w:shd w:val="clear" w:color="auto" w:fill="FFFFFF"/>
        <w:spacing w:after="0" w:line="360" w:lineRule="auto"/>
        <w:jc w:val="both"/>
        <w:rPr>
          <w:rFonts w:ascii="Times New Roman" w:hAnsi="Times New Roman" w:cs="Times New Roman"/>
          <w:sz w:val="28"/>
          <w:szCs w:val="28"/>
        </w:rPr>
      </w:pPr>
      <w:r w:rsidRPr="00B52884">
        <w:rPr>
          <w:rFonts w:ascii="Times New Roman" w:hAnsi="Times New Roman" w:cs="Times New Roman"/>
          <w:sz w:val="28"/>
          <w:szCs w:val="28"/>
          <w:lang w:val="uk-UA"/>
        </w:rPr>
        <w:t xml:space="preserve">початковий код </w:t>
      </w:r>
      <w:r w:rsidRPr="00B52884">
        <w:rPr>
          <w:rFonts w:ascii="Times New Roman" w:hAnsi="Times New Roman" w:cs="Times New Roman"/>
          <w:color w:val="000000"/>
          <w:spacing w:val="-5"/>
          <w:sz w:val="28"/>
          <w:szCs w:val="28"/>
          <w:lang w:val="uk-UA"/>
        </w:rPr>
        <w:t xml:space="preserve"> подання операндів — </w:t>
      </w:r>
      <w:r w:rsidRPr="00B52884">
        <w:rPr>
          <w:rFonts w:ascii="Times New Roman" w:hAnsi="Times New Roman" w:cs="Times New Roman"/>
          <w:iCs/>
          <w:color w:val="000000"/>
          <w:spacing w:val="-5"/>
          <w:sz w:val="28"/>
          <w:szCs w:val="28"/>
          <w:lang w:val="uk-UA"/>
        </w:rPr>
        <w:t>доповняльний;</w:t>
      </w:r>
    </w:p>
    <w:p w:rsidR="00B52884" w:rsidRPr="00B52884" w:rsidRDefault="00B52884" w:rsidP="00B52884">
      <w:pPr>
        <w:pStyle w:val="ac"/>
        <w:numPr>
          <w:ilvl w:val="0"/>
          <w:numId w:val="30"/>
        </w:numPr>
        <w:shd w:val="clear" w:color="auto" w:fill="FFFFFF"/>
        <w:spacing w:after="0" w:line="360" w:lineRule="auto"/>
        <w:jc w:val="both"/>
        <w:rPr>
          <w:rFonts w:ascii="Times New Roman" w:hAnsi="Times New Roman" w:cs="Times New Roman"/>
          <w:sz w:val="28"/>
          <w:szCs w:val="28"/>
        </w:rPr>
      </w:pPr>
      <w:r w:rsidRPr="00B52884">
        <w:rPr>
          <w:rFonts w:ascii="Times New Roman" w:hAnsi="Times New Roman" w:cs="Times New Roman"/>
          <w:sz w:val="28"/>
          <w:szCs w:val="28"/>
          <w:lang w:val="uk-UA"/>
        </w:rPr>
        <w:t>розрядність опер</w:t>
      </w:r>
      <w:r w:rsidRPr="00B52884">
        <w:rPr>
          <w:rFonts w:ascii="Times New Roman" w:hAnsi="Times New Roman" w:cs="Times New Roman"/>
          <w:sz w:val="28"/>
          <w:szCs w:val="28"/>
        </w:rPr>
        <w:t>а</w:t>
      </w:r>
      <w:r w:rsidRPr="00B52884">
        <w:rPr>
          <w:rFonts w:ascii="Times New Roman" w:hAnsi="Times New Roman" w:cs="Times New Roman"/>
          <w:sz w:val="28"/>
          <w:szCs w:val="28"/>
          <w:lang w:val="uk-UA"/>
        </w:rPr>
        <w:t xml:space="preserve">ндів  </w:t>
      </w:r>
      <w:r w:rsidRPr="00B52884">
        <w:rPr>
          <w:rFonts w:ascii="Times New Roman" w:hAnsi="Times New Roman" w:cs="Times New Roman"/>
          <w:color w:val="000000"/>
          <w:spacing w:val="-6"/>
          <w:sz w:val="28"/>
          <w:szCs w:val="28"/>
          <w:lang w:val="uk-UA"/>
        </w:rPr>
        <w:t xml:space="preserve"> — </w:t>
      </w:r>
      <w:r w:rsidR="00F069AB">
        <w:rPr>
          <w:rFonts w:ascii="Times New Roman" w:hAnsi="Times New Roman" w:cs="Times New Roman"/>
          <w:color w:val="000000"/>
          <w:spacing w:val="-6"/>
          <w:sz w:val="28"/>
          <w:szCs w:val="28"/>
          <w:lang w:val="uk-UA"/>
        </w:rPr>
        <w:t>16</w:t>
      </w:r>
      <w:r w:rsidRPr="00B52884">
        <w:rPr>
          <w:rFonts w:ascii="Times New Roman" w:hAnsi="Times New Roman" w:cs="Times New Roman"/>
          <w:color w:val="000000"/>
          <w:spacing w:val="-6"/>
          <w:sz w:val="28"/>
          <w:szCs w:val="28"/>
          <w:lang w:val="uk-UA"/>
        </w:rPr>
        <w:t xml:space="preserve"> біт;</w:t>
      </w:r>
    </w:p>
    <w:p w:rsidR="00B52884" w:rsidRPr="00B52884" w:rsidRDefault="00B52884" w:rsidP="00B52884">
      <w:pPr>
        <w:pStyle w:val="ac"/>
        <w:numPr>
          <w:ilvl w:val="0"/>
          <w:numId w:val="30"/>
        </w:numPr>
        <w:shd w:val="clear" w:color="auto" w:fill="FFFFFF"/>
        <w:spacing w:after="0" w:line="360" w:lineRule="auto"/>
        <w:jc w:val="both"/>
        <w:rPr>
          <w:rFonts w:ascii="Times New Roman" w:hAnsi="Times New Roman" w:cs="Times New Roman"/>
          <w:sz w:val="28"/>
          <w:szCs w:val="28"/>
        </w:rPr>
      </w:pPr>
      <w:r w:rsidRPr="00B52884">
        <w:rPr>
          <w:rFonts w:ascii="Times New Roman" w:hAnsi="Times New Roman" w:cs="Times New Roman"/>
          <w:color w:val="000000"/>
          <w:spacing w:val="-6"/>
          <w:sz w:val="28"/>
          <w:szCs w:val="28"/>
          <w:lang w:val="uk-UA"/>
        </w:rPr>
        <w:t>код виконання операції у суматорі — доповняльний модифікований;</w:t>
      </w:r>
    </w:p>
    <w:p w:rsidR="00B52884" w:rsidRPr="00B52884" w:rsidRDefault="00B52884" w:rsidP="00B52884">
      <w:pPr>
        <w:pStyle w:val="ac"/>
        <w:numPr>
          <w:ilvl w:val="0"/>
          <w:numId w:val="30"/>
        </w:numPr>
        <w:shd w:val="clear" w:color="auto" w:fill="FFFFFF"/>
        <w:spacing w:after="0" w:line="360" w:lineRule="auto"/>
        <w:jc w:val="both"/>
        <w:rPr>
          <w:rFonts w:ascii="Times New Roman" w:hAnsi="Times New Roman" w:cs="Times New Roman"/>
          <w:sz w:val="28"/>
          <w:szCs w:val="28"/>
        </w:rPr>
      </w:pPr>
      <w:r w:rsidRPr="00B52884">
        <w:rPr>
          <w:rFonts w:ascii="Times New Roman" w:hAnsi="Times New Roman" w:cs="Times New Roman"/>
          <w:color w:val="000000"/>
          <w:spacing w:val="-6"/>
          <w:sz w:val="28"/>
          <w:szCs w:val="28"/>
          <w:lang w:val="uk-UA"/>
        </w:rPr>
        <w:t>структура опера</w:t>
      </w:r>
      <w:r w:rsidRPr="00B52884">
        <w:rPr>
          <w:rFonts w:ascii="Times New Roman" w:hAnsi="Times New Roman" w:cs="Times New Roman"/>
          <w:color w:val="000000"/>
          <w:spacing w:val="-4"/>
          <w:sz w:val="28"/>
          <w:szCs w:val="28"/>
          <w:lang w:val="uk-UA"/>
        </w:rPr>
        <w:t>ційного блока — із закріпленими мікроопераціями;</w:t>
      </w:r>
    </w:p>
    <w:p w:rsidR="00B52884" w:rsidRPr="00B52884" w:rsidRDefault="00B52884" w:rsidP="00B52884">
      <w:pPr>
        <w:pStyle w:val="ac"/>
        <w:numPr>
          <w:ilvl w:val="0"/>
          <w:numId w:val="30"/>
        </w:numPr>
        <w:shd w:val="clear" w:color="auto" w:fill="FFFFFF"/>
        <w:spacing w:after="0" w:line="360" w:lineRule="auto"/>
        <w:jc w:val="both"/>
        <w:rPr>
          <w:rFonts w:ascii="Times New Roman" w:hAnsi="Times New Roman" w:cs="Times New Roman"/>
          <w:color w:val="000000"/>
          <w:sz w:val="28"/>
          <w:szCs w:val="28"/>
          <w:lang w:val="uk-UA"/>
        </w:rPr>
      </w:pPr>
      <w:r w:rsidRPr="00B52884">
        <w:rPr>
          <w:rFonts w:ascii="Times New Roman" w:hAnsi="Times New Roman" w:cs="Times New Roman"/>
          <w:color w:val="000000"/>
          <w:spacing w:val="-3"/>
          <w:sz w:val="28"/>
          <w:szCs w:val="28"/>
          <w:lang w:val="uk-UA"/>
        </w:rPr>
        <w:t>тип керуючого блока — автомат М</w:t>
      </w:r>
      <w:r w:rsidR="00F069AB">
        <w:rPr>
          <w:rFonts w:ascii="Times New Roman" w:hAnsi="Times New Roman" w:cs="Times New Roman"/>
          <w:color w:val="000000"/>
          <w:spacing w:val="-3"/>
          <w:sz w:val="28"/>
          <w:szCs w:val="28"/>
          <w:lang w:val="uk-UA"/>
        </w:rPr>
        <w:t>ілі</w:t>
      </w:r>
      <w:r w:rsidRPr="00B52884">
        <w:rPr>
          <w:rFonts w:ascii="Times New Roman" w:hAnsi="Times New Roman" w:cs="Times New Roman"/>
          <w:color w:val="000000"/>
          <w:spacing w:val="-3"/>
          <w:sz w:val="28"/>
          <w:szCs w:val="28"/>
          <w:lang w:val="uk-UA"/>
        </w:rPr>
        <w:t xml:space="preserve"> з пам'яттю на </w:t>
      </w:r>
      <w:r w:rsidRPr="00B52884">
        <w:rPr>
          <w:rFonts w:ascii="Times New Roman" w:hAnsi="Times New Roman" w:cs="Times New Roman"/>
          <w:color w:val="000000"/>
          <w:spacing w:val="-3"/>
          <w:sz w:val="28"/>
          <w:szCs w:val="28"/>
          <w:lang w:val="en-US"/>
        </w:rPr>
        <w:t>JK</w:t>
      </w:r>
      <w:r w:rsidRPr="00B52884">
        <w:rPr>
          <w:rFonts w:ascii="Times New Roman" w:hAnsi="Times New Roman" w:cs="Times New Roman"/>
          <w:color w:val="000000"/>
          <w:spacing w:val="-3"/>
          <w:sz w:val="28"/>
          <w:szCs w:val="28"/>
          <w:lang w:val="uk-UA"/>
        </w:rPr>
        <w:t>-тригерах;</w:t>
      </w:r>
    </w:p>
    <w:p w:rsidR="00B52884" w:rsidRPr="00B52884" w:rsidRDefault="00B52884" w:rsidP="00B52884">
      <w:pPr>
        <w:pStyle w:val="ac"/>
        <w:numPr>
          <w:ilvl w:val="0"/>
          <w:numId w:val="30"/>
        </w:numPr>
        <w:shd w:val="clear" w:color="auto" w:fill="FFFFFF"/>
        <w:spacing w:after="0" w:line="360" w:lineRule="auto"/>
        <w:jc w:val="both"/>
        <w:rPr>
          <w:rFonts w:ascii="Times New Roman" w:hAnsi="Times New Roman" w:cs="Times New Roman"/>
          <w:color w:val="000000"/>
          <w:sz w:val="28"/>
          <w:szCs w:val="28"/>
          <w:lang w:val="uk-UA"/>
        </w:rPr>
      </w:pPr>
      <w:r w:rsidRPr="00B52884">
        <w:rPr>
          <w:rFonts w:ascii="Times New Roman" w:hAnsi="Times New Roman" w:cs="Times New Roman"/>
          <w:color w:val="000000"/>
          <w:spacing w:val="-4"/>
          <w:sz w:val="28"/>
          <w:szCs w:val="28"/>
          <w:lang w:val="uk-UA"/>
        </w:rPr>
        <w:t>схема логічної ознаки переповнення розрядної сітки;</w:t>
      </w:r>
    </w:p>
    <w:p w:rsidR="00B52884" w:rsidRPr="00B52884" w:rsidRDefault="00B52884" w:rsidP="00B52884">
      <w:pPr>
        <w:pStyle w:val="ac"/>
        <w:numPr>
          <w:ilvl w:val="0"/>
          <w:numId w:val="30"/>
        </w:numPr>
        <w:shd w:val="clear" w:color="auto" w:fill="FFFFFF"/>
        <w:spacing w:after="0" w:line="360" w:lineRule="auto"/>
        <w:jc w:val="both"/>
        <w:rPr>
          <w:rFonts w:ascii="Times New Roman" w:hAnsi="Times New Roman" w:cs="Times New Roman"/>
          <w:color w:val="000000"/>
          <w:sz w:val="28"/>
          <w:szCs w:val="28"/>
          <w:lang w:val="uk-UA"/>
        </w:rPr>
      </w:pPr>
      <w:r w:rsidRPr="00B52884">
        <w:rPr>
          <w:rFonts w:ascii="Times New Roman" w:hAnsi="Times New Roman" w:cs="Times New Roman"/>
          <w:color w:val="000000"/>
          <w:spacing w:val="-5"/>
          <w:sz w:val="28"/>
          <w:szCs w:val="28"/>
          <w:lang w:val="uk-UA"/>
        </w:rPr>
        <w:t xml:space="preserve">схема логічного порозрядного додавання кодів вхідних операндів </w:t>
      </w:r>
      <w:r w:rsidRPr="00B52884">
        <w:rPr>
          <w:rFonts w:ascii="Times New Roman" w:hAnsi="Times New Roman" w:cs="Times New Roman"/>
          <w:i/>
          <w:iCs/>
          <w:color w:val="000000"/>
          <w:spacing w:val="-5"/>
          <w:sz w:val="28"/>
          <w:szCs w:val="28"/>
          <w:lang w:val="uk-UA"/>
        </w:rPr>
        <w:t xml:space="preserve">А </w:t>
      </w:r>
      <w:r w:rsidRPr="00B52884">
        <w:rPr>
          <w:rFonts w:ascii="Times New Roman" w:hAnsi="Times New Roman" w:cs="Times New Roman"/>
          <w:color w:val="000000"/>
          <w:spacing w:val="-5"/>
          <w:sz w:val="28"/>
          <w:szCs w:val="28"/>
          <w:lang w:val="uk-UA"/>
        </w:rPr>
        <w:t xml:space="preserve">і </w:t>
      </w:r>
      <w:r w:rsidRPr="00B52884">
        <w:rPr>
          <w:rFonts w:ascii="Times New Roman" w:hAnsi="Times New Roman" w:cs="Times New Roman"/>
          <w:i/>
          <w:iCs/>
          <w:color w:val="000000"/>
          <w:spacing w:val="-5"/>
          <w:sz w:val="28"/>
          <w:szCs w:val="28"/>
          <w:lang w:val="uk-UA"/>
        </w:rPr>
        <w:t>В.</w:t>
      </w:r>
    </w:p>
    <w:p w:rsidR="00175FB1" w:rsidRPr="00B52884" w:rsidRDefault="00175FB1" w:rsidP="00B52884">
      <w:pPr>
        <w:shd w:val="clear" w:color="auto" w:fill="FFFFFF" w:themeFill="background1"/>
        <w:spacing w:after="0" w:line="360" w:lineRule="auto"/>
        <w:ind w:right="260" w:firstLine="720"/>
        <w:jc w:val="both"/>
        <w:rPr>
          <w:rFonts w:ascii="Times New Roman" w:hAnsi="Times New Roman" w:cs="Times New Roman"/>
          <w:sz w:val="28"/>
          <w:szCs w:val="28"/>
        </w:rPr>
      </w:pPr>
      <w:r w:rsidRPr="00B52884">
        <w:rPr>
          <w:rFonts w:ascii="Times New Roman" w:hAnsi="Times New Roman" w:cs="Times New Roman"/>
          <w:bCs/>
          <w:sz w:val="28"/>
          <w:szCs w:val="28"/>
        </w:rPr>
        <w:t>Елементна база – інтегральні схеми ТТЛШ серій К1531, КР1533</w:t>
      </w:r>
    </w:p>
    <w:p w:rsidR="00B52884" w:rsidRPr="00B52884" w:rsidRDefault="00B52884" w:rsidP="00B52884">
      <w:pPr>
        <w:shd w:val="clear" w:color="auto" w:fill="FFFFFF"/>
        <w:spacing w:after="0" w:line="360" w:lineRule="auto"/>
        <w:ind w:firstLine="708"/>
        <w:jc w:val="both"/>
        <w:rPr>
          <w:rFonts w:ascii="Times New Roman" w:hAnsi="Times New Roman" w:cs="Times New Roman"/>
          <w:sz w:val="28"/>
          <w:szCs w:val="28"/>
        </w:rPr>
      </w:pPr>
      <w:r w:rsidRPr="00B52884">
        <w:rPr>
          <w:rFonts w:ascii="Times New Roman" w:hAnsi="Times New Roman" w:cs="Times New Roman"/>
          <w:bCs/>
          <w:iCs/>
          <w:color w:val="000000"/>
          <w:spacing w:val="-6"/>
          <w:sz w:val="28"/>
          <w:szCs w:val="28"/>
          <w:lang w:val="uk-UA"/>
        </w:rPr>
        <w:t>Пере</w:t>
      </w:r>
      <w:r w:rsidRPr="00B52884">
        <w:rPr>
          <w:rFonts w:ascii="Times New Roman" w:hAnsi="Times New Roman" w:cs="Times New Roman"/>
          <w:color w:val="000000"/>
          <w:spacing w:val="-4"/>
          <w:sz w:val="28"/>
          <w:szCs w:val="28"/>
          <w:lang w:val="uk-UA"/>
        </w:rPr>
        <w:t>лік обов'язкового графічного матеріалу:</w:t>
      </w:r>
    </w:p>
    <w:p w:rsidR="00B52884" w:rsidRPr="00B52884" w:rsidRDefault="00B52884" w:rsidP="00B52884">
      <w:pPr>
        <w:pStyle w:val="ac"/>
        <w:numPr>
          <w:ilvl w:val="0"/>
          <w:numId w:val="31"/>
        </w:numPr>
        <w:shd w:val="clear" w:color="auto" w:fill="FFFFFF"/>
        <w:tabs>
          <w:tab w:val="left" w:pos="763"/>
        </w:tabs>
        <w:spacing w:after="0" w:line="360" w:lineRule="auto"/>
        <w:jc w:val="both"/>
        <w:rPr>
          <w:rFonts w:ascii="Times New Roman" w:hAnsi="Times New Roman" w:cs="Times New Roman"/>
          <w:color w:val="000000"/>
          <w:sz w:val="28"/>
          <w:szCs w:val="28"/>
          <w:lang w:val="uk-UA"/>
        </w:rPr>
      </w:pPr>
      <w:r w:rsidRPr="00B52884">
        <w:rPr>
          <w:rFonts w:ascii="Times New Roman" w:hAnsi="Times New Roman" w:cs="Times New Roman"/>
          <w:color w:val="000000"/>
          <w:spacing w:val="-5"/>
          <w:sz w:val="28"/>
          <w:szCs w:val="28"/>
          <w:lang w:val="uk-UA"/>
        </w:rPr>
        <w:t>граф-схеми мікропрограми додавання;</w:t>
      </w:r>
    </w:p>
    <w:p w:rsidR="00B52884" w:rsidRPr="00B52884" w:rsidRDefault="00B52884" w:rsidP="00B52884">
      <w:pPr>
        <w:pStyle w:val="ac"/>
        <w:numPr>
          <w:ilvl w:val="0"/>
          <w:numId w:val="31"/>
        </w:numPr>
        <w:shd w:val="clear" w:color="auto" w:fill="FFFFFF"/>
        <w:tabs>
          <w:tab w:val="left" w:pos="763"/>
        </w:tabs>
        <w:spacing w:after="0" w:line="360" w:lineRule="auto"/>
        <w:jc w:val="both"/>
        <w:rPr>
          <w:rFonts w:ascii="Times New Roman" w:hAnsi="Times New Roman" w:cs="Times New Roman"/>
          <w:color w:val="000000"/>
          <w:sz w:val="28"/>
          <w:szCs w:val="28"/>
          <w:lang w:val="uk-UA"/>
        </w:rPr>
      </w:pPr>
      <w:r w:rsidRPr="00B52884">
        <w:rPr>
          <w:rFonts w:ascii="Times New Roman" w:hAnsi="Times New Roman" w:cs="Times New Roman"/>
          <w:color w:val="000000"/>
          <w:spacing w:val="-5"/>
          <w:sz w:val="28"/>
          <w:szCs w:val="28"/>
          <w:lang w:val="uk-UA"/>
        </w:rPr>
        <w:t>схема електрична функціональна;</w:t>
      </w:r>
    </w:p>
    <w:p w:rsidR="00B52884" w:rsidRPr="00B52884" w:rsidRDefault="00B52884" w:rsidP="00B52884">
      <w:pPr>
        <w:pStyle w:val="ac"/>
        <w:numPr>
          <w:ilvl w:val="0"/>
          <w:numId w:val="31"/>
        </w:numPr>
        <w:shd w:val="clear" w:color="auto" w:fill="FFFFFF"/>
        <w:tabs>
          <w:tab w:val="left" w:pos="763"/>
        </w:tabs>
        <w:spacing w:after="0" w:line="360" w:lineRule="auto"/>
        <w:jc w:val="both"/>
        <w:rPr>
          <w:rFonts w:ascii="Times New Roman" w:hAnsi="Times New Roman" w:cs="Times New Roman"/>
          <w:color w:val="000000"/>
          <w:sz w:val="28"/>
          <w:szCs w:val="28"/>
          <w:lang w:val="uk-UA"/>
        </w:rPr>
      </w:pPr>
      <w:r w:rsidRPr="00B52884">
        <w:rPr>
          <w:rFonts w:ascii="Times New Roman" w:hAnsi="Times New Roman" w:cs="Times New Roman"/>
          <w:color w:val="000000"/>
          <w:spacing w:val="-5"/>
          <w:sz w:val="28"/>
          <w:szCs w:val="28"/>
          <w:lang w:val="uk-UA"/>
        </w:rPr>
        <w:t>схема електрична принципіальна;</w:t>
      </w:r>
    </w:p>
    <w:p w:rsidR="00B52884" w:rsidRPr="00B52884" w:rsidRDefault="00B52884" w:rsidP="00B52884">
      <w:pPr>
        <w:pStyle w:val="ac"/>
        <w:numPr>
          <w:ilvl w:val="0"/>
          <w:numId w:val="31"/>
        </w:numPr>
        <w:shd w:val="clear" w:color="auto" w:fill="FFFFFF"/>
        <w:tabs>
          <w:tab w:val="left" w:pos="763"/>
        </w:tabs>
        <w:spacing w:after="0" w:line="360" w:lineRule="auto"/>
        <w:jc w:val="both"/>
        <w:rPr>
          <w:rFonts w:ascii="Times New Roman" w:hAnsi="Times New Roman" w:cs="Times New Roman"/>
          <w:color w:val="000000"/>
          <w:sz w:val="28"/>
          <w:szCs w:val="28"/>
          <w:lang w:val="uk-UA"/>
        </w:rPr>
      </w:pPr>
      <w:r w:rsidRPr="00B52884">
        <w:rPr>
          <w:rFonts w:ascii="Times New Roman" w:hAnsi="Times New Roman" w:cs="Times New Roman"/>
          <w:color w:val="000000"/>
          <w:spacing w:val="-5"/>
          <w:sz w:val="28"/>
          <w:szCs w:val="28"/>
          <w:lang w:val="uk-UA"/>
        </w:rPr>
        <w:t>перелік елементів (специфікація).</w:t>
      </w:r>
    </w:p>
    <w:p w:rsidR="00B52884" w:rsidRPr="00B52884" w:rsidRDefault="00B52884" w:rsidP="00B52884">
      <w:pPr>
        <w:shd w:val="clear" w:color="auto" w:fill="FFFFFF"/>
        <w:tabs>
          <w:tab w:val="left" w:pos="763"/>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pacing w:val="-5"/>
          <w:sz w:val="28"/>
          <w:szCs w:val="28"/>
          <w:lang w:val="uk-UA"/>
        </w:rPr>
        <w:tab/>
      </w:r>
      <w:r w:rsidRPr="00B52884">
        <w:rPr>
          <w:rFonts w:ascii="Times New Roman" w:hAnsi="Times New Roman" w:cs="Times New Roman"/>
          <w:color w:val="000000"/>
          <w:spacing w:val="-5"/>
          <w:sz w:val="28"/>
          <w:szCs w:val="28"/>
          <w:lang w:val="uk-UA"/>
        </w:rPr>
        <w:t>Потрібно виконати розрахунки:</w:t>
      </w:r>
    </w:p>
    <w:p w:rsidR="00B52884" w:rsidRPr="00B52884" w:rsidRDefault="00B52884" w:rsidP="00B52884">
      <w:pPr>
        <w:pStyle w:val="ac"/>
        <w:numPr>
          <w:ilvl w:val="0"/>
          <w:numId w:val="32"/>
        </w:numPr>
        <w:shd w:val="clear" w:color="auto" w:fill="FFFFFF"/>
        <w:tabs>
          <w:tab w:val="left" w:pos="763"/>
        </w:tabs>
        <w:spacing w:after="0" w:line="360" w:lineRule="auto"/>
        <w:jc w:val="both"/>
        <w:rPr>
          <w:rFonts w:ascii="Times New Roman" w:hAnsi="Times New Roman" w:cs="Times New Roman"/>
          <w:color w:val="000000"/>
          <w:sz w:val="28"/>
          <w:szCs w:val="28"/>
          <w:lang w:val="uk-UA"/>
        </w:rPr>
      </w:pPr>
      <w:r w:rsidRPr="00B52884">
        <w:rPr>
          <w:rFonts w:ascii="Times New Roman" w:hAnsi="Times New Roman" w:cs="Times New Roman"/>
          <w:color w:val="000000"/>
          <w:spacing w:val="-4"/>
          <w:sz w:val="28"/>
          <w:szCs w:val="28"/>
          <w:lang w:val="uk-UA"/>
        </w:rPr>
        <w:t>кількості мікросхем у пристрої АЛП;</w:t>
      </w:r>
    </w:p>
    <w:p w:rsidR="00B52884" w:rsidRPr="00B52884" w:rsidRDefault="00B52884" w:rsidP="00B52884">
      <w:pPr>
        <w:pStyle w:val="ac"/>
        <w:numPr>
          <w:ilvl w:val="0"/>
          <w:numId w:val="32"/>
        </w:numPr>
        <w:shd w:val="clear" w:color="auto" w:fill="FFFFFF"/>
        <w:tabs>
          <w:tab w:val="left" w:pos="763"/>
        </w:tabs>
        <w:spacing w:after="0" w:line="360" w:lineRule="auto"/>
        <w:jc w:val="both"/>
        <w:rPr>
          <w:rFonts w:ascii="Times New Roman" w:hAnsi="Times New Roman" w:cs="Times New Roman"/>
          <w:color w:val="000000"/>
          <w:sz w:val="28"/>
          <w:szCs w:val="28"/>
          <w:lang w:val="uk-UA"/>
        </w:rPr>
      </w:pPr>
      <w:r w:rsidRPr="00B52884">
        <w:rPr>
          <w:rFonts w:ascii="Times New Roman" w:hAnsi="Times New Roman" w:cs="Times New Roman"/>
          <w:color w:val="000000"/>
          <w:spacing w:val="-5"/>
          <w:sz w:val="28"/>
          <w:szCs w:val="28"/>
          <w:lang w:val="uk-UA"/>
        </w:rPr>
        <w:t>споживаної потужності;</w:t>
      </w:r>
    </w:p>
    <w:p w:rsidR="00B52884" w:rsidRPr="00B52884" w:rsidRDefault="00B52884" w:rsidP="00B52884">
      <w:pPr>
        <w:pStyle w:val="ac"/>
        <w:numPr>
          <w:ilvl w:val="0"/>
          <w:numId w:val="32"/>
        </w:numPr>
        <w:shd w:val="clear" w:color="auto" w:fill="FFFFFF"/>
        <w:tabs>
          <w:tab w:val="left" w:pos="763"/>
        </w:tabs>
        <w:spacing w:after="0" w:line="360" w:lineRule="auto"/>
        <w:jc w:val="both"/>
        <w:rPr>
          <w:rFonts w:ascii="Times New Roman" w:hAnsi="Times New Roman" w:cs="Times New Roman"/>
          <w:color w:val="000000"/>
          <w:spacing w:val="-5"/>
          <w:sz w:val="28"/>
          <w:szCs w:val="28"/>
          <w:lang w:val="uk-UA"/>
        </w:rPr>
      </w:pPr>
      <w:r w:rsidRPr="00B52884">
        <w:rPr>
          <w:rFonts w:ascii="Times New Roman" w:hAnsi="Times New Roman" w:cs="Times New Roman"/>
          <w:color w:val="000000"/>
          <w:spacing w:val="-5"/>
          <w:sz w:val="28"/>
          <w:szCs w:val="28"/>
          <w:lang w:val="uk-UA"/>
        </w:rPr>
        <w:t>швидкодії  АЛП на прикладі операції додавання типу "регістр-регістр".</w:t>
      </w:r>
    </w:p>
    <w:p w:rsidR="00B52884" w:rsidRPr="00B52884" w:rsidRDefault="00B52884" w:rsidP="00B52884">
      <w:pPr>
        <w:shd w:val="clear" w:color="auto" w:fill="FFFFFF"/>
        <w:tabs>
          <w:tab w:val="left" w:pos="763"/>
        </w:tabs>
        <w:spacing w:after="0" w:line="360" w:lineRule="auto"/>
        <w:jc w:val="both"/>
        <w:rPr>
          <w:rFonts w:ascii="Times New Roman" w:hAnsi="Times New Roman" w:cs="Times New Roman"/>
          <w:color w:val="000000"/>
          <w:spacing w:val="-5"/>
          <w:sz w:val="28"/>
          <w:szCs w:val="28"/>
          <w:lang w:val="uk-UA"/>
        </w:rPr>
      </w:pPr>
    </w:p>
    <w:p w:rsidR="00175FB1" w:rsidRPr="00BE348B" w:rsidRDefault="00E83E32" w:rsidP="00BE348B">
      <w:pPr>
        <w:pStyle w:val="2"/>
        <w:spacing w:before="0" w:line="360" w:lineRule="auto"/>
        <w:ind w:firstLine="709"/>
        <w:jc w:val="both"/>
        <w:rPr>
          <w:rFonts w:ascii="Times New Roman" w:hAnsi="Times New Roman" w:cs="Times New Roman"/>
          <w:b w:val="0"/>
          <w:bCs w:val="0"/>
          <w:color w:val="auto"/>
          <w:sz w:val="28"/>
          <w:szCs w:val="28"/>
          <w:lang w:val="uk-UA"/>
        </w:rPr>
      </w:pPr>
      <w:bookmarkStart w:id="13" w:name="_Toc324549794"/>
      <w:r w:rsidRPr="00BE348B">
        <w:rPr>
          <w:rFonts w:ascii="Times New Roman" w:hAnsi="Times New Roman" w:cs="Times New Roman"/>
          <w:b w:val="0"/>
          <w:bCs w:val="0"/>
          <w:color w:val="auto"/>
          <w:sz w:val="28"/>
          <w:szCs w:val="28"/>
          <w:lang w:val="uk-UA"/>
        </w:rPr>
        <w:t>2.2</w:t>
      </w:r>
      <w:r w:rsidRPr="00B52884">
        <w:rPr>
          <w:rFonts w:ascii="Times New Roman" w:hAnsi="Times New Roman" w:cs="Times New Roman"/>
          <w:b w:val="0"/>
          <w:bCs w:val="0"/>
          <w:color w:val="auto"/>
          <w:sz w:val="28"/>
          <w:szCs w:val="28"/>
          <w:lang w:val="uk-UA"/>
        </w:rPr>
        <w:t xml:space="preserve"> </w:t>
      </w:r>
      <w:r w:rsidR="00175FB1" w:rsidRPr="00BE348B">
        <w:rPr>
          <w:rFonts w:ascii="Times New Roman" w:hAnsi="Times New Roman" w:cs="Times New Roman"/>
          <w:b w:val="0"/>
          <w:bCs w:val="0"/>
          <w:color w:val="auto"/>
          <w:sz w:val="28"/>
          <w:szCs w:val="28"/>
          <w:lang w:val="uk-UA"/>
        </w:rPr>
        <w:t xml:space="preserve">Алгоритм </w:t>
      </w:r>
      <w:r w:rsidR="00B52884" w:rsidRPr="00B52884">
        <w:rPr>
          <w:rFonts w:ascii="Times New Roman" w:hAnsi="Times New Roman" w:cs="Times New Roman"/>
          <w:b w:val="0"/>
          <w:bCs w:val="0"/>
          <w:color w:val="auto"/>
          <w:sz w:val="28"/>
          <w:szCs w:val="28"/>
          <w:lang w:val="uk-UA"/>
        </w:rPr>
        <w:t>додав</w:t>
      </w:r>
      <w:r w:rsidR="00175FB1" w:rsidRPr="00BE348B">
        <w:rPr>
          <w:rFonts w:ascii="Times New Roman" w:hAnsi="Times New Roman" w:cs="Times New Roman"/>
          <w:b w:val="0"/>
          <w:bCs w:val="0"/>
          <w:color w:val="auto"/>
          <w:sz w:val="28"/>
          <w:szCs w:val="28"/>
          <w:lang w:val="uk-UA"/>
        </w:rPr>
        <w:t>ання двійкових чисел</w:t>
      </w:r>
      <w:bookmarkEnd w:id="13"/>
    </w:p>
    <w:p w:rsidR="00BE348B" w:rsidRPr="00DA1F82" w:rsidRDefault="00BE348B" w:rsidP="00BE348B">
      <w:pPr>
        <w:shd w:val="clear" w:color="auto" w:fill="FFFFFF"/>
        <w:spacing w:after="0" w:line="360" w:lineRule="auto"/>
        <w:ind w:firstLine="708"/>
        <w:jc w:val="both"/>
        <w:rPr>
          <w:rFonts w:ascii="Times New Roman" w:hAnsi="Times New Roman" w:cs="Times New Roman"/>
          <w:sz w:val="28"/>
          <w:szCs w:val="28"/>
        </w:rPr>
      </w:pPr>
      <w:bookmarkStart w:id="14" w:name="bookmark1"/>
      <w:r w:rsidRPr="002D7621">
        <w:rPr>
          <w:rFonts w:ascii="Times New Roman" w:hAnsi="Times New Roman" w:cs="Times New Roman"/>
          <w:bCs/>
          <w:iCs/>
          <w:color w:val="000000"/>
          <w:spacing w:val="-6"/>
          <w:sz w:val="28"/>
          <w:szCs w:val="28"/>
          <w:lang w:val="uk-UA"/>
        </w:rPr>
        <w:t>Додавання і віднімання двійкових ч</w:t>
      </w:r>
      <w:r w:rsidRPr="002D7621">
        <w:rPr>
          <w:rFonts w:ascii="Times New Roman" w:hAnsi="Times New Roman" w:cs="Times New Roman"/>
          <w:color w:val="000000"/>
          <w:spacing w:val="-3"/>
          <w:sz w:val="28"/>
          <w:szCs w:val="28"/>
          <w:lang w:val="uk-UA"/>
        </w:rPr>
        <w:t>исел можна</w:t>
      </w:r>
      <w:r w:rsidRPr="00DA1F82">
        <w:rPr>
          <w:rFonts w:ascii="Times New Roman" w:hAnsi="Times New Roman" w:cs="Times New Roman"/>
          <w:color w:val="000000"/>
          <w:spacing w:val="-3"/>
          <w:sz w:val="28"/>
          <w:szCs w:val="28"/>
          <w:lang w:val="uk-UA"/>
        </w:rPr>
        <w:t xml:space="preserve"> виконувати в обернених або до</w:t>
      </w:r>
      <w:r>
        <w:rPr>
          <w:rFonts w:ascii="Times New Roman" w:hAnsi="Times New Roman" w:cs="Times New Roman"/>
          <w:color w:val="000000"/>
          <w:spacing w:val="-3"/>
          <w:sz w:val="28"/>
          <w:szCs w:val="28"/>
          <w:lang w:val="uk-UA"/>
        </w:rPr>
        <w:t>повняльних кодах</w:t>
      </w:r>
      <w:r w:rsidRPr="00DA1F82">
        <w:rPr>
          <w:rFonts w:ascii="Times New Roman" w:hAnsi="Times New Roman" w:cs="Times New Roman"/>
          <w:color w:val="000000"/>
          <w:spacing w:val="-3"/>
          <w:sz w:val="28"/>
          <w:szCs w:val="28"/>
          <w:lang w:val="uk-UA"/>
        </w:rPr>
        <w:t xml:space="preserve"> та їх модифікаціях. У сучасних комп'ютерах часто операнди збері</w:t>
      </w:r>
      <w:r w:rsidRPr="00DA1F82">
        <w:rPr>
          <w:rFonts w:ascii="Times New Roman" w:hAnsi="Times New Roman" w:cs="Times New Roman"/>
          <w:color w:val="000000"/>
          <w:spacing w:val="-3"/>
          <w:sz w:val="28"/>
          <w:szCs w:val="28"/>
          <w:lang w:val="uk-UA"/>
        </w:rPr>
        <w:softHyphen/>
      </w:r>
      <w:r w:rsidRPr="00DA1F82">
        <w:rPr>
          <w:rFonts w:ascii="Times New Roman" w:hAnsi="Times New Roman" w:cs="Times New Roman"/>
          <w:color w:val="000000"/>
          <w:spacing w:val="-2"/>
          <w:sz w:val="28"/>
          <w:szCs w:val="28"/>
          <w:lang w:val="uk-UA"/>
        </w:rPr>
        <w:t>гаються в пам'яті в доповняльних кодах. Використання доповняльних кодів в опера</w:t>
      </w:r>
      <w:r>
        <w:rPr>
          <w:rFonts w:ascii="Times New Roman" w:hAnsi="Times New Roman" w:cs="Times New Roman"/>
          <w:color w:val="000000"/>
          <w:spacing w:val="-2"/>
          <w:sz w:val="28"/>
          <w:szCs w:val="28"/>
          <w:lang w:val="uk-UA"/>
        </w:rPr>
        <w:t>ціях додавання</w:t>
      </w:r>
      <w:r w:rsidRPr="00DA1F82">
        <w:rPr>
          <w:rFonts w:ascii="Times New Roman" w:hAnsi="Times New Roman" w:cs="Times New Roman"/>
          <w:color w:val="000000"/>
          <w:spacing w:val="-4"/>
          <w:sz w:val="28"/>
          <w:szCs w:val="28"/>
          <w:lang w:val="uk-UA"/>
        </w:rPr>
        <w:t xml:space="preserve"> і віднімання та для зберігання операндів у пам'яті має такі переваги:</w:t>
      </w:r>
    </w:p>
    <w:p w:rsidR="00BE348B" w:rsidRPr="00BE348B" w:rsidRDefault="00BE348B" w:rsidP="00BE348B">
      <w:pPr>
        <w:pStyle w:val="ac"/>
        <w:widowControl w:val="0"/>
        <w:numPr>
          <w:ilvl w:val="0"/>
          <w:numId w:val="35"/>
        </w:numPr>
        <w:shd w:val="clear" w:color="auto" w:fill="FFFFFF"/>
        <w:tabs>
          <w:tab w:val="left" w:pos="758"/>
        </w:tabs>
        <w:autoSpaceDE w:val="0"/>
        <w:autoSpaceDN w:val="0"/>
        <w:adjustRightInd w:val="0"/>
        <w:spacing w:after="0" w:line="360" w:lineRule="auto"/>
        <w:jc w:val="both"/>
        <w:rPr>
          <w:rFonts w:ascii="Times New Roman" w:hAnsi="Times New Roman" w:cs="Times New Roman"/>
          <w:color w:val="000000"/>
          <w:sz w:val="28"/>
          <w:szCs w:val="28"/>
          <w:lang w:val="uk-UA"/>
        </w:rPr>
      </w:pPr>
      <w:r w:rsidRPr="00BE348B">
        <w:rPr>
          <w:rFonts w:ascii="Times New Roman" w:hAnsi="Times New Roman" w:cs="Times New Roman"/>
          <w:color w:val="000000"/>
          <w:spacing w:val="-4"/>
          <w:sz w:val="28"/>
          <w:szCs w:val="28"/>
          <w:lang w:val="uk-UA"/>
        </w:rPr>
        <w:lastRenderedPageBreak/>
        <w:t>однозначне подання знака результату як додатного, так і від'ємного;</w:t>
      </w:r>
    </w:p>
    <w:p w:rsidR="00BE348B" w:rsidRPr="00BE348B" w:rsidRDefault="00BE348B" w:rsidP="00BE348B">
      <w:pPr>
        <w:pStyle w:val="ac"/>
        <w:widowControl w:val="0"/>
        <w:numPr>
          <w:ilvl w:val="0"/>
          <w:numId w:val="35"/>
        </w:numPr>
        <w:shd w:val="clear" w:color="auto" w:fill="FFFFFF"/>
        <w:tabs>
          <w:tab w:val="left" w:pos="758"/>
        </w:tabs>
        <w:autoSpaceDE w:val="0"/>
        <w:autoSpaceDN w:val="0"/>
        <w:adjustRightInd w:val="0"/>
        <w:spacing w:after="0" w:line="360" w:lineRule="auto"/>
        <w:jc w:val="both"/>
        <w:rPr>
          <w:rFonts w:ascii="Times New Roman" w:hAnsi="Times New Roman" w:cs="Times New Roman"/>
          <w:sz w:val="28"/>
          <w:szCs w:val="28"/>
        </w:rPr>
      </w:pPr>
      <w:r w:rsidRPr="00BE348B">
        <w:rPr>
          <w:rFonts w:ascii="Times New Roman" w:hAnsi="Times New Roman" w:cs="Times New Roman"/>
          <w:color w:val="000000"/>
          <w:spacing w:val="1"/>
          <w:sz w:val="28"/>
          <w:szCs w:val="28"/>
          <w:lang w:val="uk-UA"/>
        </w:rPr>
        <w:t xml:space="preserve">під час записування в пам'ять від'ємного результату не витрачається час для </w:t>
      </w:r>
      <w:r w:rsidRPr="00BE348B">
        <w:rPr>
          <w:rFonts w:ascii="Times New Roman" w:hAnsi="Times New Roman" w:cs="Times New Roman"/>
          <w:color w:val="000000"/>
          <w:spacing w:val="-5"/>
          <w:sz w:val="28"/>
          <w:szCs w:val="28"/>
          <w:lang w:val="uk-UA"/>
        </w:rPr>
        <w:t xml:space="preserve"> його перетворення в прямий код;</w:t>
      </w:r>
    </w:p>
    <w:p w:rsidR="00BE348B" w:rsidRPr="00BE348B" w:rsidRDefault="00BE348B" w:rsidP="00BE348B">
      <w:pPr>
        <w:pStyle w:val="ac"/>
        <w:widowControl w:val="0"/>
        <w:numPr>
          <w:ilvl w:val="0"/>
          <w:numId w:val="35"/>
        </w:numPr>
        <w:shd w:val="clear" w:color="auto" w:fill="FFFFFF"/>
        <w:tabs>
          <w:tab w:val="left" w:pos="758"/>
        </w:tabs>
        <w:autoSpaceDE w:val="0"/>
        <w:autoSpaceDN w:val="0"/>
        <w:adjustRightInd w:val="0"/>
        <w:spacing w:after="0" w:line="360" w:lineRule="auto"/>
        <w:jc w:val="both"/>
        <w:rPr>
          <w:rFonts w:ascii="Times New Roman" w:hAnsi="Times New Roman" w:cs="Times New Roman"/>
          <w:sz w:val="28"/>
          <w:szCs w:val="28"/>
        </w:rPr>
      </w:pPr>
      <w:r w:rsidRPr="00BE348B">
        <w:rPr>
          <w:rFonts w:ascii="Times New Roman" w:hAnsi="Times New Roman" w:cs="Times New Roman"/>
          <w:color w:val="000000"/>
          <w:spacing w:val="-5"/>
          <w:sz w:val="28"/>
          <w:szCs w:val="28"/>
          <w:lang w:val="uk-UA"/>
        </w:rPr>
        <w:t xml:space="preserve">менше дій </w:t>
      </w:r>
      <w:r w:rsidRPr="00BE348B">
        <w:rPr>
          <w:rFonts w:ascii="Times New Roman" w:hAnsi="Times New Roman" w:cs="Times New Roman"/>
          <w:color w:val="000000"/>
          <w:spacing w:val="-3"/>
          <w:sz w:val="28"/>
          <w:szCs w:val="28"/>
          <w:lang w:val="uk-UA"/>
        </w:rPr>
        <w:t xml:space="preserve">для аналізу знака результату, зокрема переповнення розрядної </w:t>
      </w:r>
      <w:r w:rsidRPr="00BE348B">
        <w:rPr>
          <w:rFonts w:ascii="Times New Roman" w:hAnsi="Times New Roman" w:cs="Times New Roman"/>
          <w:color w:val="000000"/>
          <w:spacing w:val="-7"/>
          <w:sz w:val="28"/>
          <w:szCs w:val="28"/>
          <w:lang w:val="uk-UA"/>
        </w:rPr>
        <w:t>сітки.</w:t>
      </w:r>
    </w:p>
    <w:p w:rsidR="00BE348B" w:rsidRDefault="00BE348B" w:rsidP="00BE348B">
      <w:pPr>
        <w:shd w:val="clear" w:color="auto" w:fill="FFFFFF"/>
        <w:tabs>
          <w:tab w:val="left" w:pos="758"/>
        </w:tabs>
        <w:spacing w:after="0" w:line="360" w:lineRule="auto"/>
        <w:jc w:val="both"/>
        <w:rPr>
          <w:rFonts w:ascii="Times New Roman" w:hAnsi="Times New Roman" w:cs="Times New Roman"/>
          <w:color w:val="000000"/>
          <w:spacing w:val="-7"/>
          <w:sz w:val="28"/>
          <w:szCs w:val="28"/>
          <w:lang w:val="uk-UA"/>
        </w:rPr>
      </w:pPr>
      <w:r>
        <w:rPr>
          <w:rFonts w:ascii="Times New Roman" w:hAnsi="Times New Roman" w:cs="Times New Roman"/>
          <w:color w:val="000000"/>
          <w:spacing w:val="-7"/>
          <w:sz w:val="28"/>
          <w:szCs w:val="28"/>
          <w:lang w:val="uk-UA"/>
        </w:rPr>
        <w:tab/>
        <w:t>Алгоритм додавання двійкових чисел:</w:t>
      </w:r>
    </w:p>
    <w:p w:rsidR="00BE348B" w:rsidRPr="00BE348B" w:rsidRDefault="00BE348B" w:rsidP="00BE348B">
      <w:pPr>
        <w:pStyle w:val="ac"/>
        <w:widowControl w:val="0"/>
        <w:numPr>
          <w:ilvl w:val="0"/>
          <w:numId w:val="36"/>
        </w:numPr>
        <w:shd w:val="clear" w:color="auto" w:fill="FFFFFF"/>
        <w:tabs>
          <w:tab w:val="left" w:pos="758"/>
        </w:tabs>
        <w:autoSpaceDE w:val="0"/>
        <w:autoSpaceDN w:val="0"/>
        <w:adjustRightInd w:val="0"/>
        <w:spacing w:after="0" w:line="360" w:lineRule="auto"/>
        <w:jc w:val="both"/>
        <w:rPr>
          <w:rFonts w:ascii="Times New Roman" w:hAnsi="Times New Roman" w:cs="Times New Roman"/>
          <w:color w:val="000000"/>
          <w:spacing w:val="-7"/>
          <w:sz w:val="28"/>
          <w:szCs w:val="28"/>
          <w:lang w:val="uk-UA"/>
        </w:rPr>
      </w:pPr>
      <w:r w:rsidRPr="00BE348B">
        <w:rPr>
          <w:rFonts w:ascii="Times New Roman" w:hAnsi="Times New Roman" w:cs="Times New Roman"/>
          <w:color w:val="000000"/>
          <w:spacing w:val="-7"/>
          <w:sz w:val="28"/>
          <w:szCs w:val="28"/>
          <w:lang w:val="uk-UA"/>
        </w:rPr>
        <w:t xml:space="preserve">у першому і другому машинних тактах із вхідної шини паралельним кодом записуються операнди </w:t>
      </w:r>
      <w:r w:rsidRPr="00BE348B">
        <w:rPr>
          <w:rFonts w:ascii="Times New Roman" w:hAnsi="Times New Roman" w:cs="Times New Roman"/>
          <w:i/>
          <w:color w:val="000000"/>
          <w:spacing w:val="-7"/>
          <w:sz w:val="28"/>
          <w:szCs w:val="28"/>
          <w:lang w:val="uk-UA"/>
        </w:rPr>
        <w:t>А</w:t>
      </w:r>
      <w:r w:rsidRPr="00BE348B">
        <w:rPr>
          <w:rFonts w:ascii="Times New Roman" w:hAnsi="Times New Roman" w:cs="Times New Roman"/>
          <w:color w:val="000000"/>
          <w:spacing w:val="-7"/>
          <w:sz w:val="28"/>
          <w:szCs w:val="28"/>
          <w:lang w:val="uk-UA"/>
        </w:rPr>
        <w:t xml:space="preserve"> і</w:t>
      </w:r>
      <w:r w:rsidRPr="00BE348B">
        <w:rPr>
          <w:rFonts w:ascii="Times New Roman" w:hAnsi="Times New Roman" w:cs="Times New Roman"/>
          <w:i/>
          <w:color w:val="000000"/>
          <w:spacing w:val="-7"/>
          <w:sz w:val="28"/>
          <w:szCs w:val="28"/>
          <w:lang w:val="uk-UA"/>
        </w:rPr>
        <w:t xml:space="preserve"> В</w:t>
      </w:r>
      <w:r w:rsidRPr="00BE348B">
        <w:rPr>
          <w:rFonts w:ascii="Times New Roman" w:hAnsi="Times New Roman" w:cs="Times New Roman"/>
          <w:color w:val="000000"/>
          <w:spacing w:val="-7"/>
          <w:sz w:val="28"/>
          <w:szCs w:val="28"/>
          <w:lang w:val="uk-UA"/>
        </w:rPr>
        <w:t xml:space="preserve"> у відповідні регістри </w:t>
      </w:r>
      <w:r w:rsidRPr="00BE348B">
        <w:rPr>
          <w:rFonts w:ascii="Times New Roman" w:hAnsi="Times New Roman" w:cs="Times New Roman"/>
          <w:i/>
          <w:color w:val="000000"/>
          <w:spacing w:val="-7"/>
          <w:sz w:val="28"/>
          <w:szCs w:val="28"/>
          <w:lang w:val="en-US"/>
        </w:rPr>
        <w:t>RGA</w:t>
      </w:r>
      <w:r w:rsidRPr="00BE348B">
        <w:rPr>
          <w:rFonts w:ascii="Times New Roman" w:hAnsi="Times New Roman" w:cs="Times New Roman"/>
          <w:i/>
          <w:color w:val="000000"/>
          <w:spacing w:val="-7"/>
          <w:sz w:val="28"/>
          <w:szCs w:val="28"/>
          <w:lang w:val="uk-UA"/>
        </w:rPr>
        <w:t xml:space="preserve">  </w:t>
      </w:r>
      <w:r w:rsidRPr="00BE348B">
        <w:rPr>
          <w:rFonts w:ascii="Times New Roman" w:hAnsi="Times New Roman" w:cs="Times New Roman"/>
          <w:color w:val="000000"/>
          <w:spacing w:val="-7"/>
          <w:sz w:val="28"/>
          <w:szCs w:val="28"/>
          <w:lang w:val="en-US"/>
        </w:rPr>
        <w:t>i</w:t>
      </w:r>
      <w:r w:rsidRPr="00BE348B">
        <w:rPr>
          <w:rFonts w:ascii="Times New Roman" w:hAnsi="Times New Roman" w:cs="Times New Roman"/>
          <w:i/>
          <w:color w:val="000000"/>
          <w:spacing w:val="-7"/>
          <w:sz w:val="28"/>
          <w:szCs w:val="28"/>
          <w:lang w:val="uk-UA"/>
        </w:rPr>
        <w:t xml:space="preserve">  </w:t>
      </w:r>
      <w:r w:rsidRPr="00BE348B">
        <w:rPr>
          <w:rFonts w:ascii="Times New Roman" w:hAnsi="Times New Roman" w:cs="Times New Roman"/>
          <w:i/>
          <w:color w:val="000000"/>
          <w:spacing w:val="-7"/>
          <w:sz w:val="28"/>
          <w:szCs w:val="28"/>
          <w:lang w:val="en-US"/>
        </w:rPr>
        <w:t>RGB</w:t>
      </w:r>
      <w:r w:rsidRPr="00BE348B">
        <w:rPr>
          <w:rFonts w:ascii="Times New Roman" w:hAnsi="Times New Roman" w:cs="Times New Roman"/>
          <w:color w:val="000000"/>
          <w:spacing w:val="-7"/>
          <w:sz w:val="28"/>
          <w:szCs w:val="28"/>
          <w:lang w:val="uk-UA"/>
        </w:rPr>
        <w:t xml:space="preserve"> . Зчитування операндів здійснюється ЦПК; </w:t>
      </w:r>
    </w:p>
    <w:p w:rsidR="00BE348B" w:rsidRPr="00BE348B" w:rsidRDefault="00BE348B" w:rsidP="00BE348B">
      <w:pPr>
        <w:pStyle w:val="ac"/>
        <w:widowControl w:val="0"/>
        <w:numPr>
          <w:ilvl w:val="0"/>
          <w:numId w:val="36"/>
        </w:numPr>
        <w:shd w:val="clear" w:color="auto" w:fill="FFFFFF"/>
        <w:tabs>
          <w:tab w:val="left" w:pos="758"/>
        </w:tabs>
        <w:autoSpaceDE w:val="0"/>
        <w:autoSpaceDN w:val="0"/>
        <w:adjustRightInd w:val="0"/>
        <w:spacing w:after="0" w:line="360" w:lineRule="auto"/>
        <w:jc w:val="both"/>
        <w:rPr>
          <w:rFonts w:ascii="Times New Roman" w:hAnsi="Times New Roman" w:cs="Times New Roman"/>
          <w:color w:val="000000"/>
          <w:spacing w:val="-7"/>
          <w:sz w:val="28"/>
          <w:szCs w:val="28"/>
          <w:lang w:val="uk-UA"/>
        </w:rPr>
      </w:pPr>
      <w:r w:rsidRPr="00BE348B">
        <w:rPr>
          <w:rFonts w:ascii="Times New Roman" w:hAnsi="Times New Roman" w:cs="Times New Roman"/>
          <w:color w:val="000000"/>
          <w:spacing w:val="-7"/>
          <w:sz w:val="28"/>
          <w:szCs w:val="28"/>
          <w:lang w:val="uk-UA"/>
        </w:rPr>
        <w:t>протягом одного машинного такту виконується мікрооперація додавання;</w:t>
      </w:r>
    </w:p>
    <w:p w:rsidR="00BE348B" w:rsidRPr="00BE348B" w:rsidRDefault="00BE348B" w:rsidP="00BE348B">
      <w:pPr>
        <w:pStyle w:val="ac"/>
        <w:widowControl w:val="0"/>
        <w:numPr>
          <w:ilvl w:val="0"/>
          <w:numId w:val="36"/>
        </w:numPr>
        <w:shd w:val="clear" w:color="auto" w:fill="FFFFFF"/>
        <w:tabs>
          <w:tab w:val="left" w:pos="758"/>
        </w:tabs>
        <w:autoSpaceDE w:val="0"/>
        <w:autoSpaceDN w:val="0"/>
        <w:adjustRightInd w:val="0"/>
        <w:spacing w:after="0" w:line="360" w:lineRule="auto"/>
        <w:jc w:val="both"/>
        <w:rPr>
          <w:rFonts w:ascii="Times New Roman" w:hAnsi="Times New Roman" w:cs="Times New Roman"/>
          <w:sz w:val="28"/>
          <w:szCs w:val="28"/>
        </w:rPr>
      </w:pPr>
      <w:r w:rsidRPr="00BE348B">
        <w:rPr>
          <w:rFonts w:ascii="Times New Roman" w:hAnsi="Times New Roman" w:cs="Times New Roman"/>
          <w:sz w:val="28"/>
          <w:szCs w:val="28"/>
          <w:lang w:val="uk-UA"/>
        </w:rPr>
        <w:t xml:space="preserve">за відсутності переповнення  розрядної сітки результат записується у регістр </w:t>
      </w:r>
      <w:r w:rsidRPr="00BE348B">
        <w:rPr>
          <w:rFonts w:ascii="Times New Roman" w:hAnsi="Times New Roman" w:cs="Times New Roman"/>
          <w:i/>
          <w:sz w:val="28"/>
          <w:szCs w:val="28"/>
          <w:lang w:val="en-US"/>
        </w:rPr>
        <w:t>RGC</w:t>
      </w:r>
      <w:r w:rsidRPr="00BE348B">
        <w:rPr>
          <w:rFonts w:ascii="Times New Roman" w:hAnsi="Times New Roman" w:cs="Times New Roman"/>
          <w:sz w:val="28"/>
          <w:szCs w:val="28"/>
          <w:lang w:val="uk-UA"/>
        </w:rPr>
        <w:t>;</w:t>
      </w:r>
    </w:p>
    <w:p w:rsidR="00BE348B" w:rsidRPr="00BE348B" w:rsidRDefault="00BE348B" w:rsidP="00BE348B">
      <w:pPr>
        <w:pStyle w:val="ac"/>
        <w:widowControl w:val="0"/>
        <w:numPr>
          <w:ilvl w:val="0"/>
          <w:numId w:val="36"/>
        </w:numPr>
        <w:shd w:val="clear" w:color="auto" w:fill="FFFFFF"/>
        <w:tabs>
          <w:tab w:val="left" w:pos="758"/>
        </w:tabs>
        <w:autoSpaceDE w:val="0"/>
        <w:autoSpaceDN w:val="0"/>
        <w:adjustRightInd w:val="0"/>
        <w:spacing w:after="0" w:line="360" w:lineRule="auto"/>
        <w:jc w:val="both"/>
        <w:rPr>
          <w:rFonts w:ascii="Times New Roman" w:hAnsi="Times New Roman" w:cs="Times New Roman"/>
          <w:sz w:val="28"/>
          <w:szCs w:val="28"/>
          <w:lang w:val="uk-UA"/>
        </w:rPr>
      </w:pPr>
      <w:r w:rsidRPr="00BE348B">
        <w:rPr>
          <w:rFonts w:ascii="Times New Roman" w:hAnsi="Times New Roman" w:cs="Times New Roman"/>
          <w:sz w:val="28"/>
          <w:szCs w:val="28"/>
          <w:lang w:val="uk-UA"/>
        </w:rPr>
        <w:t>за наявності переповнення результат не фіксується і в ЦПК подається сигнал переповнення ПП.</w:t>
      </w:r>
    </w:p>
    <w:p w:rsidR="00175FB1" w:rsidRPr="00E014C5" w:rsidRDefault="00175FB1" w:rsidP="00BE348B">
      <w:pPr>
        <w:widowControl w:val="0"/>
        <w:shd w:val="clear" w:color="auto" w:fill="FFFFFF" w:themeFill="background1"/>
        <w:tabs>
          <w:tab w:val="left" w:pos="758"/>
        </w:tabs>
        <w:autoSpaceDE w:val="0"/>
        <w:autoSpaceDN w:val="0"/>
        <w:adjustRightInd w:val="0"/>
        <w:spacing w:after="0" w:line="360" w:lineRule="auto"/>
        <w:ind w:left="720"/>
        <w:jc w:val="both"/>
        <w:rPr>
          <w:rFonts w:ascii="Times New Roman" w:hAnsi="Times New Roman" w:cs="Times New Roman"/>
          <w:sz w:val="28"/>
          <w:szCs w:val="28"/>
        </w:rPr>
      </w:pPr>
      <w:r w:rsidRPr="00E014C5">
        <w:rPr>
          <w:rFonts w:ascii="Times New Roman" w:hAnsi="Times New Roman" w:cs="Times New Roman"/>
          <w:sz w:val="28"/>
          <w:szCs w:val="28"/>
        </w:rPr>
        <w:t xml:space="preserve"> </w:t>
      </w:r>
    </w:p>
    <w:p w:rsidR="00175FB1" w:rsidRPr="00CD5A01" w:rsidRDefault="00E83E32" w:rsidP="00BE348B">
      <w:pPr>
        <w:pStyle w:val="2"/>
        <w:spacing w:before="0" w:line="360" w:lineRule="auto"/>
        <w:ind w:firstLine="709"/>
        <w:rPr>
          <w:rFonts w:ascii="Times New Roman" w:hAnsi="Times New Roman" w:cs="Times New Roman"/>
          <w:b w:val="0"/>
          <w:bCs w:val="0"/>
          <w:color w:val="auto"/>
          <w:sz w:val="28"/>
          <w:szCs w:val="28"/>
        </w:rPr>
      </w:pPr>
      <w:bookmarkStart w:id="15" w:name="_Toc324549795"/>
      <w:r>
        <w:rPr>
          <w:rFonts w:ascii="Times New Roman" w:hAnsi="Times New Roman" w:cs="Times New Roman"/>
          <w:b w:val="0"/>
          <w:bCs w:val="0"/>
          <w:color w:val="auto"/>
          <w:sz w:val="28"/>
          <w:szCs w:val="28"/>
        </w:rPr>
        <w:t>2.3</w:t>
      </w:r>
      <w:r>
        <w:rPr>
          <w:rFonts w:ascii="Times New Roman" w:hAnsi="Times New Roman" w:cs="Times New Roman"/>
          <w:b w:val="0"/>
          <w:bCs w:val="0"/>
          <w:color w:val="auto"/>
          <w:sz w:val="28"/>
          <w:szCs w:val="28"/>
          <w:lang w:val="uk-UA"/>
        </w:rPr>
        <w:t xml:space="preserve"> </w:t>
      </w:r>
      <w:r w:rsidR="00175FB1" w:rsidRPr="00CD5A01">
        <w:rPr>
          <w:rFonts w:ascii="Times New Roman" w:hAnsi="Times New Roman" w:cs="Times New Roman"/>
          <w:b w:val="0"/>
          <w:bCs w:val="0"/>
          <w:color w:val="auto"/>
          <w:sz w:val="28"/>
          <w:szCs w:val="28"/>
        </w:rPr>
        <w:t>Функціональна схема АЛП</w:t>
      </w:r>
      <w:bookmarkEnd w:id="14"/>
      <w:bookmarkEnd w:id="15"/>
    </w:p>
    <w:p w:rsidR="00175FB1" w:rsidRPr="00E014C5" w:rsidRDefault="00175FB1" w:rsidP="00E014C5">
      <w:pPr>
        <w:shd w:val="clear" w:color="auto" w:fill="FFFFFF" w:themeFill="background1"/>
        <w:spacing w:after="0" w:line="360" w:lineRule="auto"/>
        <w:ind w:firstLine="708"/>
        <w:jc w:val="both"/>
        <w:rPr>
          <w:rFonts w:ascii="Times New Roman" w:hAnsi="Times New Roman" w:cs="Times New Roman"/>
          <w:spacing w:val="-3"/>
          <w:sz w:val="28"/>
          <w:szCs w:val="28"/>
        </w:rPr>
      </w:pPr>
      <w:r w:rsidRPr="00E014C5">
        <w:rPr>
          <w:rFonts w:ascii="Times New Roman" w:hAnsi="Times New Roman" w:cs="Times New Roman"/>
          <w:bCs/>
          <w:iCs/>
          <w:spacing w:val="-6"/>
          <w:sz w:val="28"/>
          <w:szCs w:val="28"/>
        </w:rPr>
        <w:t xml:space="preserve">Функціональну схему </w:t>
      </w:r>
      <w:r w:rsidR="00F069AB">
        <w:rPr>
          <w:rFonts w:ascii="Times New Roman" w:hAnsi="Times New Roman" w:cs="Times New Roman"/>
          <w:bCs/>
          <w:iCs/>
          <w:spacing w:val="-6"/>
          <w:sz w:val="28"/>
          <w:szCs w:val="28"/>
          <w:lang w:val="uk-UA"/>
        </w:rPr>
        <w:t>шіснадцятирозрядного</w:t>
      </w:r>
      <w:r w:rsidRPr="00E014C5">
        <w:rPr>
          <w:rFonts w:ascii="Times New Roman" w:hAnsi="Times New Roman" w:cs="Times New Roman"/>
          <w:bCs/>
          <w:iCs/>
          <w:spacing w:val="-6"/>
          <w:sz w:val="28"/>
          <w:szCs w:val="28"/>
        </w:rPr>
        <w:t xml:space="preserve"> АЛП для викона</w:t>
      </w:r>
      <w:r w:rsidRPr="00E014C5">
        <w:rPr>
          <w:rFonts w:ascii="Times New Roman" w:hAnsi="Times New Roman" w:cs="Times New Roman"/>
          <w:spacing w:val="-3"/>
          <w:sz w:val="28"/>
          <w:szCs w:val="28"/>
        </w:rPr>
        <w:t>ння операції додавання показано в додатку А.</w:t>
      </w:r>
    </w:p>
    <w:p w:rsidR="00175FB1" w:rsidRPr="00E014C5" w:rsidRDefault="00175FB1" w:rsidP="00E014C5">
      <w:pPr>
        <w:shd w:val="clear" w:color="auto" w:fill="FFFFFF" w:themeFill="background1"/>
        <w:spacing w:after="0" w:line="360" w:lineRule="auto"/>
        <w:ind w:left="1080"/>
        <w:jc w:val="both"/>
        <w:rPr>
          <w:rFonts w:ascii="Times New Roman" w:hAnsi="Times New Roman" w:cs="Times New Roman"/>
          <w:spacing w:val="-3"/>
          <w:sz w:val="28"/>
          <w:szCs w:val="28"/>
        </w:rPr>
      </w:pPr>
      <w:r w:rsidRPr="00E014C5">
        <w:rPr>
          <w:rFonts w:ascii="Times New Roman" w:hAnsi="Times New Roman" w:cs="Times New Roman"/>
          <w:spacing w:val="-3"/>
          <w:sz w:val="28"/>
          <w:szCs w:val="28"/>
        </w:rPr>
        <w:t>Функціональна схема АЛП містить:</w:t>
      </w:r>
    </w:p>
    <w:p w:rsidR="00175FB1" w:rsidRPr="00E014C5" w:rsidRDefault="00175FB1" w:rsidP="00A5576A">
      <w:pPr>
        <w:widowControl w:val="0"/>
        <w:numPr>
          <w:ilvl w:val="0"/>
          <w:numId w:val="22"/>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pacing w:val="-3"/>
          <w:sz w:val="28"/>
          <w:szCs w:val="28"/>
        </w:rPr>
      </w:pPr>
      <w:r w:rsidRPr="00E014C5">
        <w:rPr>
          <w:rFonts w:ascii="Times New Roman" w:hAnsi="Times New Roman" w:cs="Times New Roman"/>
          <w:spacing w:val="-3"/>
          <w:sz w:val="28"/>
          <w:szCs w:val="28"/>
        </w:rPr>
        <w:t xml:space="preserve">регістри </w:t>
      </w:r>
      <w:r w:rsidRPr="00E014C5">
        <w:rPr>
          <w:rFonts w:ascii="Times New Roman" w:hAnsi="Times New Roman" w:cs="Times New Roman"/>
          <w:i/>
          <w:spacing w:val="-3"/>
          <w:sz w:val="28"/>
          <w:szCs w:val="28"/>
        </w:rPr>
        <w:t>RGА</w:t>
      </w:r>
      <w:r w:rsidRPr="00E014C5">
        <w:rPr>
          <w:rFonts w:ascii="Times New Roman" w:hAnsi="Times New Roman" w:cs="Times New Roman"/>
          <w:spacing w:val="-3"/>
          <w:sz w:val="28"/>
          <w:szCs w:val="28"/>
        </w:rPr>
        <w:t xml:space="preserve"> і </w:t>
      </w:r>
      <w:r w:rsidRPr="00E014C5">
        <w:rPr>
          <w:rFonts w:ascii="Times New Roman" w:hAnsi="Times New Roman" w:cs="Times New Roman"/>
          <w:i/>
          <w:spacing w:val="-3"/>
          <w:sz w:val="28"/>
          <w:szCs w:val="28"/>
        </w:rPr>
        <w:t>RGВ</w:t>
      </w:r>
      <w:r w:rsidRPr="00E014C5">
        <w:rPr>
          <w:rFonts w:ascii="Times New Roman" w:hAnsi="Times New Roman" w:cs="Times New Roman"/>
          <w:spacing w:val="-3"/>
          <w:sz w:val="28"/>
          <w:szCs w:val="28"/>
        </w:rPr>
        <w:t xml:space="preserve"> для приймання і подальшого зберігання із вхідної шини Ш1 першого і другого операндів;</w:t>
      </w:r>
    </w:p>
    <w:p w:rsidR="00175FB1" w:rsidRPr="00E014C5" w:rsidRDefault="00175FB1" w:rsidP="00A5576A">
      <w:pPr>
        <w:widowControl w:val="0"/>
        <w:numPr>
          <w:ilvl w:val="0"/>
          <w:numId w:val="22"/>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pacing w:val="-3"/>
          <w:sz w:val="28"/>
          <w:szCs w:val="28"/>
        </w:rPr>
      </w:pPr>
      <w:r w:rsidRPr="00E014C5">
        <w:rPr>
          <w:rFonts w:ascii="Times New Roman" w:hAnsi="Times New Roman" w:cs="Times New Roman"/>
          <w:spacing w:val="-3"/>
          <w:sz w:val="28"/>
          <w:szCs w:val="28"/>
        </w:rPr>
        <w:t xml:space="preserve">паралельний комбінаційний суматор </w:t>
      </w:r>
      <w:r w:rsidRPr="00E014C5">
        <w:rPr>
          <w:rFonts w:ascii="Times New Roman" w:hAnsi="Times New Roman" w:cs="Times New Roman"/>
          <w:i/>
          <w:spacing w:val="-3"/>
          <w:sz w:val="28"/>
          <w:szCs w:val="28"/>
          <w:lang w:val="en-US"/>
        </w:rPr>
        <w:t>SM</w:t>
      </w:r>
      <w:r w:rsidRPr="00E014C5">
        <w:rPr>
          <w:rFonts w:ascii="Times New Roman" w:hAnsi="Times New Roman" w:cs="Times New Roman"/>
          <w:spacing w:val="-3"/>
          <w:sz w:val="28"/>
          <w:szCs w:val="28"/>
        </w:rPr>
        <w:t>;</w:t>
      </w:r>
    </w:p>
    <w:p w:rsidR="00175FB1" w:rsidRPr="00E014C5" w:rsidRDefault="00175FB1" w:rsidP="00A5576A">
      <w:pPr>
        <w:widowControl w:val="0"/>
        <w:numPr>
          <w:ilvl w:val="0"/>
          <w:numId w:val="22"/>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pacing w:val="-3"/>
          <w:sz w:val="28"/>
          <w:szCs w:val="28"/>
        </w:rPr>
      </w:pPr>
      <w:r w:rsidRPr="00E014C5">
        <w:rPr>
          <w:rFonts w:ascii="Times New Roman" w:hAnsi="Times New Roman" w:cs="Times New Roman"/>
          <w:spacing w:val="-3"/>
          <w:sz w:val="28"/>
          <w:szCs w:val="28"/>
        </w:rPr>
        <w:t xml:space="preserve">регістр результату </w:t>
      </w:r>
      <w:r w:rsidRPr="00E014C5">
        <w:rPr>
          <w:rFonts w:ascii="Times New Roman" w:hAnsi="Times New Roman" w:cs="Times New Roman"/>
          <w:i/>
          <w:spacing w:val="-3"/>
          <w:sz w:val="28"/>
          <w:szCs w:val="28"/>
        </w:rPr>
        <w:t>RGС</w:t>
      </w:r>
      <w:r w:rsidRPr="00E014C5">
        <w:rPr>
          <w:rFonts w:ascii="Times New Roman" w:hAnsi="Times New Roman" w:cs="Times New Roman"/>
          <w:spacing w:val="-3"/>
          <w:sz w:val="28"/>
          <w:szCs w:val="28"/>
        </w:rPr>
        <w:t>, дані з якого пересилаються по вихідній шині Ш2 в оперативну пам'ять;</w:t>
      </w:r>
    </w:p>
    <w:p w:rsidR="00175FB1" w:rsidRPr="00BE348B" w:rsidRDefault="00175FB1" w:rsidP="00BE348B">
      <w:pPr>
        <w:widowControl w:val="0"/>
        <w:numPr>
          <w:ilvl w:val="0"/>
          <w:numId w:val="22"/>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pacing w:val="-3"/>
          <w:sz w:val="28"/>
          <w:szCs w:val="28"/>
        </w:rPr>
      </w:pPr>
      <w:r w:rsidRPr="00E014C5">
        <w:rPr>
          <w:rFonts w:ascii="Times New Roman" w:hAnsi="Times New Roman" w:cs="Times New Roman"/>
          <w:spacing w:val="-3"/>
          <w:sz w:val="28"/>
          <w:szCs w:val="28"/>
        </w:rPr>
        <w:t xml:space="preserve">схеми </w:t>
      </w:r>
      <w:r w:rsidRPr="00BE348B">
        <w:rPr>
          <w:rFonts w:ascii="Times New Roman" w:hAnsi="Times New Roman" w:cs="Times New Roman"/>
          <w:spacing w:val="-3"/>
          <w:sz w:val="28"/>
          <w:szCs w:val="28"/>
        </w:rPr>
        <w:t xml:space="preserve">електронних ключів </w:t>
      </w:r>
      <w:r w:rsidRPr="00BE348B">
        <w:rPr>
          <w:rFonts w:ascii="Times New Roman" w:hAnsi="Times New Roman" w:cs="Times New Roman"/>
          <w:i/>
          <w:spacing w:val="-3"/>
          <w:sz w:val="28"/>
          <w:szCs w:val="28"/>
        </w:rPr>
        <w:t>SW</w:t>
      </w:r>
      <w:r w:rsidRPr="00BE348B">
        <w:rPr>
          <w:rFonts w:ascii="Times New Roman" w:hAnsi="Times New Roman" w:cs="Times New Roman"/>
          <w:spacing w:val="-3"/>
          <w:sz w:val="28"/>
          <w:szCs w:val="28"/>
        </w:rPr>
        <w:t xml:space="preserve">1  і </w:t>
      </w:r>
      <w:r w:rsidRPr="00BE348B">
        <w:rPr>
          <w:rFonts w:ascii="Times New Roman" w:hAnsi="Times New Roman" w:cs="Times New Roman"/>
          <w:i/>
          <w:spacing w:val="-3"/>
          <w:sz w:val="28"/>
          <w:szCs w:val="28"/>
        </w:rPr>
        <w:t>SW</w:t>
      </w:r>
      <w:r w:rsidRPr="00BE348B">
        <w:rPr>
          <w:rFonts w:ascii="Times New Roman" w:hAnsi="Times New Roman" w:cs="Times New Roman"/>
          <w:spacing w:val="-3"/>
          <w:sz w:val="28"/>
          <w:szCs w:val="28"/>
        </w:rPr>
        <w:t>2;</w:t>
      </w:r>
    </w:p>
    <w:p w:rsidR="00175FB1" w:rsidRPr="00BE348B" w:rsidRDefault="00BE348B" w:rsidP="00BE348B">
      <w:pPr>
        <w:widowControl w:val="0"/>
        <w:numPr>
          <w:ilvl w:val="0"/>
          <w:numId w:val="22"/>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pacing w:val="-3"/>
          <w:sz w:val="28"/>
          <w:szCs w:val="28"/>
        </w:rPr>
      </w:pPr>
      <w:r w:rsidRPr="00BE348B">
        <w:rPr>
          <w:rFonts w:ascii="Times New Roman" w:hAnsi="Times New Roman" w:cs="Times New Roman"/>
          <w:color w:val="000000"/>
          <w:spacing w:val="-3"/>
          <w:sz w:val="28"/>
          <w:szCs w:val="28"/>
          <w:lang w:val="uk-UA"/>
        </w:rPr>
        <w:t>схему вироблення ознак переповнення ОР</w:t>
      </w:r>
      <w:r w:rsidR="00175FB1" w:rsidRPr="00BE348B">
        <w:rPr>
          <w:rFonts w:ascii="Times New Roman" w:hAnsi="Times New Roman" w:cs="Times New Roman"/>
          <w:spacing w:val="-3"/>
          <w:sz w:val="28"/>
          <w:szCs w:val="28"/>
        </w:rPr>
        <w:t>;</w:t>
      </w:r>
    </w:p>
    <w:p w:rsidR="00175FB1" w:rsidRPr="00BE348B" w:rsidRDefault="00175FB1" w:rsidP="00BE348B">
      <w:pPr>
        <w:widowControl w:val="0"/>
        <w:numPr>
          <w:ilvl w:val="0"/>
          <w:numId w:val="22"/>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pacing w:val="-3"/>
          <w:sz w:val="28"/>
          <w:szCs w:val="28"/>
        </w:rPr>
      </w:pPr>
      <w:r w:rsidRPr="00BE348B">
        <w:rPr>
          <w:rFonts w:ascii="Times New Roman" w:hAnsi="Times New Roman" w:cs="Times New Roman"/>
          <w:spacing w:val="-3"/>
          <w:sz w:val="28"/>
          <w:szCs w:val="28"/>
        </w:rPr>
        <w:t xml:space="preserve">схему диз'юнкторів </w:t>
      </w:r>
      <w:r w:rsidR="00F069AB" w:rsidRPr="00F069AB">
        <w:rPr>
          <w:rFonts w:ascii="Times New Roman" w:hAnsi="Times New Roman" w:cs="Times New Roman"/>
          <w:i/>
          <w:spacing w:val="-3"/>
          <w:sz w:val="28"/>
          <w:szCs w:val="28"/>
          <w:lang w:val="uk-UA"/>
        </w:rPr>
        <w:t>Х</w:t>
      </w:r>
      <w:r w:rsidRPr="00F069AB">
        <w:rPr>
          <w:rFonts w:ascii="Times New Roman" w:hAnsi="Times New Roman" w:cs="Times New Roman"/>
          <w:i/>
          <w:spacing w:val="-3"/>
          <w:sz w:val="28"/>
          <w:szCs w:val="28"/>
        </w:rPr>
        <w:t>ОR</w:t>
      </w:r>
      <w:r w:rsidRPr="00BE348B">
        <w:rPr>
          <w:rFonts w:ascii="Times New Roman" w:hAnsi="Times New Roman" w:cs="Times New Roman"/>
          <w:spacing w:val="-3"/>
          <w:sz w:val="28"/>
          <w:szCs w:val="28"/>
        </w:rPr>
        <w:t xml:space="preserve"> для виконання операцій порозрядного логічного додавання  кодів операндів А і В.</w:t>
      </w:r>
    </w:p>
    <w:p w:rsidR="00175FB1" w:rsidRPr="00BE348B" w:rsidRDefault="00175FB1" w:rsidP="00BE348B">
      <w:pPr>
        <w:shd w:val="clear" w:color="auto" w:fill="FFFFFF" w:themeFill="background1"/>
        <w:spacing w:after="0" w:line="360" w:lineRule="auto"/>
        <w:ind w:firstLine="709"/>
        <w:jc w:val="both"/>
        <w:rPr>
          <w:rFonts w:ascii="Times New Roman" w:hAnsi="Times New Roman" w:cs="Times New Roman"/>
          <w:spacing w:val="-3"/>
          <w:sz w:val="28"/>
          <w:szCs w:val="28"/>
        </w:rPr>
      </w:pPr>
      <w:r w:rsidRPr="00BE348B">
        <w:rPr>
          <w:rFonts w:ascii="Times New Roman" w:hAnsi="Times New Roman" w:cs="Times New Roman"/>
          <w:spacing w:val="-3"/>
          <w:sz w:val="28"/>
          <w:szCs w:val="28"/>
        </w:rPr>
        <w:t>Ознака результату обчислюються за допомогою булевого виразу:</w:t>
      </w:r>
    </w:p>
    <w:p w:rsidR="00175FB1" w:rsidRPr="00BE348B" w:rsidRDefault="00BE348B" w:rsidP="00BE348B">
      <w:pPr>
        <w:shd w:val="clear" w:color="auto" w:fill="FFFFFF"/>
        <w:spacing w:after="0" w:line="360" w:lineRule="auto"/>
        <w:ind w:firstLine="340"/>
        <w:jc w:val="both"/>
        <w:rPr>
          <w:rFonts w:ascii="Times New Roman" w:hAnsi="Times New Roman" w:cs="Times New Roman"/>
          <w:color w:val="000000"/>
          <w:spacing w:val="-3"/>
          <w:sz w:val="28"/>
          <w:szCs w:val="28"/>
          <w:lang w:val="uk-UA"/>
        </w:rPr>
      </w:pPr>
      <w:r w:rsidRPr="00BE348B">
        <w:rPr>
          <w:rFonts w:ascii="Times New Roman" w:hAnsi="Times New Roman" w:cs="Times New Roman"/>
          <w:color w:val="000000"/>
          <w:spacing w:val="-3"/>
          <w:position w:val="-12"/>
          <w:sz w:val="28"/>
          <w:szCs w:val="28"/>
          <w:lang w:val="uk-UA"/>
        </w:rPr>
        <w:object w:dxaOrig="3100" w:dyaOrig="420">
          <v:shape id="_x0000_i1034" type="#_x0000_t75" style="width:155pt;height:21.2pt" o:ole="">
            <v:imagedata r:id="rId27" o:title=""/>
          </v:shape>
          <o:OLEObject Type="Embed" ProgID="Equation.3" ShapeID="_x0000_i1034" DrawAspect="Content" ObjectID="_1413233235" r:id="rId28"/>
        </w:object>
      </w:r>
      <w:r w:rsidRPr="00BE348B">
        <w:rPr>
          <w:rFonts w:ascii="Times New Roman" w:hAnsi="Times New Roman" w:cs="Times New Roman"/>
          <w:color w:val="000000"/>
          <w:spacing w:val="-3"/>
          <w:sz w:val="28"/>
          <w:szCs w:val="28"/>
          <w:lang w:val="uk-UA"/>
        </w:rPr>
        <w:t xml:space="preserve"> - переповнення розрядної сітки ПП (знаки дорівнюють 01 чи 10)</w:t>
      </w:r>
      <w:r w:rsidR="00175FB1" w:rsidRPr="00BE348B">
        <w:rPr>
          <w:rFonts w:ascii="Times New Roman" w:hAnsi="Times New Roman" w:cs="Times New Roman"/>
          <w:spacing w:val="-3"/>
          <w:sz w:val="28"/>
          <w:szCs w:val="28"/>
        </w:rPr>
        <w:t>.</w:t>
      </w:r>
    </w:p>
    <w:p w:rsidR="00175FB1" w:rsidRPr="00BE348B" w:rsidRDefault="00175FB1" w:rsidP="00BE348B">
      <w:pPr>
        <w:shd w:val="clear" w:color="auto" w:fill="FFFFFF" w:themeFill="background1"/>
        <w:spacing w:after="0" w:line="360" w:lineRule="auto"/>
        <w:ind w:firstLine="720"/>
        <w:jc w:val="both"/>
        <w:rPr>
          <w:rFonts w:ascii="Times New Roman" w:hAnsi="Times New Roman" w:cs="Times New Roman"/>
          <w:spacing w:val="-3"/>
          <w:sz w:val="28"/>
          <w:szCs w:val="28"/>
        </w:rPr>
      </w:pPr>
      <w:r w:rsidRPr="00BE348B">
        <w:rPr>
          <w:rFonts w:ascii="Times New Roman" w:hAnsi="Times New Roman" w:cs="Times New Roman"/>
          <w:spacing w:val="-3"/>
          <w:sz w:val="28"/>
          <w:szCs w:val="28"/>
        </w:rPr>
        <w:t xml:space="preserve">Ознака </w:t>
      </w:r>
      <w:r w:rsidR="00F069AB">
        <w:rPr>
          <w:rFonts w:ascii="Times New Roman" w:hAnsi="Times New Roman" w:cs="Times New Roman"/>
          <w:spacing w:val="-3"/>
          <w:sz w:val="28"/>
          <w:szCs w:val="28"/>
          <w:lang w:val="uk-UA"/>
        </w:rPr>
        <w:t>Х</w:t>
      </w:r>
      <w:r w:rsidRPr="00BE348B">
        <w:rPr>
          <w:rFonts w:ascii="Times New Roman" w:hAnsi="Times New Roman" w:cs="Times New Roman"/>
          <w:i/>
          <w:spacing w:val="-3"/>
          <w:sz w:val="28"/>
          <w:szCs w:val="28"/>
        </w:rPr>
        <w:t>ОR</w:t>
      </w:r>
      <w:r w:rsidRPr="00BE348B">
        <w:rPr>
          <w:rFonts w:ascii="Times New Roman" w:hAnsi="Times New Roman" w:cs="Times New Roman"/>
          <w:spacing w:val="-3"/>
          <w:sz w:val="28"/>
          <w:szCs w:val="28"/>
        </w:rPr>
        <w:t xml:space="preserve"> реалізується за допомогою восьми логічних двовходових елемент</w:t>
      </w:r>
      <w:r w:rsidR="00B91CDA">
        <w:rPr>
          <w:rFonts w:ascii="Times New Roman" w:hAnsi="Times New Roman" w:cs="Times New Roman"/>
          <w:spacing w:val="-3"/>
          <w:sz w:val="28"/>
          <w:szCs w:val="28"/>
        </w:rPr>
        <w:t xml:space="preserve">ів </w:t>
      </w:r>
      <w:r w:rsidR="00B91CDA">
        <w:rPr>
          <w:rFonts w:ascii="Times New Roman" w:hAnsi="Times New Roman" w:cs="Times New Roman"/>
          <w:spacing w:val="-3"/>
          <w:sz w:val="28"/>
          <w:szCs w:val="28"/>
          <w:lang w:val="uk-UA"/>
        </w:rPr>
        <w:t>«</w:t>
      </w:r>
      <w:r w:rsidR="00B91CDA">
        <w:rPr>
          <w:rFonts w:ascii="Times New Roman" w:hAnsi="Times New Roman" w:cs="Times New Roman"/>
          <w:color w:val="000000"/>
          <w:spacing w:val="-3"/>
          <w:sz w:val="28"/>
          <w:szCs w:val="28"/>
          <w:lang w:val="uk-UA"/>
        </w:rPr>
        <w:t>виключальне АБО»</w:t>
      </w:r>
      <w:r w:rsidR="00B91CDA" w:rsidRPr="00BE348B">
        <w:rPr>
          <w:rFonts w:ascii="Times New Roman" w:hAnsi="Times New Roman" w:cs="Times New Roman"/>
          <w:spacing w:val="-3"/>
          <w:sz w:val="28"/>
          <w:szCs w:val="28"/>
        </w:rPr>
        <w:t xml:space="preserve"> </w:t>
      </w:r>
      <w:r w:rsidRPr="00BE348B">
        <w:rPr>
          <w:rFonts w:ascii="Times New Roman" w:hAnsi="Times New Roman" w:cs="Times New Roman"/>
          <w:spacing w:val="-3"/>
          <w:sz w:val="28"/>
          <w:szCs w:val="28"/>
        </w:rPr>
        <w:t>за співвідношенням:</w:t>
      </w:r>
    </w:p>
    <w:p w:rsidR="00175FB1" w:rsidRPr="00BE348B" w:rsidRDefault="00175FB1" w:rsidP="00BE348B">
      <w:pPr>
        <w:shd w:val="clear" w:color="auto" w:fill="FFFFFF" w:themeFill="background1"/>
        <w:spacing w:after="0" w:line="360" w:lineRule="auto"/>
        <w:ind w:firstLine="720"/>
        <w:jc w:val="both"/>
        <w:rPr>
          <w:rFonts w:ascii="Times New Roman" w:hAnsi="Times New Roman" w:cs="Times New Roman"/>
          <w:spacing w:val="-3"/>
          <w:sz w:val="28"/>
          <w:szCs w:val="28"/>
        </w:rPr>
      </w:pPr>
      <w:r w:rsidRPr="00BE348B">
        <w:rPr>
          <w:rFonts w:ascii="Times New Roman" w:hAnsi="Times New Roman" w:cs="Times New Roman"/>
          <w:spacing w:val="-3"/>
          <w:sz w:val="28"/>
          <w:szCs w:val="28"/>
        </w:rPr>
        <w:tab/>
      </w:r>
      <w:r w:rsidRPr="00BE348B">
        <w:rPr>
          <w:rFonts w:ascii="Times New Roman" w:hAnsi="Times New Roman" w:cs="Times New Roman"/>
          <w:spacing w:val="-3"/>
          <w:sz w:val="28"/>
          <w:szCs w:val="28"/>
        </w:rPr>
        <w:tab/>
      </w:r>
      <w:r w:rsidRPr="00BE348B">
        <w:rPr>
          <w:rFonts w:ascii="Times New Roman" w:hAnsi="Times New Roman" w:cs="Times New Roman"/>
          <w:spacing w:val="-3"/>
          <w:sz w:val="28"/>
          <w:szCs w:val="28"/>
        </w:rPr>
        <w:tab/>
      </w:r>
      <w:r w:rsidRPr="00BE348B">
        <w:rPr>
          <w:rFonts w:ascii="Times New Roman" w:hAnsi="Times New Roman" w:cs="Times New Roman"/>
          <w:spacing w:val="-3"/>
          <w:position w:val="-12"/>
          <w:sz w:val="28"/>
          <w:szCs w:val="28"/>
        </w:rPr>
        <w:object w:dxaOrig="1640" w:dyaOrig="380">
          <v:shape id="_x0000_i1035" type="#_x0000_t75" style="width:82.15pt;height:18.65pt" o:ole="">
            <v:imagedata r:id="rId29" o:title=""/>
          </v:shape>
          <o:OLEObject Type="Embed" ProgID="Equation.3" ShapeID="_x0000_i1035" DrawAspect="Content" ObjectID="_1413233236" r:id="rId30"/>
        </w:object>
      </w:r>
      <w:r w:rsidRPr="00BE348B">
        <w:rPr>
          <w:rFonts w:ascii="Times New Roman" w:hAnsi="Times New Roman" w:cs="Times New Roman"/>
          <w:spacing w:val="-3"/>
          <w:sz w:val="28"/>
          <w:szCs w:val="28"/>
        </w:rPr>
        <w:t xml:space="preserve">   </w:t>
      </w:r>
      <w:r w:rsidRPr="00BE348B">
        <w:rPr>
          <w:rFonts w:ascii="Times New Roman" w:hAnsi="Times New Roman" w:cs="Times New Roman"/>
          <w:i/>
          <w:spacing w:val="-3"/>
          <w:sz w:val="28"/>
          <w:szCs w:val="28"/>
        </w:rPr>
        <w:t>і</w:t>
      </w:r>
      <w:r w:rsidRPr="00BE348B">
        <w:rPr>
          <w:rFonts w:ascii="Times New Roman" w:hAnsi="Times New Roman" w:cs="Times New Roman"/>
          <w:spacing w:val="-3"/>
          <w:sz w:val="28"/>
          <w:szCs w:val="28"/>
        </w:rPr>
        <w:t xml:space="preserve"> = 1,2, ...,8,</w:t>
      </w:r>
    </w:p>
    <w:p w:rsidR="00175FB1" w:rsidRPr="00BE348B" w:rsidRDefault="00175FB1" w:rsidP="00BE348B">
      <w:pPr>
        <w:shd w:val="clear" w:color="auto" w:fill="FFFFFF" w:themeFill="background1"/>
        <w:spacing w:after="0" w:line="360" w:lineRule="auto"/>
        <w:jc w:val="both"/>
        <w:rPr>
          <w:rFonts w:ascii="Times New Roman" w:hAnsi="Times New Roman" w:cs="Times New Roman"/>
          <w:sz w:val="28"/>
          <w:szCs w:val="28"/>
        </w:rPr>
      </w:pPr>
      <w:r w:rsidRPr="00BE348B">
        <w:rPr>
          <w:rFonts w:ascii="Times New Roman" w:hAnsi="Times New Roman" w:cs="Times New Roman"/>
          <w:spacing w:val="-3"/>
          <w:sz w:val="28"/>
          <w:szCs w:val="28"/>
        </w:rPr>
        <w:t xml:space="preserve">де </w:t>
      </w:r>
      <w:r w:rsidRPr="00BE348B">
        <w:rPr>
          <w:rFonts w:ascii="Times New Roman" w:hAnsi="Times New Roman" w:cs="Times New Roman"/>
          <w:spacing w:val="-3"/>
          <w:sz w:val="28"/>
          <w:szCs w:val="28"/>
        </w:rPr>
        <w:tab/>
      </w:r>
      <w:r w:rsidRPr="00BE348B">
        <w:rPr>
          <w:rFonts w:ascii="Times New Roman" w:hAnsi="Times New Roman" w:cs="Times New Roman"/>
          <w:i/>
          <w:spacing w:val="-3"/>
          <w:sz w:val="28"/>
          <w:szCs w:val="28"/>
          <w:lang w:val="en-US"/>
        </w:rPr>
        <w:t>F</w:t>
      </w:r>
      <w:r w:rsidRPr="00BE348B">
        <w:rPr>
          <w:rFonts w:ascii="Times New Roman" w:hAnsi="Times New Roman" w:cs="Times New Roman"/>
          <w:i/>
          <w:spacing w:val="-3"/>
          <w:sz w:val="28"/>
          <w:szCs w:val="28"/>
          <w:vertAlign w:val="subscript"/>
          <w:lang w:val="en-US"/>
        </w:rPr>
        <w:t>i</w:t>
      </w:r>
      <w:r w:rsidRPr="00BE348B">
        <w:rPr>
          <w:rFonts w:ascii="Times New Roman" w:hAnsi="Times New Roman" w:cs="Times New Roman"/>
          <w:i/>
          <w:spacing w:val="-3"/>
          <w:sz w:val="28"/>
          <w:szCs w:val="28"/>
        </w:rPr>
        <w:t xml:space="preserve"> </w:t>
      </w:r>
      <w:r w:rsidRPr="00BE348B">
        <w:rPr>
          <w:rFonts w:ascii="Times New Roman" w:hAnsi="Times New Roman" w:cs="Times New Roman"/>
          <w:spacing w:val="-3"/>
          <w:sz w:val="28"/>
          <w:szCs w:val="28"/>
        </w:rPr>
        <w:t xml:space="preserve">— </w:t>
      </w:r>
      <w:r w:rsidRPr="00BE348B">
        <w:rPr>
          <w:rFonts w:ascii="Times New Roman" w:hAnsi="Times New Roman" w:cs="Times New Roman"/>
          <w:i/>
          <w:spacing w:val="-3"/>
          <w:sz w:val="28"/>
          <w:szCs w:val="28"/>
          <w:lang w:val="en-US"/>
        </w:rPr>
        <w:t>i</w:t>
      </w:r>
      <w:r w:rsidRPr="00BE348B">
        <w:rPr>
          <w:rFonts w:ascii="Times New Roman" w:hAnsi="Times New Roman" w:cs="Times New Roman"/>
          <w:spacing w:val="-3"/>
          <w:sz w:val="28"/>
          <w:szCs w:val="28"/>
        </w:rPr>
        <w:t xml:space="preserve">-й вихід вузла логічного додавання. Ця операція виконується автоматично незалежно від коду </w:t>
      </w:r>
      <w:r w:rsidRPr="00BE348B">
        <w:rPr>
          <w:rFonts w:ascii="Times New Roman" w:hAnsi="Times New Roman" w:cs="Times New Roman"/>
          <w:sz w:val="28"/>
          <w:szCs w:val="28"/>
        </w:rPr>
        <w:t>команди.</w:t>
      </w:r>
    </w:p>
    <w:p w:rsidR="00175FB1" w:rsidRPr="00BE348B" w:rsidRDefault="00175FB1" w:rsidP="00BE348B">
      <w:pPr>
        <w:shd w:val="clear" w:color="auto" w:fill="FFFFFF" w:themeFill="background1"/>
        <w:spacing w:after="0" w:line="360" w:lineRule="auto"/>
        <w:jc w:val="both"/>
        <w:rPr>
          <w:rFonts w:ascii="Times New Roman" w:hAnsi="Times New Roman" w:cs="Times New Roman"/>
          <w:sz w:val="28"/>
          <w:szCs w:val="28"/>
        </w:rPr>
      </w:pPr>
    </w:p>
    <w:p w:rsidR="00175FB1" w:rsidRPr="00F829A0" w:rsidRDefault="00E83E32" w:rsidP="00BE348B">
      <w:pPr>
        <w:pStyle w:val="2"/>
        <w:spacing w:before="0" w:line="360" w:lineRule="auto"/>
        <w:ind w:firstLine="709"/>
        <w:rPr>
          <w:rFonts w:ascii="Times New Roman" w:hAnsi="Times New Roman" w:cs="Times New Roman"/>
          <w:b w:val="0"/>
          <w:color w:val="auto"/>
          <w:sz w:val="28"/>
          <w:szCs w:val="28"/>
        </w:rPr>
      </w:pPr>
      <w:bookmarkStart w:id="16" w:name="_Toc324549796"/>
      <w:r>
        <w:rPr>
          <w:rFonts w:ascii="Times New Roman" w:hAnsi="Times New Roman" w:cs="Times New Roman"/>
          <w:b w:val="0"/>
          <w:color w:val="auto"/>
          <w:sz w:val="28"/>
          <w:szCs w:val="28"/>
        </w:rPr>
        <w:t>2.4</w:t>
      </w:r>
      <w:r>
        <w:rPr>
          <w:rFonts w:ascii="Times New Roman" w:hAnsi="Times New Roman" w:cs="Times New Roman"/>
          <w:b w:val="0"/>
          <w:color w:val="auto"/>
          <w:sz w:val="28"/>
          <w:szCs w:val="28"/>
          <w:lang w:val="uk-UA"/>
        </w:rPr>
        <w:t xml:space="preserve"> </w:t>
      </w:r>
      <w:r w:rsidR="00175FB1" w:rsidRPr="00F829A0">
        <w:rPr>
          <w:rFonts w:ascii="Times New Roman" w:hAnsi="Times New Roman" w:cs="Times New Roman"/>
          <w:b w:val="0"/>
          <w:color w:val="auto"/>
          <w:sz w:val="28"/>
          <w:szCs w:val="28"/>
        </w:rPr>
        <w:t xml:space="preserve">Мікропрограма </w:t>
      </w:r>
      <w:r w:rsidR="00BE348B">
        <w:rPr>
          <w:rFonts w:ascii="Times New Roman" w:hAnsi="Times New Roman" w:cs="Times New Roman"/>
          <w:b w:val="0"/>
          <w:color w:val="auto"/>
          <w:sz w:val="28"/>
          <w:szCs w:val="28"/>
          <w:lang w:val="uk-UA"/>
        </w:rPr>
        <w:t>додавання</w:t>
      </w:r>
      <w:r w:rsidR="00175FB1" w:rsidRPr="00F829A0">
        <w:rPr>
          <w:rFonts w:ascii="Times New Roman" w:hAnsi="Times New Roman" w:cs="Times New Roman"/>
          <w:b w:val="0"/>
          <w:color w:val="auto"/>
          <w:sz w:val="28"/>
          <w:szCs w:val="28"/>
        </w:rPr>
        <w:t xml:space="preserve"> двійкових чисел</w:t>
      </w:r>
      <w:bookmarkEnd w:id="16"/>
    </w:p>
    <w:p w:rsidR="00175564" w:rsidRDefault="00175564" w:rsidP="00175564">
      <w:pPr>
        <w:shd w:val="clear" w:color="auto" w:fill="FFFFFF"/>
        <w:spacing w:after="0" w:line="360" w:lineRule="auto"/>
        <w:ind w:firstLine="708"/>
        <w:jc w:val="both"/>
        <w:rPr>
          <w:rFonts w:ascii="Times New Roman" w:hAnsi="Times New Roman" w:cs="Times New Roman"/>
          <w:color w:val="000000"/>
          <w:spacing w:val="-3"/>
          <w:sz w:val="28"/>
          <w:szCs w:val="28"/>
          <w:lang w:val="uk-UA"/>
        </w:rPr>
      </w:pPr>
      <w:r w:rsidRPr="002D7621">
        <w:rPr>
          <w:rFonts w:ascii="Times New Roman" w:hAnsi="Times New Roman" w:cs="Times New Roman"/>
          <w:bCs/>
          <w:iCs/>
          <w:color w:val="000000"/>
          <w:spacing w:val="-6"/>
          <w:sz w:val="28"/>
          <w:szCs w:val="28"/>
          <w:lang w:val="uk-UA"/>
        </w:rPr>
        <w:t>Мікропрограма додавання двійкових</w:t>
      </w:r>
      <w:r w:rsidRPr="006051E6">
        <w:rPr>
          <w:rFonts w:ascii="Times New Roman" w:hAnsi="Times New Roman" w:cs="Times New Roman"/>
          <w:color w:val="000000"/>
          <w:spacing w:val="-3"/>
          <w:sz w:val="28"/>
          <w:szCs w:val="28"/>
          <w:lang w:val="uk-UA"/>
        </w:rPr>
        <w:t xml:space="preserve"> чисел у доповняльних кодах має такий </w:t>
      </w:r>
      <w:r>
        <w:rPr>
          <w:rFonts w:ascii="Times New Roman" w:hAnsi="Times New Roman" w:cs="Times New Roman"/>
          <w:color w:val="000000"/>
          <w:spacing w:val="-3"/>
          <w:sz w:val="28"/>
          <w:szCs w:val="28"/>
          <w:lang w:val="uk-UA"/>
        </w:rPr>
        <w:t xml:space="preserve"> вигляд: </w:t>
      </w:r>
    </w:p>
    <w:p w:rsidR="00175564" w:rsidRDefault="00175564" w:rsidP="00175564">
      <w:pPr>
        <w:shd w:val="clear" w:color="auto" w:fill="FFFFFF"/>
        <w:spacing w:after="0" w:line="360" w:lineRule="auto"/>
        <w:ind w:firstLine="720"/>
        <w:jc w:val="both"/>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Початок.  Якщо </w:t>
      </w:r>
      <w:r w:rsidRPr="003900A9">
        <w:rPr>
          <w:rFonts w:ascii="Times New Roman" w:hAnsi="Times New Roman" w:cs="Times New Roman"/>
          <w:i/>
          <w:color w:val="000000"/>
          <w:spacing w:val="-3"/>
          <w:sz w:val="28"/>
          <w:szCs w:val="28"/>
          <w:lang w:val="uk-UA"/>
        </w:rPr>
        <w:t>К</w:t>
      </w:r>
      <w:r w:rsidRPr="008548FC">
        <w:rPr>
          <w:rFonts w:ascii="Times New Roman" w:hAnsi="Times New Roman" w:cs="Times New Roman"/>
          <w:color w:val="000000"/>
          <w:spacing w:val="-3"/>
          <w:sz w:val="28"/>
          <w:szCs w:val="28"/>
          <w:lang w:val="uk-UA"/>
        </w:rPr>
        <w:t>[1]</w:t>
      </w:r>
      <w:r>
        <w:rPr>
          <w:rFonts w:ascii="Times New Roman" w:hAnsi="Times New Roman" w:cs="Times New Roman"/>
          <w:color w:val="000000"/>
          <w:spacing w:val="-3"/>
          <w:sz w:val="28"/>
          <w:szCs w:val="28"/>
          <w:lang w:val="uk-UA"/>
        </w:rPr>
        <w:t>, то</w:t>
      </w:r>
      <w:r w:rsidRPr="009262C5">
        <w:rPr>
          <w:rFonts w:ascii="Times New Roman" w:hAnsi="Times New Roman" w:cs="Times New Roman"/>
          <w:color w:val="000000"/>
          <w:spacing w:val="-3"/>
          <w:sz w:val="28"/>
          <w:szCs w:val="28"/>
          <w:lang w:val="uk-UA"/>
        </w:rPr>
        <w:t xml:space="preserve"> </w:t>
      </w:r>
      <w:r w:rsidRPr="008548FC">
        <w:rPr>
          <w:rFonts w:ascii="Times New Roman" w:hAnsi="Times New Roman" w:cs="Times New Roman"/>
          <w:color w:val="000000"/>
          <w:spacing w:val="-3"/>
          <w:sz w:val="28"/>
          <w:szCs w:val="28"/>
          <w:lang w:val="uk-UA"/>
        </w:rPr>
        <w:t>М</w:t>
      </w:r>
      <w:r w:rsidRPr="003F09ED">
        <w:rPr>
          <w:rFonts w:ascii="Times New Roman" w:hAnsi="Times New Roman" w:cs="Times New Roman"/>
          <w:color w:val="000000"/>
          <w:spacing w:val="-3"/>
          <w:sz w:val="28"/>
          <w:szCs w:val="28"/>
          <w:vertAlign w:val="subscript"/>
          <w:lang w:val="uk-UA"/>
        </w:rPr>
        <w:t>1</w:t>
      </w:r>
      <w:r>
        <w:rPr>
          <w:rFonts w:ascii="Times New Roman" w:hAnsi="Times New Roman" w:cs="Times New Roman"/>
          <w:color w:val="000000"/>
          <w:spacing w:val="-3"/>
          <w:sz w:val="28"/>
          <w:szCs w:val="28"/>
          <w:lang w:val="uk-UA"/>
        </w:rPr>
        <w:t>,</w:t>
      </w:r>
      <w:r w:rsidRPr="009262C5">
        <w:rPr>
          <w:rFonts w:ascii="Times New Roman" w:hAnsi="Times New Roman" w:cs="Times New Roman"/>
          <w:color w:val="000000"/>
          <w:spacing w:val="-3"/>
          <w:sz w:val="28"/>
          <w:szCs w:val="28"/>
          <w:lang w:val="uk-UA"/>
        </w:rPr>
        <w:t xml:space="preserve"> інакше — чекати </w:t>
      </w:r>
    </w:p>
    <w:p w:rsidR="00175564" w:rsidRPr="008548FC" w:rsidRDefault="00175564" w:rsidP="00175564">
      <w:pPr>
        <w:shd w:val="clear" w:color="auto" w:fill="FFFFFF"/>
        <w:spacing w:after="0" w:line="360" w:lineRule="auto"/>
        <w:ind w:firstLine="720"/>
        <w:jc w:val="both"/>
        <w:rPr>
          <w:rFonts w:ascii="Times New Roman" w:hAnsi="Times New Roman" w:cs="Times New Roman"/>
          <w:color w:val="000000"/>
          <w:spacing w:val="-3"/>
          <w:sz w:val="28"/>
          <w:szCs w:val="28"/>
          <w:lang w:val="uk-UA"/>
        </w:rPr>
      </w:pPr>
      <w:r w:rsidRPr="008548FC">
        <w:rPr>
          <w:rFonts w:ascii="Times New Roman" w:hAnsi="Times New Roman" w:cs="Times New Roman"/>
          <w:i/>
          <w:color w:val="000000"/>
          <w:spacing w:val="-3"/>
          <w:sz w:val="28"/>
          <w:szCs w:val="28"/>
        </w:rPr>
        <w:t xml:space="preserve">   </w:t>
      </w:r>
      <w:r w:rsidRPr="008548FC">
        <w:rPr>
          <w:rFonts w:ascii="Times New Roman" w:hAnsi="Times New Roman" w:cs="Times New Roman"/>
          <w:i/>
          <w:color w:val="000000"/>
          <w:spacing w:val="-3"/>
          <w:sz w:val="28"/>
          <w:szCs w:val="28"/>
          <w:lang w:val="uk-UA"/>
        </w:rPr>
        <w:t>М</w:t>
      </w:r>
      <w:r w:rsidRPr="008548FC">
        <w:rPr>
          <w:rFonts w:ascii="Times New Roman" w:hAnsi="Times New Roman" w:cs="Times New Roman"/>
          <w:color w:val="000000"/>
          <w:spacing w:val="-3"/>
          <w:sz w:val="28"/>
          <w:szCs w:val="28"/>
          <w:vertAlign w:val="subscript"/>
          <w:lang w:val="uk-UA"/>
        </w:rPr>
        <w:t>1</w:t>
      </w:r>
      <w:r w:rsidRPr="008548FC">
        <w:rPr>
          <w:rFonts w:ascii="Times New Roman" w:hAnsi="Times New Roman" w:cs="Times New Roman"/>
          <w:color w:val="000000"/>
          <w:spacing w:val="-3"/>
          <w:sz w:val="28"/>
          <w:szCs w:val="28"/>
        </w:rPr>
        <w:tab/>
      </w:r>
      <w:r w:rsidRPr="008548FC">
        <w:rPr>
          <w:rFonts w:ascii="Times New Roman" w:hAnsi="Times New Roman" w:cs="Times New Roman"/>
          <w:color w:val="000000"/>
          <w:spacing w:val="-3"/>
          <w:sz w:val="28"/>
          <w:szCs w:val="28"/>
          <w:lang w:val="uk-UA"/>
        </w:rPr>
        <w:t xml:space="preserve"> </w:t>
      </w:r>
      <w:r w:rsidRPr="008548FC">
        <w:rPr>
          <w:rFonts w:ascii="Times New Roman" w:hAnsi="Times New Roman" w:cs="Times New Roman"/>
          <w:i/>
          <w:color w:val="000000"/>
          <w:spacing w:val="-3"/>
          <w:sz w:val="28"/>
          <w:szCs w:val="28"/>
          <w:lang w:val="uk-UA"/>
        </w:rPr>
        <w:t>у</w:t>
      </w:r>
      <w:r w:rsidRPr="008548FC">
        <w:rPr>
          <w:rFonts w:ascii="Times New Roman" w:hAnsi="Times New Roman" w:cs="Times New Roman"/>
          <w:color w:val="000000"/>
          <w:spacing w:val="-3"/>
          <w:sz w:val="28"/>
          <w:szCs w:val="28"/>
          <w:vertAlign w:val="subscript"/>
          <w:lang w:val="uk-UA"/>
        </w:rPr>
        <w:t>1</w:t>
      </w:r>
      <w:r w:rsidRPr="009262C5">
        <w:rPr>
          <w:rFonts w:ascii="Times New Roman" w:hAnsi="Times New Roman" w:cs="Times New Roman"/>
          <w:color w:val="000000"/>
          <w:spacing w:val="-3"/>
          <w:sz w:val="28"/>
          <w:szCs w:val="28"/>
          <w:lang w:val="uk-UA"/>
        </w:rPr>
        <w:t xml:space="preserve">: </w:t>
      </w:r>
      <w:r w:rsidRPr="008548FC">
        <w:rPr>
          <w:rFonts w:ascii="Times New Roman" w:hAnsi="Times New Roman" w:cs="Times New Roman"/>
          <w:i/>
          <w:color w:val="000000"/>
          <w:spacing w:val="-3"/>
          <w:sz w:val="28"/>
          <w:szCs w:val="28"/>
          <w:lang w:val="uk-UA"/>
        </w:rPr>
        <w:t>RGA</w:t>
      </w:r>
      <w:r w:rsidRPr="009262C5">
        <w:rPr>
          <w:rFonts w:ascii="Times New Roman" w:hAnsi="Times New Roman" w:cs="Times New Roman"/>
          <w:color w:val="000000"/>
          <w:spacing w:val="-3"/>
          <w:sz w:val="28"/>
          <w:szCs w:val="28"/>
          <w:lang w:val="uk-UA"/>
        </w:rPr>
        <w:t xml:space="preserve"> := </w:t>
      </w:r>
      <w:r w:rsidRPr="008548FC">
        <w:rPr>
          <w:rFonts w:ascii="Times New Roman" w:hAnsi="Times New Roman" w:cs="Times New Roman"/>
          <w:i/>
          <w:color w:val="000000"/>
          <w:spacing w:val="-3"/>
          <w:sz w:val="28"/>
          <w:szCs w:val="28"/>
          <w:lang w:val="uk-UA"/>
        </w:rPr>
        <w:t>А</w:t>
      </w:r>
      <w:r w:rsidRPr="009262C5">
        <w:rPr>
          <w:rFonts w:ascii="Times New Roman" w:hAnsi="Times New Roman" w:cs="Times New Roman"/>
          <w:color w:val="000000"/>
          <w:spacing w:val="-3"/>
          <w:sz w:val="28"/>
          <w:szCs w:val="28"/>
          <w:lang w:val="uk-UA"/>
        </w:rPr>
        <w:t xml:space="preserve"> </w:t>
      </w:r>
      <w:r w:rsidRPr="0021582E">
        <w:rPr>
          <w:rFonts w:ascii="Times New Roman" w:hAnsi="Times New Roman" w:cs="Times New Roman"/>
          <w:color w:val="000000"/>
          <w:spacing w:val="-3"/>
          <w:sz w:val="28"/>
          <w:szCs w:val="28"/>
        </w:rPr>
        <w:t xml:space="preserve">  </w:t>
      </w:r>
      <w:r w:rsidRPr="009262C5">
        <w:rPr>
          <w:rFonts w:ascii="Times New Roman" w:hAnsi="Times New Roman" w:cs="Times New Roman"/>
          <w:color w:val="000000"/>
          <w:spacing w:val="-3"/>
          <w:sz w:val="28"/>
          <w:szCs w:val="28"/>
          <w:lang w:val="uk-UA"/>
        </w:rPr>
        <w:t xml:space="preserve">&lt;приймання першого операнда&gt; </w:t>
      </w:r>
    </w:p>
    <w:p w:rsidR="00175564" w:rsidRPr="008548FC" w:rsidRDefault="00175564" w:rsidP="00175564">
      <w:pPr>
        <w:shd w:val="clear" w:color="auto" w:fill="FFFFFF"/>
        <w:spacing w:after="0" w:line="360" w:lineRule="auto"/>
        <w:ind w:left="720" w:firstLine="720"/>
        <w:jc w:val="both"/>
        <w:rPr>
          <w:rFonts w:ascii="Times New Roman" w:hAnsi="Times New Roman" w:cs="Times New Roman"/>
          <w:color w:val="000000"/>
          <w:spacing w:val="-3"/>
          <w:sz w:val="28"/>
          <w:szCs w:val="28"/>
        </w:rPr>
      </w:pPr>
      <w:r w:rsidRPr="008548FC">
        <w:rPr>
          <w:rFonts w:ascii="Times New Roman" w:hAnsi="Times New Roman" w:cs="Times New Roman"/>
          <w:i/>
          <w:color w:val="000000"/>
          <w:spacing w:val="-3"/>
          <w:sz w:val="28"/>
          <w:szCs w:val="28"/>
          <w:lang w:val="uk-UA"/>
        </w:rPr>
        <w:t>у</w:t>
      </w:r>
      <w:r w:rsidRPr="008548FC">
        <w:rPr>
          <w:rFonts w:ascii="Times New Roman" w:hAnsi="Times New Roman" w:cs="Times New Roman"/>
          <w:color w:val="000000"/>
          <w:spacing w:val="-3"/>
          <w:sz w:val="28"/>
          <w:szCs w:val="28"/>
          <w:vertAlign w:val="subscript"/>
          <w:lang w:val="uk-UA"/>
        </w:rPr>
        <w:t>2</w:t>
      </w:r>
      <w:r w:rsidRPr="008548FC">
        <w:rPr>
          <w:rFonts w:ascii="Times New Roman" w:hAnsi="Times New Roman" w:cs="Times New Roman"/>
          <w:color w:val="000000"/>
          <w:spacing w:val="-3"/>
          <w:sz w:val="28"/>
          <w:szCs w:val="28"/>
          <w:lang w:val="uk-UA"/>
        </w:rPr>
        <w:t xml:space="preserve">: </w:t>
      </w:r>
      <w:r w:rsidRPr="008548FC">
        <w:rPr>
          <w:rFonts w:ascii="Times New Roman" w:hAnsi="Times New Roman" w:cs="Times New Roman"/>
          <w:color w:val="000000"/>
          <w:spacing w:val="-3"/>
          <w:sz w:val="28"/>
          <w:szCs w:val="28"/>
        </w:rPr>
        <w:t xml:space="preserve"> </w:t>
      </w:r>
      <w:r w:rsidRPr="008548FC">
        <w:rPr>
          <w:rFonts w:ascii="Times New Roman" w:hAnsi="Times New Roman" w:cs="Times New Roman"/>
          <w:i/>
          <w:color w:val="000000"/>
          <w:spacing w:val="-3"/>
          <w:sz w:val="28"/>
          <w:szCs w:val="28"/>
          <w:lang w:val="uk-UA"/>
        </w:rPr>
        <w:t>RGВ</w:t>
      </w:r>
      <w:r w:rsidRPr="009262C5">
        <w:rPr>
          <w:rFonts w:ascii="Times New Roman" w:hAnsi="Times New Roman" w:cs="Times New Roman"/>
          <w:color w:val="000000"/>
          <w:spacing w:val="-3"/>
          <w:sz w:val="28"/>
          <w:szCs w:val="28"/>
          <w:lang w:val="uk-UA"/>
        </w:rPr>
        <w:t>:=</w:t>
      </w:r>
      <w:r w:rsidRPr="008548FC">
        <w:rPr>
          <w:rFonts w:ascii="Times New Roman" w:hAnsi="Times New Roman" w:cs="Times New Roman"/>
          <w:color w:val="000000"/>
          <w:spacing w:val="-3"/>
          <w:sz w:val="28"/>
          <w:szCs w:val="28"/>
          <w:lang w:val="uk-UA"/>
        </w:rPr>
        <w:t xml:space="preserve"> </w:t>
      </w:r>
      <w:r w:rsidRPr="008548FC">
        <w:rPr>
          <w:rFonts w:ascii="Times New Roman" w:hAnsi="Times New Roman" w:cs="Times New Roman"/>
          <w:i/>
          <w:color w:val="000000"/>
          <w:spacing w:val="-3"/>
          <w:sz w:val="28"/>
          <w:szCs w:val="28"/>
          <w:lang w:val="uk-UA"/>
        </w:rPr>
        <w:t>В</w:t>
      </w:r>
      <w:r w:rsidRPr="0021582E">
        <w:rPr>
          <w:rFonts w:ascii="Times New Roman" w:hAnsi="Times New Roman" w:cs="Times New Roman"/>
          <w:i/>
          <w:color w:val="000000"/>
          <w:spacing w:val="-3"/>
          <w:sz w:val="28"/>
          <w:szCs w:val="28"/>
        </w:rPr>
        <w:t xml:space="preserve">  </w:t>
      </w:r>
      <w:r w:rsidRPr="008548FC">
        <w:rPr>
          <w:rFonts w:ascii="Times New Roman" w:hAnsi="Times New Roman" w:cs="Times New Roman"/>
          <w:color w:val="000000"/>
          <w:spacing w:val="-3"/>
          <w:sz w:val="28"/>
          <w:szCs w:val="28"/>
          <w:lang w:val="uk-UA"/>
        </w:rPr>
        <w:t xml:space="preserve"> </w:t>
      </w:r>
      <w:r w:rsidRPr="0021582E">
        <w:rPr>
          <w:rFonts w:ascii="Times New Roman" w:hAnsi="Times New Roman" w:cs="Times New Roman"/>
          <w:color w:val="000000"/>
          <w:spacing w:val="-3"/>
          <w:sz w:val="28"/>
          <w:szCs w:val="28"/>
        </w:rPr>
        <w:t xml:space="preserve"> </w:t>
      </w:r>
      <w:r w:rsidRPr="009262C5">
        <w:rPr>
          <w:rFonts w:ascii="Times New Roman" w:hAnsi="Times New Roman" w:cs="Times New Roman"/>
          <w:color w:val="000000"/>
          <w:spacing w:val="-3"/>
          <w:sz w:val="28"/>
          <w:szCs w:val="28"/>
          <w:lang w:val="uk-UA"/>
        </w:rPr>
        <w:t xml:space="preserve">&lt;приймання другого операнда&gt; </w:t>
      </w:r>
    </w:p>
    <w:p w:rsidR="00175564" w:rsidRPr="006635F0" w:rsidRDefault="00175564" w:rsidP="00175564">
      <w:pPr>
        <w:shd w:val="clear" w:color="auto" w:fill="FFFFFF"/>
        <w:spacing w:after="0" w:line="360" w:lineRule="auto"/>
        <w:ind w:left="720" w:firstLine="720"/>
        <w:jc w:val="both"/>
        <w:rPr>
          <w:rFonts w:ascii="Times New Roman" w:hAnsi="Times New Roman" w:cs="Times New Roman"/>
          <w:color w:val="000000"/>
          <w:spacing w:val="-3"/>
          <w:sz w:val="28"/>
          <w:szCs w:val="28"/>
        </w:rPr>
      </w:pPr>
      <w:r w:rsidRPr="008548FC">
        <w:rPr>
          <w:rFonts w:ascii="Times New Roman" w:hAnsi="Times New Roman" w:cs="Times New Roman"/>
          <w:i/>
          <w:color w:val="000000"/>
          <w:spacing w:val="-3"/>
          <w:sz w:val="28"/>
          <w:szCs w:val="28"/>
          <w:lang w:val="uk-UA"/>
        </w:rPr>
        <w:t>у</w:t>
      </w:r>
      <w:r w:rsidRPr="008548FC">
        <w:rPr>
          <w:rFonts w:ascii="Times New Roman" w:hAnsi="Times New Roman" w:cs="Times New Roman"/>
          <w:color w:val="000000"/>
          <w:spacing w:val="-3"/>
          <w:sz w:val="28"/>
          <w:szCs w:val="28"/>
          <w:vertAlign w:val="subscript"/>
          <w:lang w:val="uk-UA"/>
        </w:rPr>
        <w:t>3</w:t>
      </w:r>
      <w:r w:rsidRPr="009262C5">
        <w:rPr>
          <w:rFonts w:ascii="Times New Roman" w:hAnsi="Times New Roman" w:cs="Times New Roman"/>
          <w:color w:val="000000"/>
          <w:spacing w:val="-3"/>
          <w:sz w:val="28"/>
          <w:szCs w:val="28"/>
          <w:lang w:val="uk-UA"/>
        </w:rPr>
        <w:t xml:space="preserve">: </w:t>
      </w:r>
      <w:r w:rsidRPr="008548FC">
        <w:rPr>
          <w:rFonts w:ascii="Times New Roman" w:hAnsi="Times New Roman" w:cs="Times New Roman"/>
          <w:color w:val="000000"/>
          <w:spacing w:val="-3"/>
          <w:sz w:val="28"/>
          <w:szCs w:val="28"/>
        </w:rPr>
        <w:t xml:space="preserve"> </w:t>
      </w:r>
      <w:r w:rsidRPr="008548FC">
        <w:rPr>
          <w:rFonts w:ascii="Times New Roman" w:hAnsi="Times New Roman" w:cs="Times New Roman"/>
          <w:i/>
          <w:color w:val="000000"/>
          <w:spacing w:val="-3"/>
          <w:sz w:val="28"/>
          <w:szCs w:val="28"/>
          <w:lang w:val="en-US"/>
        </w:rPr>
        <w:t>SM</w:t>
      </w:r>
      <w:r w:rsidRPr="008548FC">
        <w:rPr>
          <w:rFonts w:ascii="Times New Roman" w:hAnsi="Times New Roman" w:cs="Times New Roman"/>
          <w:color w:val="000000"/>
          <w:spacing w:val="-3"/>
          <w:sz w:val="28"/>
          <w:szCs w:val="28"/>
        </w:rPr>
        <w:t>:=</w:t>
      </w:r>
      <w:r w:rsidRPr="008548FC">
        <w:rPr>
          <w:rFonts w:ascii="Times New Roman" w:hAnsi="Times New Roman" w:cs="Times New Roman"/>
          <w:i/>
          <w:color w:val="000000"/>
          <w:spacing w:val="-3"/>
          <w:sz w:val="28"/>
          <w:szCs w:val="28"/>
          <w:lang w:val="uk-UA"/>
        </w:rPr>
        <w:t>А</w:t>
      </w:r>
      <w:r w:rsidRPr="009262C5">
        <w:rPr>
          <w:rFonts w:ascii="Times New Roman" w:hAnsi="Times New Roman" w:cs="Times New Roman"/>
          <w:color w:val="000000"/>
          <w:spacing w:val="-3"/>
          <w:sz w:val="28"/>
          <w:szCs w:val="28"/>
          <w:lang w:val="uk-UA"/>
        </w:rPr>
        <w:t xml:space="preserve"> + </w:t>
      </w:r>
      <w:r w:rsidRPr="008548FC">
        <w:rPr>
          <w:rFonts w:ascii="Times New Roman" w:hAnsi="Times New Roman" w:cs="Times New Roman"/>
          <w:i/>
          <w:color w:val="000000"/>
          <w:spacing w:val="-3"/>
          <w:sz w:val="28"/>
          <w:szCs w:val="28"/>
          <w:lang w:val="uk-UA"/>
        </w:rPr>
        <w:t>В</w:t>
      </w:r>
      <w:r w:rsidRPr="009262C5">
        <w:rPr>
          <w:rFonts w:ascii="Times New Roman" w:hAnsi="Times New Roman" w:cs="Times New Roman"/>
          <w:color w:val="000000"/>
          <w:spacing w:val="-3"/>
          <w:sz w:val="28"/>
          <w:szCs w:val="28"/>
          <w:lang w:val="uk-UA"/>
        </w:rPr>
        <w:t xml:space="preserve"> &lt;додавання&gt; </w:t>
      </w:r>
    </w:p>
    <w:p w:rsidR="00175564" w:rsidRPr="009262C5" w:rsidRDefault="00175564" w:rsidP="00175564">
      <w:pPr>
        <w:shd w:val="clear" w:color="auto" w:fill="FFFFFF"/>
        <w:spacing w:after="0" w:line="360" w:lineRule="auto"/>
        <w:ind w:firstLine="720"/>
        <w:jc w:val="both"/>
        <w:rPr>
          <w:rFonts w:ascii="Times New Roman" w:hAnsi="Times New Roman" w:cs="Times New Roman"/>
          <w:color w:val="000000"/>
          <w:spacing w:val="-3"/>
          <w:sz w:val="28"/>
          <w:szCs w:val="28"/>
          <w:lang w:val="uk-UA"/>
        </w:rPr>
      </w:pPr>
      <w:r w:rsidRPr="009262C5">
        <w:rPr>
          <w:rFonts w:ascii="Times New Roman" w:hAnsi="Times New Roman" w:cs="Times New Roman"/>
          <w:color w:val="000000"/>
          <w:spacing w:val="-3"/>
          <w:sz w:val="28"/>
          <w:szCs w:val="28"/>
          <w:lang w:val="uk-UA"/>
        </w:rPr>
        <w:t>Якщо</w:t>
      </w:r>
      <w:r w:rsidRPr="0021582E">
        <w:rPr>
          <w:rFonts w:ascii="Times New Roman" w:hAnsi="Times New Roman" w:cs="Times New Roman"/>
          <w:color w:val="000000"/>
          <w:spacing w:val="-3"/>
          <w:sz w:val="28"/>
          <w:szCs w:val="28"/>
        </w:rPr>
        <w:t xml:space="preserve"> </w:t>
      </w:r>
      <w:r w:rsidRPr="008548FC">
        <w:rPr>
          <w:rFonts w:ascii="Times New Roman" w:hAnsi="Times New Roman" w:cs="Times New Roman"/>
          <w:i/>
          <w:color w:val="000000"/>
          <w:spacing w:val="-3"/>
          <w:sz w:val="28"/>
          <w:szCs w:val="28"/>
          <w:lang w:val="en-US"/>
        </w:rPr>
        <w:t>φ</w:t>
      </w:r>
      <w:r w:rsidRPr="0021582E">
        <w:rPr>
          <w:rFonts w:ascii="Times New Roman" w:hAnsi="Times New Roman" w:cs="Times New Roman"/>
          <w:color w:val="000000"/>
          <w:spacing w:val="-3"/>
          <w:sz w:val="28"/>
          <w:szCs w:val="28"/>
          <w:vertAlign w:val="subscript"/>
        </w:rPr>
        <w:t>3</w:t>
      </w:r>
      <w:r w:rsidRPr="009262C5">
        <w:rPr>
          <w:rFonts w:ascii="Times New Roman" w:hAnsi="Times New Roman" w:cs="Times New Roman"/>
          <w:color w:val="000000"/>
          <w:spacing w:val="-3"/>
          <w:sz w:val="28"/>
          <w:szCs w:val="28"/>
          <w:lang w:val="uk-UA"/>
        </w:rPr>
        <w:t xml:space="preserve">, то </w:t>
      </w:r>
      <w:r w:rsidRPr="0021582E">
        <w:rPr>
          <w:rFonts w:ascii="Times New Roman" w:hAnsi="Times New Roman" w:cs="Times New Roman"/>
          <w:i/>
          <w:color w:val="000000"/>
          <w:spacing w:val="-3"/>
          <w:sz w:val="28"/>
          <w:szCs w:val="28"/>
          <w:lang w:val="uk-UA"/>
        </w:rPr>
        <w:t>М</w:t>
      </w:r>
      <w:r w:rsidRPr="0021582E">
        <w:rPr>
          <w:rFonts w:ascii="Times New Roman" w:hAnsi="Times New Roman" w:cs="Times New Roman"/>
          <w:color w:val="000000"/>
          <w:spacing w:val="-3"/>
          <w:sz w:val="28"/>
          <w:szCs w:val="28"/>
          <w:vertAlign w:val="subscript"/>
          <w:lang w:val="uk-UA"/>
        </w:rPr>
        <w:t>2</w:t>
      </w:r>
      <w:r w:rsidRPr="0021582E">
        <w:rPr>
          <w:rFonts w:ascii="Times New Roman" w:hAnsi="Times New Roman" w:cs="Times New Roman"/>
          <w:color w:val="000000"/>
          <w:spacing w:val="-3"/>
          <w:sz w:val="28"/>
          <w:szCs w:val="28"/>
        </w:rPr>
        <w:t xml:space="preserve">. </w:t>
      </w:r>
      <w:r w:rsidRPr="009262C5">
        <w:rPr>
          <w:rFonts w:ascii="Times New Roman" w:hAnsi="Times New Roman" w:cs="Times New Roman"/>
          <w:color w:val="000000"/>
          <w:spacing w:val="-3"/>
          <w:sz w:val="28"/>
          <w:szCs w:val="28"/>
          <w:lang w:val="uk-UA"/>
        </w:rPr>
        <w:t xml:space="preserve"> інакше</w:t>
      </w:r>
    </w:p>
    <w:p w:rsidR="00175564" w:rsidRPr="0021582E" w:rsidRDefault="00175564" w:rsidP="00175564">
      <w:pPr>
        <w:shd w:val="clear" w:color="auto" w:fill="FFFFFF"/>
        <w:spacing w:after="0" w:line="360" w:lineRule="auto"/>
        <w:ind w:left="720" w:firstLine="720"/>
        <w:jc w:val="both"/>
        <w:rPr>
          <w:rFonts w:ascii="Times New Roman" w:hAnsi="Times New Roman" w:cs="Times New Roman"/>
          <w:color w:val="000000"/>
          <w:spacing w:val="-3"/>
          <w:sz w:val="28"/>
          <w:szCs w:val="28"/>
        </w:rPr>
      </w:pPr>
      <w:r w:rsidRPr="0021582E">
        <w:rPr>
          <w:rFonts w:ascii="Times New Roman" w:hAnsi="Times New Roman" w:cs="Times New Roman"/>
          <w:i/>
          <w:color w:val="000000"/>
          <w:spacing w:val="-3"/>
          <w:sz w:val="28"/>
          <w:szCs w:val="28"/>
          <w:lang w:val="uk-UA"/>
        </w:rPr>
        <w:t>у</w:t>
      </w:r>
      <w:r w:rsidRPr="0021582E">
        <w:rPr>
          <w:rFonts w:ascii="Times New Roman" w:hAnsi="Times New Roman" w:cs="Times New Roman"/>
          <w:color w:val="000000"/>
          <w:spacing w:val="-3"/>
          <w:sz w:val="28"/>
          <w:szCs w:val="28"/>
          <w:vertAlign w:val="subscript"/>
        </w:rPr>
        <w:t>4</w:t>
      </w:r>
      <w:r w:rsidRPr="0021582E">
        <w:rPr>
          <w:rFonts w:ascii="Times New Roman" w:hAnsi="Times New Roman" w:cs="Times New Roman"/>
          <w:color w:val="000000"/>
          <w:spacing w:val="-3"/>
          <w:sz w:val="28"/>
          <w:szCs w:val="28"/>
        </w:rPr>
        <w:t xml:space="preserve"> </w:t>
      </w:r>
      <w:r w:rsidRPr="009262C5">
        <w:rPr>
          <w:rFonts w:ascii="Times New Roman" w:hAnsi="Times New Roman" w:cs="Times New Roman"/>
          <w:color w:val="000000"/>
          <w:spacing w:val="-3"/>
          <w:sz w:val="28"/>
          <w:szCs w:val="28"/>
          <w:lang w:val="uk-UA"/>
        </w:rPr>
        <w:t xml:space="preserve">: </w:t>
      </w:r>
      <w:r w:rsidRPr="0021582E">
        <w:rPr>
          <w:rFonts w:ascii="Times New Roman" w:hAnsi="Times New Roman" w:cs="Times New Roman"/>
          <w:i/>
          <w:color w:val="000000"/>
          <w:spacing w:val="-3"/>
          <w:sz w:val="28"/>
          <w:szCs w:val="28"/>
          <w:lang w:val="en-US"/>
        </w:rPr>
        <w:t>RGC</w:t>
      </w:r>
      <w:r w:rsidRPr="009262C5">
        <w:rPr>
          <w:rFonts w:ascii="Times New Roman" w:hAnsi="Times New Roman" w:cs="Times New Roman"/>
          <w:color w:val="000000"/>
          <w:spacing w:val="-3"/>
          <w:sz w:val="28"/>
          <w:szCs w:val="28"/>
          <w:lang w:val="uk-UA"/>
        </w:rPr>
        <w:t xml:space="preserve"> :=</w:t>
      </w:r>
      <w:r w:rsidRPr="0021582E">
        <w:rPr>
          <w:rFonts w:ascii="Times New Roman" w:hAnsi="Times New Roman" w:cs="Times New Roman"/>
          <w:color w:val="000000"/>
          <w:spacing w:val="-3"/>
          <w:sz w:val="28"/>
          <w:szCs w:val="28"/>
        </w:rPr>
        <w:t xml:space="preserve"> </w:t>
      </w:r>
      <w:r w:rsidRPr="0021582E">
        <w:rPr>
          <w:rFonts w:ascii="Times New Roman" w:hAnsi="Times New Roman" w:cs="Times New Roman"/>
          <w:i/>
          <w:color w:val="000000"/>
          <w:spacing w:val="-3"/>
          <w:sz w:val="28"/>
          <w:szCs w:val="28"/>
          <w:lang w:val="en-US"/>
        </w:rPr>
        <w:t>SM</w:t>
      </w:r>
      <w:r w:rsidRPr="009262C5">
        <w:rPr>
          <w:rFonts w:ascii="Times New Roman" w:hAnsi="Times New Roman" w:cs="Times New Roman"/>
          <w:color w:val="000000"/>
          <w:spacing w:val="-3"/>
          <w:sz w:val="28"/>
          <w:szCs w:val="28"/>
          <w:lang w:val="uk-UA"/>
        </w:rPr>
        <w:t xml:space="preserve"> </w:t>
      </w:r>
      <w:r w:rsidRPr="0021582E">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lang w:val="uk-UA"/>
        </w:rPr>
        <w:t xml:space="preserve"> </w:t>
      </w:r>
      <w:r w:rsidRPr="009262C5">
        <w:rPr>
          <w:rFonts w:ascii="Times New Roman" w:hAnsi="Times New Roman" w:cs="Times New Roman"/>
          <w:color w:val="000000"/>
          <w:spacing w:val="-3"/>
          <w:sz w:val="28"/>
          <w:szCs w:val="28"/>
          <w:lang w:val="uk-UA"/>
        </w:rPr>
        <w:t>&lt;</w:t>
      </w:r>
      <w:r>
        <w:rPr>
          <w:rFonts w:ascii="Times New Roman" w:hAnsi="Times New Roman" w:cs="Times New Roman"/>
          <w:color w:val="000000"/>
          <w:spacing w:val="-3"/>
          <w:sz w:val="28"/>
          <w:szCs w:val="28"/>
          <w:lang w:val="uk-UA"/>
        </w:rPr>
        <w:t>присвоєння результату</w:t>
      </w:r>
      <w:r w:rsidRPr="009262C5">
        <w:rPr>
          <w:rFonts w:ascii="Times New Roman" w:hAnsi="Times New Roman" w:cs="Times New Roman"/>
          <w:color w:val="000000"/>
          <w:spacing w:val="-3"/>
          <w:sz w:val="28"/>
          <w:szCs w:val="28"/>
          <w:lang w:val="uk-UA"/>
        </w:rPr>
        <w:t>&gt;</w:t>
      </w:r>
    </w:p>
    <w:p w:rsidR="00175564" w:rsidRPr="00175564" w:rsidRDefault="00175564" w:rsidP="00175564">
      <w:pPr>
        <w:shd w:val="clear" w:color="auto" w:fill="FFFFFF"/>
        <w:spacing w:after="0" w:line="360" w:lineRule="auto"/>
        <w:ind w:left="720" w:firstLine="720"/>
        <w:jc w:val="both"/>
        <w:rPr>
          <w:rFonts w:ascii="Times New Roman" w:hAnsi="Times New Roman" w:cs="Times New Roman"/>
          <w:color w:val="000000"/>
          <w:spacing w:val="-3"/>
          <w:sz w:val="28"/>
          <w:szCs w:val="28"/>
        </w:rPr>
      </w:pPr>
      <w:r w:rsidRPr="0021582E">
        <w:rPr>
          <w:rFonts w:ascii="Times New Roman" w:hAnsi="Times New Roman" w:cs="Times New Roman"/>
          <w:i/>
          <w:color w:val="000000"/>
          <w:spacing w:val="-3"/>
          <w:sz w:val="28"/>
          <w:szCs w:val="28"/>
          <w:lang w:val="uk-UA"/>
        </w:rPr>
        <w:t>у</w:t>
      </w:r>
      <w:r>
        <w:rPr>
          <w:rFonts w:ascii="Times New Roman" w:hAnsi="Times New Roman" w:cs="Times New Roman"/>
          <w:color w:val="000000"/>
          <w:spacing w:val="-3"/>
          <w:sz w:val="28"/>
          <w:szCs w:val="28"/>
          <w:vertAlign w:val="subscript"/>
          <w:lang w:val="uk-UA"/>
        </w:rPr>
        <w:t>5</w:t>
      </w:r>
      <w:r w:rsidRPr="0021582E">
        <w:rPr>
          <w:rFonts w:ascii="Times New Roman" w:hAnsi="Times New Roman" w:cs="Times New Roman"/>
          <w:color w:val="000000"/>
          <w:spacing w:val="-3"/>
          <w:sz w:val="28"/>
          <w:szCs w:val="28"/>
        </w:rPr>
        <w:t xml:space="preserve"> </w:t>
      </w:r>
      <w:r w:rsidRPr="009262C5">
        <w:rPr>
          <w:rFonts w:ascii="Times New Roman" w:hAnsi="Times New Roman" w:cs="Times New Roman"/>
          <w:color w:val="000000"/>
          <w:spacing w:val="-3"/>
          <w:sz w:val="28"/>
          <w:szCs w:val="28"/>
          <w:lang w:val="uk-UA"/>
        </w:rPr>
        <w:t xml:space="preserve">: </w:t>
      </w:r>
      <w:r w:rsidRPr="0021582E">
        <w:rPr>
          <w:rFonts w:ascii="Times New Roman" w:hAnsi="Times New Roman" w:cs="Times New Roman"/>
          <w:i/>
          <w:color w:val="000000"/>
          <w:spacing w:val="-3"/>
          <w:sz w:val="28"/>
          <w:szCs w:val="28"/>
          <w:lang w:val="uk-UA"/>
        </w:rPr>
        <w:t>Ш</w:t>
      </w:r>
      <w:r>
        <w:rPr>
          <w:rFonts w:ascii="Times New Roman" w:hAnsi="Times New Roman" w:cs="Times New Roman"/>
          <w:color w:val="000000"/>
          <w:spacing w:val="-3"/>
          <w:sz w:val="28"/>
          <w:szCs w:val="28"/>
          <w:lang w:val="uk-UA"/>
        </w:rPr>
        <w:t>2</w:t>
      </w:r>
      <w:r>
        <w:rPr>
          <w:rFonts w:ascii="Times New Roman" w:hAnsi="Times New Roman" w:cs="Times New Roman"/>
          <w:i/>
          <w:color w:val="000000"/>
          <w:spacing w:val="-3"/>
          <w:sz w:val="28"/>
          <w:szCs w:val="28"/>
          <w:lang w:val="uk-UA"/>
        </w:rPr>
        <w:t xml:space="preserve"> </w:t>
      </w:r>
      <w:r w:rsidRPr="009262C5">
        <w:rPr>
          <w:rFonts w:ascii="Times New Roman" w:hAnsi="Times New Roman" w:cs="Times New Roman"/>
          <w:color w:val="000000"/>
          <w:spacing w:val="-3"/>
          <w:sz w:val="28"/>
          <w:szCs w:val="28"/>
          <w:lang w:val="uk-UA"/>
        </w:rPr>
        <w:t>:=</w:t>
      </w:r>
      <w:r>
        <w:rPr>
          <w:rFonts w:ascii="Times New Roman" w:hAnsi="Times New Roman" w:cs="Times New Roman"/>
          <w:i/>
          <w:color w:val="000000"/>
          <w:spacing w:val="-3"/>
          <w:sz w:val="28"/>
          <w:szCs w:val="28"/>
          <w:lang w:val="uk-UA"/>
        </w:rPr>
        <w:t xml:space="preserve"> </w:t>
      </w:r>
      <w:r w:rsidRPr="0021582E">
        <w:rPr>
          <w:rFonts w:ascii="Times New Roman" w:hAnsi="Times New Roman" w:cs="Times New Roman"/>
          <w:i/>
          <w:color w:val="000000"/>
          <w:spacing w:val="-3"/>
          <w:sz w:val="28"/>
          <w:szCs w:val="28"/>
          <w:lang w:val="en-US"/>
        </w:rPr>
        <w:t>RGC</w:t>
      </w:r>
      <w:r w:rsidRPr="009262C5">
        <w:rPr>
          <w:rFonts w:ascii="Times New Roman" w:hAnsi="Times New Roman" w:cs="Times New Roman"/>
          <w:color w:val="000000"/>
          <w:spacing w:val="-3"/>
          <w:sz w:val="28"/>
          <w:szCs w:val="28"/>
          <w:lang w:val="uk-UA"/>
        </w:rPr>
        <w:t xml:space="preserve"> </w:t>
      </w:r>
      <w:r w:rsidRPr="0021582E">
        <w:rPr>
          <w:rFonts w:ascii="Times New Roman" w:hAnsi="Times New Roman" w:cs="Times New Roman"/>
          <w:color w:val="000000"/>
          <w:spacing w:val="-3"/>
          <w:sz w:val="28"/>
          <w:szCs w:val="28"/>
        </w:rPr>
        <w:t xml:space="preserve"> </w:t>
      </w:r>
      <w:r w:rsidRPr="009262C5">
        <w:rPr>
          <w:rFonts w:ascii="Times New Roman" w:hAnsi="Times New Roman" w:cs="Times New Roman"/>
          <w:color w:val="000000"/>
          <w:spacing w:val="-3"/>
          <w:sz w:val="28"/>
          <w:szCs w:val="28"/>
          <w:lang w:val="uk-UA"/>
        </w:rPr>
        <w:t xml:space="preserve">&lt;пересилання в пам'ять&gt; </w:t>
      </w:r>
    </w:p>
    <w:p w:rsidR="00175564" w:rsidRDefault="00175564" w:rsidP="00175564">
      <w:pPr>
        <w:shd w:val="clear" w:color="auto" w:fill="FFFFFF"/>
        <w:spacing w:after="0" w:line="360" w:lineRule="auto"/>
        <w:ind w:left="720"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Перейти до </w:t>
      </w:r>
      <w:r w:rsidRPr="003900A9">
        <w:rPr>
          <w:rFonts w:ascii="Times New Roman" w:hAnsi="Times New Roman" w:cs="Times New Roman"/>
          <w:i/>
          <w:sz w:val="28"/>
          <w:szCs w:val="28"/>
          <w:lang w:val="uk-UA"/>
        </w:rPr>
        <w:t>М</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w:t>
      </w:r>
    </w:p>
    <w:p w:rsidR="00175564" w:rsidRPr="003900A9" w:rsidRDefault="00175564" w:rsidP="00175564">
      <w:pPr>
        <w:shd w:val="clear" w:color="auto" w:fill="FFFFFF"/>
        <w:spacing w:after="0" w:line="360" w:lineRule="auto"/>
        <w:ind w:left="720" w:hanging="7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Pr>
          <w:rFonts w:ascii="Times New Roman" w:hAnsi="Times New Roman" w:cs="Times New Roman"/>
          <w:i/>
          <w:sz w:val="28"/>
          <w:szCs w:val="28"/>
          <w:lang w:val="uk-UA"/>
        </w:rPr>
        <w:t>М</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ab/>
        <w:t xml:space="preserve">  </w:t>
      </w:r>
      <w:r>
        <w:rPr>
          <w:rFonts w:ascii="Times New Roman" w:hAnsi="Times New Roman" w:cs="Times New Roman"/>
          <w:i/>
          <w:sz w:val="28"/>
          <w:szCs w:val="28"/>
          <w:lang w:val="en-US"/>
        </w:rPr>
        <w:t>y</w:t>
      </w:r>
      <w:r w:rsidRPr="003900A9">
        <w:rPr>
          <w:rFonts w:ascii="Times New Roman" w:hAnsi="Times New Roman" w:cs="Times New Roman"/>
          <w:sz w:val="28"/>
          <w:szCs w:val="28"/>
          <w:vertAlign w:val="subscript"/>
        </w:rPr>
        <w:t>6</w:t>
      </w:r>
      <w:r w:rsidRPr="003900A9">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900A9">
        <w:rPr>
          <w:rFonts w:ascii="Times New Roman" w:hAnsi="Times New Roman" w:cs="Times New Roman"/>
          <w:i/>
          <w:sz w:val="28"/>
          <w:szCs w:val="28"/>
          <w:lang w:val="uk-UA"/>
        </w:rPr>
        <w:t>Т</w:t>
      </w:r>
      <w:r>
        <w:rPr>
          <w:rFonts w:ascii="Times New Roman" w:hAnsi="Times New Roman" w:cs="Times New Roman"/>
          <w:sz w:val="28"/>
          <w:szCs w:val="28"/>
          <w:vertAlign w:val="subscript"/>
          <w:lang w:val="uk-UA"/>
        </w:rPr>
        <w:t>П</w:t>
      </w:r>
      <w:r>
        <w:rPr>
          <w:rFonts w:ascii="Times New Roman" w:hAnsi="Times New Roman" w:cs="Times New Roman"/>
          <w:sz w:val="28"/>
          <w:szCs w:val="28"/>
          <w:lang w:val="uk-UA"/>
        </w:rPr>
        <w:t xml:space="preserve"> :=ПП </w:t>
      </w:r>
      <w:r w:rsidRPr="009262C5">
        <w:rPr>
          <w:rFonts w:ascii="Times New Roman" w:hAnsi="Times New Roman" w:cs="Times New Roman"/>
          <w:color w:val="000000"/>
          <w:spacing w:val="-3"/>
          <w:sz w:val="28"/>
          <w:szCs w:val="28"/>
          <w:lang w:val="uk-UA"/>
        </w:rPr>
        <w:t>&lt;</w:t>
      </w:r>
      <w:r>
        <w:rPr>
          <w:rFonts w:ascii="Times New Roman" w:hAnsi="Times New Roman" w:cs="Times New Roman"/>
          <w:color w:val="000000"/>
          <w:spacing w:val="-3"/>
          <w:sz w:val="28"/>
          <w:szCs w:val="28"/>
          <w:lang w:val="uk-UA"/>
        </w:rPr>
        <w:t xml:space="preserve">тригеру переповнення </w:t>
      </w:r>
      <w:r w:rsidRPr="003900A9">
        <w:rPr>
          <w:rFonts w:ascii="Times New Roman" w:hAnsi="Times New Roman" w:cs="Times New Roman"/>
          <w:i/>
          <w:sz w:val="28"/>
          <w:szCs w:val="28"/>
          <w:lang w:val="uk-UA"/>
        </w:rPr>
        <w:t>Т</w:t>
      </w:r>
      <w:r>
        <w:rPr>
          <w:rFonts w:ascii="Times New Roman" w:hAnsi="Times New Roman" w:cs="Times New Roman"/>
          <w:sz w:val="28"/>
          <w:szCs w:val="28"/>
          <w:vertAlign w:val="subscript"/>
          <w:lang w:val="uk-UA"/>
        </w:rPr>
        <w:t>П</w:t>
      </w:r>
      <w:r>
        <w:rPr>
          <w:rFonts w:ascii="Times New Roman" w:hAnsi="Times New Roman" w:cs="Times New Roman"/>
          <w:color w:val="000000"/>
          <w:spacing w:val="-3"/>
          <w:sz w:val="28"/>
          <w:szCs w:val="28"/>
          <w:lang w:val="uk-UA"/>
        </w:rPr>
        <w:t xml:space="preserve"> присвоюється ознака ПП</w:t>
      </w:r>
      <w:r w:rsidRPr="009262C5">
        <w:rPr>
          <w:rFonts w:ascii="Times New Roman" w:hAnsi="Times New Roman" w:cs="Times New Roman"/>
          <w:color w:val="000000"/>
          <w:spacing w:val="-3"/>
          <w:sz w:val="28"/>
          <w:szCs w:val="28"/>
          <w:lang w:val="uk-UA"/>
        </w:rPr>
        <w:t>&gt;</w:t>
      </w:r>
    </w:p>
    <w:p w:rsidR="00175564" w:rsidRDefault="00175564" w:rsidP="00175564">
      <w:pPr>
        <w:shd w:val="clear" w:color="auto" w:fill="FFFFFF"/>
        <w:spacing w:after="0" w:line="360" w:lineRule="auto"/>
        <w:ind w:left="720" w:hanging="720"/>
        <w:jc w:val="both"/>
        <w:rPr>
          <w:rFonts w:ascii="Times New Roman" w:hAnsi="Times New Roman" w:cs="Times New Roman"/>
          <w:sz w:val="28"/>
          <w:szCs w:val="28"/>
          <w:lang w:val="uk-UA"/>
        </w:rPr>
      </w:pPr>
      <w:r>
        <w:rPr>
          <w:rFonts w:ascii="Times New Roman" w:hAnsi="Times New Roman" w:cs="Times New Roman"/>
          <w:i/>
          <w:sz w:val="28"/>
          <w:szCs w:val="28"/>
          <w:lang w:val="uk-UA"/>
        </w:rPr>
        <w:tab/>
        <w:t xml:space="preserve">     М</w:t>
      </w:r>
      <w:r>
        <w:rPr>
          <w:rFonts w:ascii="Times New Roman" w:hAnsi="Times New Roman" w:cs="Times New Roman"/>
          <w:i/>
          <w:sz w:val="28"/>
          <w:szCs w:val="28"/>
          <w:vertAlign w:val="subscript"/>
          <w:lang w:val="uk-UA"/>
        </w:rPr>
        <w:t>3</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Кінець.</w:t>
      </w:r>
    </w:p>
    <w:p w:rsidR="00175564" w:rsidRDefault="00175564" w:rsidP="00175564">
      <w:pPr>
        <w:shd w:val="clear" w:color="auto" w:fill="FFFFFF"/>
        <w:spacing w:after="0" w:line="360" w:lineRule="auto"/>
        <w:ind w:left="720" w:hanging="720"/>
        <w:jc w:val="both"/>
        <w:rPr>
          <w:rFonts w:ascii="Times New Roman" w:hAnsi="Times New Roman" w:cs="Times New Roman"/>
          <w:color w:val="000000"/>
          <w:spacing w:val="-3"/>
          <w:sz w:val="28"/>
          <w:szCs w:val="28"/>
          <w:lang w:val="uk-UA"/>
        </w:rPr>
      </w:pPr>
      <w:r>
        <w:rPr>
          <w:rFonts w:ascii="Times New Roman" w:hAnsi="Times New Roman" w:cs="Times New Roman"/>
          <w:i/>
          <w:sz w:val="28"/>
          <w:szCs w:val="28"/>
          <w:lang w:val="uk-UA"/>
        </w:rPr>
        <w:tab/>
        <w:t>Примітка.</w:t>
      </w:r>
      <w:r>
        <w:rPr>
          <w:rFonts w:ascii="Times New Roman" w:hAnsi="Times New Roman" w:cs="Times New Roman"/>
          <w:sz w:val="28"/>
          <w:szCs w:val="28"/>
          <w:lang w:val="uk-UA"/>
        </w:rPr>
        <w:t xml:space="preserve"> </w:t>
      </w:r>
      <w:r w:rsidRPr="003900A9">
        <w:rPr>
          <w:rFonts w:ascii="Times New Roman" w:hAnsi="Times New Roman" w:cs="Times New Roman"/>
          <w:i/>
          <w:color w:val="000000"/>
          <w:spacing w:val="-3"/>
          <w:sz w:val="28"/>
          <w:szCs w:val="28"/>
          <w:lang w:val="uk-UA"/>
        </w:rPr>
        <w:t>К</w:t>
      </w:r>
      <w:r w:rsidRPr="008548FC">
        <w:rPr>
          <w:rFonts w:ascii="Times New Roman" w:hAnsi="Times New Roman" w:cs="Times New Roman"/>
          <w:color w:val="000000"/>
          <w:spacing w:val="-3"/>
          <w:sz w:val="28"/>
          <w:szCs w:val="28"/>
          <w:lang w:val="uk-UA"/>
        </w:rPr>
        <w:t>[1]</w:t>
      </w:r>
      <w:r>
        <w:rPr>
          <w:rFonts w:ascii="Times New Roman" w:hAnsi="Times New Roman" w:cs="Times New Roman"/>
          <w:color w:val="000000"/>
          <w:spacing w:val="-3"/>
          <w:sz w:val="28"/>
          <w:szCs w:val="28"/>
          <w:lang w:val="uk-UA"/>
        </w:rPr>
        <w:t xml:space="preserve"> однорозрядний код команди додавання.</w:t>
      </w:r>
    </w:p>
    <w:p w:rsidR="00175FB1" w:rsidRDefault="00175FB1" w:rsidP="00175564">
      <w:pPr>
        <w:shd w:val="clear" w:color="auto" w:fill="FFFFFF" w:themeFill="background1"/>
        <w:spacing w:after="0" w:line="360" w:lineRule="auto"/>
        <w:ind w:right="20" w:firstLine="720"/>
        <w:jc w:val="both"/>
        <w:rPr>
          <w:rFonts w:ascii="Times New Roman" w:hAnsi="Times New Roman" w:cs="Times New Roman"/>
          <w:sz w:val="28"/>
          <w:szCs w:val="28"/>
          <w:lang w:val="uk-UA"/>
        </w:rPr>
      </w:pPr>
      <w:r w:rsidRPr="00E014C5">
        <w:rPr>
          <w:rFonts w:ascii="Times New Roman" w:hAnsi="Times New Roman" w:cs="Times New Roman"/>
          <w:sz w:val="28"/>
          <w:szCs w:val="28"/>
        </w:rPr>
        <w:t>Змістовний і закодований графи мікропрограми віднімання показано в додатку Б.</w:t>
      </w:r>
    </w:p>
    <w:p w:rsidR="00784142" w:rsidRPr="00784142" w:rsidRDefault="00784142" w:rsidP="00175564">
      <w:pPr>
        <w:shd w:val="clear" w:color="auto" w:fill="FFFFFF" w:themeFill="background1"/>
        <w:spacing w:after="0" w:line="360" w:lineRule="auto"/>
        <w:ind w:right="20" w:firstLine="720"/>
        <w:jc w:val="both"/>
        <w:rPr>
          <w:rFonts w:ascii="Times New Roman" w:hAnsi="Times New Roman" w:cs="Times New Roman"/>
          <w:sz w:val="28"/>
          <w:szCs w:val="28"/>
          <w:lang w:val="uk-UA"/>
        </w:rPr>
      </w:pPr>
    </w:p>
    <w:p w:rsidR="00175FB1" w:rsidRPr="00F829A0" w:rsidRDefault="00E83E32" w:rsidP="00F829A0">
      <w:pPr>
        <w:pStyle w:val="2"/>
        <w:spacing w:line="360" w:lineRule="auto"/>
        <w:ind w:firstLine="709"/>
        <w:rPr>
          <w:rFonts w:ascii="Times New Roman" w:hAnsi="Times New Roman" w:cs="Times New Roman"/>
          <w:b w:val="0"/>
          <w:color w:val="auto"/>
          <w:sz w:val="28"/>
          <w:szCs w:val="28"/>
        </w:rPr>
      </w:pPr>
      <w:bookmarkStart w:id="17" w:name="_Toc324549797"/>
      <w:r>
        <w:rPr>
          <w:rFonts w:ascii="Times New Roman" w:hAnsi="Times New Roman" w:cs="Times New Roman"/>
          <w:b w:val="0"/>
          <w:color w:val="auto"/>
          <w:sz w:val="28"/>
          <w:szCs w:val="28"/>
        </w:rPr>
        <w:t>2.5</w:t>
      </w:r>
      <w:r>
        <w:rPr>
          <w:rFonts w:ascii="Times New Roman" w:hAnsi="Times New Roman" w:cs="Times New Roman"/>
          <w:b w:val="0"/>
          <w:color w:val="auto"/>
          <w:sz w:val="28"/>
          <w:szCs w:val="28"/>
          <w:lang w:val="uk-UA"/>
        </w:rPr>
        <w:t xml:space="preserve"> </w:t>
      </w:r>
      <w:r w:rsidR="00175FB1" w:rsidRPr="00F829A0">
        <w:rPr>
          <w:rFonts w:ascii="Times New Roman" w:hAnsi="Times New Roman" w:cs="Times New Roman"/>
          <w:b w:val="0"/>
          <w:bCs w:val="0"/>
          <w:color w:val="auto"/>
          <w:sz w:val="28"/>
          <w:szCs w:val="28"/>
        </w:rPr>
        <w:t>Принципова схема модуля операційного блока МОБ</w:t>
      </w:r>
      <w:bookmarkEnd w:id="17"/>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Модуль МОБ будується на мікросхемах ТТЛШ серії КР1533 за винятком суматора, взятого із серії КР1531.</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Принципова схема модуля МОБ</w:t>
      </w:r>
      <w:r w:rsidR="00AC6E61">
        <w:rPr>
          <w:rFonts w:ascii="Times New Roman" w:hAnsi="Times New Roman" w:cs="Times New Roman"/>
          <w:sz w:val="28"/>
          <w:szCs w:val="28"/>
        </w:rPr>
        <w:t xml:space="preserve"> містить</w:t>
      </w:r>
      <w:r w:rsidRPr="00E014C5">
        <w:rPr>
          <w:rFonts w:ascii="Times New Roman" w:hAnsi="Times New Roman" w:cs="Times New Roman"/>
          <w:sz w:val="28"/>
          <w:szCs w:val="28"/>
        </w:rPr>
        <w:t>:</w:t>
      </w:r>
    </w:p>
    <w:p w:rsidR="00175FB1" w:rsidRPr="00E014C5" w:rsidRDefault="00175564" w:rsidP="00A5576A">
      <w:pPr>
        <w:numPr>
          <w:ilvl w:val="0"/>
          <w:numId w:val="10"/>
        </w:numPr>
        <w:shd w:val="clear" w:color="auto" w:fill="FFFFFF" w:themeFill="background1"/>
        <w:tabs>
          <w:tab w:val="clear" w:pos="2149"/>
          <w:tab w:val="left" w:pos="1260"/>
        </w:tabs>
        <w:spacing w:after="0" w:line="360" w:lineRule="auto"/>
        <w:ind w:left="0" w:right="20" w:firstLine="720"/>
        <w:jc w:val="both"/>
        <w:rPr>
          <w:rFonts w:ascii="Times New Roman" w:hAnsi="Times New Roman" w:cs="Times New Roman"/>
          <w:sz w:val="28"/>
          <w:szCs w:val="28"/>
        </w:rPr>
      </w:pPr>
      <w:r>
        <w:rPr>
          <w:rFonts w:ascii="Times New Roman" w:hAnsi="Times New Roman" w:cs="Times New Roman"/>
          <w:sz w:val="28"/>
          <w:szCs w:val="28"/>
          <w:lang w:val="uk-UA"/>
        </w:rPr>
        <w:lastRenderedPageBreak/>
        <w:t>чотири</w:t>
      </w:r>
      <w:r w:rsidR="00175FB1" w:rsidRPr="00E014C5">
        <w:rPr>
          <w:rFonts w:ascii="Times New Roman" w:hAnsi="Times New Roman" w:cs="Times New Roman"/>
          <w:sz w:val="28"/>
          <w:szCs w:val="28"/>
        </w:rPr>
        <w:t xml:space="preserve"> вхідних восьмирозрядних регістри</w:t>
      </w:r>
      <w:r w:rsidR="00175FB1" w:rsidRPr="00E014C5">
        <w:rPr>
          <w:rFonts w:ascii="Times New Roman" w:hAnsi="Times New Roman" w:cs="Times New Roman"/>
          <w:sz w:val="28"/>
          <w:szCs w:val="28"/>
          <w:lang w:eastAsia="en-US"/>
        </w:rPr>
        <w:t xml:space="preserve"> </w:t>
      </w:r>
      <w:r w:rsidR="00175FB1" w:rsidRPr="00E014C5">
        <w:rPr>
          <w:rFonts w:ascii="Times New Roman" w:hAnsi="Times New Roman" w:cs="Times New Roman"/>
          <w:i/>
          <w:sz w:val="28"/>
          <w:szCs w:val="28"/>
        </w:rPr>
        <w:t>RGA</w:t>
      </w:r>
      <w:r w:rsidR="00175FB1" w:rsidRPr="00E014C5">
        <w:rPr>
          <w:rFonts w:ascii="Times New Roman" w:hAnsi="Times New Roman" w:cs="Times New Roman"/>
          <w:sz w:val="28"/>
          <w:szCs w:val="28"/>
        </w:rPr>
        <w:t xml:space="preserve"> і </w:t>
      </w:r>
      <w:r w:rsidR="00175FB1" w:rsidRPr="00E014C5">
        <w:rPr>
          <w:rFonts w:ascii="Times New Roman" w:hAnsi="Times New Roman" w:cs="Times New Roman"/>
          <w:i/>
          <w:sz w:val="28"/>
          <w:szCs w:val="28"/>
        </w:rPr>
        <w:t>RGB</w:t>
      </w:r>
      <w:r w:rsidR="00175FB1" w:rsidRPr="00E014C5">
        <w:rPr>
          <w:rFonts w:ascii="Times New Roman" w:hAnsi="Times New Roman" w:cs="Times New Roman"/>
          <w:sz w:val="28"/>
          <w:szCs w:val="28"/>
        </w:rPr>
        <w:t xml:space="preserve"> типу ИР35,  позиційне позначення</w:t>
      </w:r>
      <w:r w:rsidR="00175FB1" w:rsidRPr="00E014C5">
        <w:rPr>
          <w:rFonts w:ascii="Times New Roman" w:hAnsi="Times New Roman" w:cs="Times New Roman"/>
          <w:sz w:val="28"/>
          <w:szCs w:val="28"/>
          <w:lang w:eastAsia="en-US"/>
        </w:rPr>
        <w:t xml:space="preserve"> </w:t>
      </w:r>
      <w:r w:rsidR="00175FB1" w:rsidRPr="00E014C5">
        <w:rPr>
          <w:rFonts w:ascii="Times New Roman" w:hAnsi="Times New Roman" w:cs="Times New Roman"/>
          <w:sz w:val="28"/>
          <w:szCs w:val="28"/>
          <w:lang w:val="en-US" w:eastAsia="en-US"/>
        </w:rPr>
        <w:t>DD</w:t>
      </w:r>
      <w:r>
        <w:rPr>
          <w:rFonts w:ascii="Times New Roman" w:hAnsi="Times New Roman" w:cs="Times New Roman"/>
          <w:sz w:val="28"/>
          <w:szCs w:val="28"/>
          <w:lang w:val="uk-UA" w:eastAsia="en-US"/>
        </w:rPr>
        <w:t>1 –</w:t>
      </w:r>
      <w:r w:rsidR="00175FB1" w:rsidRPr="00E014C5">
        <w:rPr>
          <w:rFonts w:ascii="Times New Roman" w:hAnsi="Times New Roman" w:cs="Times New Roman"/>
          <w:sz w:val="28"/>
          <w:szCs w:val="28"/>
          <w:lang w:eastAsia="en-US"/>
        </w:rPr>
        <w:t xml:space="preserve"> </w:t>
      </w:r>
      <w:r w:rsidR="00175FB1" w:rsidRPr="00E014C5">
        <w:rPr>
          <w:rFonts w:ascii="Times New Roman" w:hAnsi="Times New Roman" w:cs="Times New Roman"/>
          <w:sz w:val="28"/>
          <w:szCs w:val="28"/>
          <w:lang w:val="en-US" w:eastAsia="en-US"/>
        </w:rPr>
        <w:t>DD</w:t>
      </w:r>
      <w:r>
        <w:rPr>
          <w:rFonts w:ascii="Times New Roman" w:hAnsi="Times New Roman" w:cs="Times New Roman"/>
          <w:sz w:val="28"/>
          <w:szCs w:val="28"/>
          <w:lang w:val="uk-UA" w:eastAsia="en-US"/>
        </w:rPr>
        <w:t>4</w:t>
      </w:r>
      <w:r w:rsidR="00175FB1" w:rsidRPr="00E014C5">
        <w:rPr>
          <w:rFonts w:ascii="Times New Roman" w:hAnsi="Times New Roman" w:cs="Times New Roman"/>
          <w:sz w:val="28"/>
          <w:szCs w:val="28"/>
          <w:lang w:eastAsia="en-US"/>
        </w:rPr>
        <w:t>;</w:t>
      </w:r>
    </w:p>
    <w:p w:rsidR="00175FB1" w:rsidRPr="00E014C5" w:rsidRDefault="002048E8" w:rsidP="00A5576A">
      <w:pPr>
        <w:numPr>
          <w:ilvl w:val="0"/>
          <w:numId w:val="10"/>
        </w:numPr>
        <w:shd w:val="clear" w:color="auto" w:fill="FFFFFF" w:themeFill="background1"/>
        <w:tabs>
          <w:tab w:val="clear" w:pos="2149"/>
        </w:tabs>
        <w:spacing w:after="0" w:line="360" w:lineRule="auto"/>
        <w:ind w:left="0" w:right="20" w:firstLine="720"/>
        <w:jc w:val="both"/>
        <w:rPr>
          <w:rFonts w:ascii="Times New Roman" w:hAnsi="Times New Roman" w:cs="Times New Roman"/>
          <w:sz w:val="28"/>
          <w:szCs w:val="28"/>
        </w:rPr>
      </w:pPr>
      <w:r>
        <w:rPr>
          <w:rFonts w:ascii="Times New Roman" w:hAnsi="Times New Roman" w:cs="Times New Roman"/>
          <w:sz w:val="28"/>
          <w:szCs w:val="28"/>
          <w:lang w:val="uk-UA"/>
        </w:rPr>
        <w:t>чотири</w:t>
      </w:r>
      <w:r w:rsidR="00175FB1" w:rsidRPr="00E014C5">
        <w:rPr>
          <w:rFonts w:ascii="Times New Roman" w:hAnsi="Times New Roman" w:cs="Times New Roman"/>
          <w:sz w:val="28"/>
          <w:szCs w:val="28"/>
        </w:rPr>
        <w:t xml:space="preserve"> мікросхеми типу ЛЛ1, позиційне позначення </w:t>
      </w:r>
      <w:r w:rsidR="00175FB1" w:rsidRPr="00E014C5">
        <w:rPr>
          <w:rFonts w:ascii="Times New Roman" w:hAnsi="Times New Roman" w:cs="Times New Roman"/>
          <w:sz w:val="28"/>
          <w:szCs w:val="28"/>
          <w:lang w:val="en-US" w:eastAsia="en-US"/>
        </w:rPr>
        <w:t>DD</w:t>
      </w:r>
      <w:r w:rsidR="00175564">
        <w:rPr>
          <w:rFonts w:ascii="Times New Roman" w:hAnsi="Times New Roman" w:cs="Times New Roman"/>
          <w:sz w:val="28"/>
          <w:szCs w:val="28"/>
          <w:lang w:val="uk-UA" w:eastAsia="en-US"/>
        </w:rPr>
        <w:t>5</w:t>
      </w:r>
      <w:r>
        <w:rPr>
          <w:rFonts w:ascii="Times New Roman" w:hAnsi="Times New Roman" w:cs="Times New Roman"/>
          <w:sz w:val="28"/>
          <w:szCs w:val="28"/>
          <w:lang w:val="uk-UA" w:eastAsia="en-US"/>
        </w:rPr>
        <w:t xml:space="preserve"> – </w:t>
      </w:r>
      <w:r w:rsidR="00175FB1" w:rsidRPr="00E014C5">
        <w:rPr>
          <w:rFonts w:ascii="Times New Roman" w:hAnsi="Times New Roman" w:cs="Times New Roman"/>
          <w:sz w:val="28"/>
          <w:szCs w:val="28"/>
          <w:lang w:val="en-US" w:eastAsia="en-US"/>
        </w:rPr>
        <w:t>DD</w:t>
      </w:r>
      <w:r>
        <w:rPr>
          <w:rFonts w:ascii="Times New Roman" w:hAnsi="Times New Roman" w:cs="Times New Roman"/>
          <w:sz w:val="28"/>
          <w:szCs w:val="28"/>
          <w:lang w:val="uk-UA" w:eastAsia="en-US"/>
        </w:rPr>
        <w:t>8</w:t>
      </w:r>
      <w:r w:rsidR="00175FB1" w:rsidRPr="00E014C5">
        <w:rPr>
          <w:rFonts w:ascii="Times New Roman" w:hAnsi="Times New Roman" w:cs="Times New Roman"/>
          <w:sz w:val="28"/>
          <w:szCs w:val="28"/>
          <w:lang w:eastAsia="en-US"/>
        </w:rPr>
        <w:t xml:space="preserve">. </w:t>
      </w:r>
      <w:r w:rsidR="00175FB1" w:rsidRPr="00E014C5">
        <w:rPr>
          <w:rFonts w:ascii="Times New Roman" w:hAnsi="Times New Roman" w:cs="Times New Roman"/>
          <w:sz w:val="28"/>
          <w:szCs w:val="28"/>
        </w:rPr>
        <w:t>Призначені для реалізації логічного порозрядного додавання кодів вхідних операндів</w:t>
      </w:r>
      <w:r w:rsidR="00175FB1" w:rsidRPr="00E014C5">
        <w:rPr>
          <w:rFonts w:ascii="Times New Roman" w:hAnsi="Times New Roman" w:cs="Times New Roman"/>
          <w:iCs/>
          <w:sz w:val="28"/>
          <w:szCs w:val="28"/>
        </w:rPr>
        <w:t xml:space="preserve"> </w:t>
      </w:r>
      <w:r w:rsidR="00175FB1" w:rsidRPr="00E014C5">
        <w:rPr>
          <w:rFonts w:ascii="Times New Roman" w:hAnsi="Times New Roman" w:cs="Times New Roman"/>
          <w:i/>
          <w:iCs/>
          <w:sz w:val="28"/>
          <w:szCs w:val="28"/>
        </w:rPr>
        <w:t>А</w:t>
      </w:r>
      <w:r w:rsidR="00175FB1" w:rsidRPr="00E014C5">
        <w:rPr>
          <w:rFonts w:ascii="Times New Roman" w:hAnsi="Times New Roman" w:cs="Times New Roman"/>
          <w:sz w:val="28"/>
          <w:szCs w:val="28"/>
        </w:rPr>
        <w:t xml:space="preserve"> і</w:t>
      </w:r>
      <w:r w:rsidR="00175FB1" w:rsidRPr="00E014C5">
        <w:rPr>
          <w:rFonts w:ascii="Times New Roman" w:hAnsi="Times New Roman" w:cs="Times New Roman"/>
          <w:iCs/>
          <w:sz w:val="28"/>
          <w:szCs w:val="28"/>
        </w:rPr>
        <w:t xml:space="preserve"> </w:t>
      </w:r>
      <w:r w:rsidR="00175FB1" w:rsidRPr="00E014C5">
        <w:rPr>
          <w:rFonts w:ascii="Times New Roman" w:hAnsi="Times New Roman" w:cs="Times New Roman"/>
          <w:i/>
          <w:iCs/>
          <w:sz w:val="28"/>
          <w:szCs w:val="28"/>
        </w:rPr>
        <w:t>В</w:t>
      </w:r>
      <w:r w:rsidR="00175FB1" w:rsidRPr="00E014C5">
        <w:rPr>
          <w:rFonts w:ascii="Times New Roman" w:hAnsi="Times New Roman" w:cs="Times New Roman"/>
          <w:iCs/>
          <w:sz w:val="28"/>
          <w:szCs w:val="28"/>
        </w:rPr>
        <w:t>;</w:t>
      </w:r>
    </w:p>
    <w:p w:rsidR="00175FB1" w:rsidRPr="00E014C5" w:rsidRDefault="00175564" w:rsidP="00A5576A">
      <w:pPr>
        <w:numPr>
          <w:ilvl w:val="0"/>
          <w:numId w:val="11"/>
        </w:numPr>
        <w:shd w:val="clear" w:color="auto" w:fill="FFFFFF" w:themeFill="background1"/>
        <w:tabs>
          <w:tab w:val="clear" w:pos="2149"/>
          <w:tab w:val="left" w:pos="1260"/>
        </w:tabs>
        <w:spacing w:after="0" w:line="360" w:lineRule="auto"/>
        <w:ind w:left="0" w:right="20" w:firstLine="720"/>
        <w:jc w:val="both"/>
        <w:rPr>
          <w:rFonts w:ascii="Times New Roman" w:hAnsi="Times New Roman" w:cs="Times New Roman"/>
          <w:sz w:val="28"/>
          <w:szCs w:val="28"/>
        </w:rPr>
      </w:pPr>
      <w:r>
        <w:rPr>
          <w:rFonts w:ascii="Times New Roman" w:hAnsi="Times New Roman" w:cs="Times New Roman"/>
          <w:sz w:val="28"/>
          <w:szCs w:val="28"/>
          <w:lang w:val="uk-UA"/>
        </w:rPr>
        <w:t>вісім</w:t>
      </w:r>
      <w:r w:rsidR="00175FB1" w:rsidRPr="00E014C5">
        <w:rPr>
          <w:rFonts w:ascii="Times New Roman" w:hAnsi="Times New Roman" w:cs="Times New Roman"/>
          <w:sz w:val="28"/>
          <w:szCs w:val="28"/>
        </w:rPr>
        <w:t xml:space="preserve"> мікросхем типу ЛИ1, позиційне позначення </w:t>
      </w:r>
      <w:r w:rsidR="00175FB1" w:rsidRPr="00E014C5">
        <w:rPr>
          <w:rFonts w:ascii="Times New Roman" w:hAnsi="Times New Roman" w:cs="Times New Roman"/>
          <w:sz w:val="28"/>
          <w:szCs w:val="28"/>
          <w:lang w:val="en-US" w:eastAsia="en-US"/>
        </w:rPr>
        <w:t>DD</w:t>
      </w:r>
      <w:r w:rsidR="002048E8">
        <w:rPr>
          <w:rFonts w:ascii="Times New Roman" w:hAnsi="Times New Roman" w:cs="Times New Roman"/>
          <w:sz w:val="28"/>
          <w:szCs w:val="28"/>
          <w:lang w:val="uk-UA" w:eastAsia="en-US"/>
        </w:rPr>
        <w:t>9</w:t>
      </w:r>
      <w:r w:rsidR="00175FB1" w:rsidRPr="00E014C5">
        <w:rPr>
          <w:rFonts w:ascii="Times New Roman" w:hAnsi="Times New Roman" w:cs="Times New Roman"/>
          <w:sz w:val="28"/>
          <w:szCs w:val="28"/>
          <w:lang w:eastAsia="en-US"/>
        </w:rPr>
        <w:t>–</w:t>
      </w:r>
      <w:r w:rsidR="00175FB1" w:rsidRPr="00E014C5">
        <w:rPr>
          <w:rFonts w:ascii="Times New Roman" w:hAnsi="Times New Roman" w:cs="Times New Roman"/>
          <w:sz w:val="28"/>
          <w:szCs w:val="28"/>
          <w:lang w:val="en-US" w:eastAsia="en-US"/>
        </w:rPr>
        <w:t>DD</w:t>
      </w:r>
      <w:r>
        <w:rPr>
          <w:rFonts w:ascii="Times New Roman" w:hAnsi="Times New Roman" w:cs="Times New Roman"/>
          <w:sz w:val="28"/>
          <w:szCs w:val="28"/>
          <w:lang w:val="uk-UA" w:eastAsia="en-US"/>
        </w:rPr>
        <w:t>1</w:t>
      </w:r>
      <w:r w:rsidR="002048E8">
        <w:rPr>
          <w:rFonts w:ascii="Times New Roman" w:hAnsi="Times New Roman" w:cs="Times New Roman"/>
          <w:sz w:val="28"/>
          <w:szCs w:val="28"/>
          <w:lang w:val="uk-UA" w:eastAsia="en-US"/>
        </w:rPr>
        <w:t>6</w:t>
      </w:r>
      <w:r w:rsidR="00175FB1" w:rsidRPr="00E014C5">
        <w:rPr>
          <w:rFonts w:ascii="Times New Roman" w:hAnsi="Times New Roman" w:cs="Times New Roman"/>
          <w:sz w:val="28"/>
          <w:szCs w:val="28"/>
          <w:lang w:eastAsia="en-US"/>
        </w:rPr>
        <w:t xml:space="preserve">, задіяні усі секції. </w:t>
      </w:r>
      <w:r w:rsidR="00175FB1" w:rsidRPr="00E014C5">
        <w:rPr>
          <w:rFonts w:ascii="Times New Roman" w:hAnsi="Times New Roman" w:cs="Times New Roman"/>
          <w:sz w:val="28"/>
          <w:szCs w:val="28"/>
        </w:rPr>
        <w:t xml:space="preserve">Призначені для побудови двох схем електронних ключів </w:t>
      </w:r>
      <w:r w:rsidR="00175FB1" w:rsidRPr="00E014C5">
        <w:rPr>
          <w:rFonts w:ascii="Times New Roman" w:hAnsi="Times New Roman" w:cs="Times New Roman"/>
          <w:sz w:val="28"/>
          <w:szCs w:val="28"/>
          <w:lang w:val="en-US" w:eastAsia="en-US"/>
        </w:rPr>
        <w:t>SW</w:t>
      </w:r>
      <w:r w:rsidR="00175FB1" w:rsidRPr="00E014C5">
        <w:rPr>
          <w:rFonts w:ascii="Times New Roman" w:hAnsi="Times New Roman" w:cs="Times New Roman"/>
          <w:sz w:val="28"/>
          <w:szCs w:val="28"/>
          <w:lang w:eastAsia="en-US"/>
        </w:rPr>
        <w:t xml:space="preserve">1, </w:t>
      </w:r>
      <w:r w:rsidR="00175FB1" w:rsidRPr="00E014C5">
        <w:rPr>
          <w:rFonts w:ascii="Times New Roman" w:hAnsi="Times New Roman" w:cs="Times New Roman"/>
          <w:sz w:val="28"/>
          <w:szCs w:val="28"/>
          <w:lang w:val="en-US" w:eastAsia="en-US"/>
        </w:rPr>
        <w:t>SW</w:t>
      </w:r>
      <w:r w:rsidR="00175FB1" w:rsidRPr="00E014C5">
        <w:rPr>
          <w:rFonts w:ascii="Times New Roman" w:hAnsi="Times New Roman" w:cs="Times New Roman"/>
          <w:sz w:val="28"/>
          <w:szCs w:val="28"/>
          <w:lang w:eastAsia="en-US"/>
        </w:rPr>
        <w:t>2;</w:t>
      </w:r>
    </w:p>
    <w:p w:rsidR="00175FB1" w:rsidRPr="00E014C5" w:rsidRDefault="00175564" w:rsidP="00A5576A">
      <w:pPr>
        <w:numPr>
          <w:ilvl w:val="0"/>
          <w:numId w:val="10"/>
        </w:numPr>
        <w:shd w:val="clear" w:color="auto" w:fill="FFFFFF" w:themeFill="background1"/>
        <w:tabs>
          <w:tab w:val="clear" w:pos="2149"/>
          <w:tab w:val="left" w:pos="1260"/>
        </w:tabs>
        <w:spacing w:after="0" w:line="360" w:lineRule="auto"/>
        <w:ind w:left="0" w:right="20" w:firstLine="720"/>
        <w:jc w:val="both"/>
        <w:rPr>
          <w:rFonts w:ascii="Times New Roman" w:hAnsi="Times New Roman" w:cs="Times New Roman"/>
          <w:sz w:val="28"/>
          <w:szCs w:val="28"/>
        </w:rPr>
      </w:pPr>
      <w:r>
        <w:rPr>
          <w:rFonts w:ascii="Times New Roman" w:hAnsi="Times New Roman" w:cs="Times New Roman"/>
          <w:sz w:val="28"/>
          <w:szCs w:val="28"/>
          <w:lang w:val="uk-UA"/>
        </w:rPr>
        <w:t>чотири</w:t>
      </w:r>
      <w:r w:rsidR="00175FB1" w:rsidRPr="00E014C5">
        <w:rPr>
          <w:rFonts w:ascii="Times New Roman" w:hAnsi="Times New Roman" w:cs="Times New Roman"/>
          <w:sz w:val="28"/>
          <w:szCs w:val="28"/>
        </w:rPr>
        <w:t xml:space="preserve"> мікросхеми суматорів ИМ6, позиційне позначення </w:t>
      </w:r>
      <w:r w:rsidR="00175FB1" w:rsidRPr="00E014C5">
        <w:rPr>
          <w:rFonts w:ascii="Times New Roman" w:hAnsi="Times New Roman" w:cs="Times New Roman"/>
          <w:sz w:val="28"/>
          <w:szCs w:val="28"/>
          <w:lang w:val="en-US" w:eastAsia="en-US"/>
        </w:rPr>
        <w:t>DD</w:t>
      </w:r>
      <w:r>
        <w:rPr>
          <w:rFonts w:ascii="Times New Roman" w:hAnsi="Times New Roman" w:cs="Times New Roman"/>
          <w:sz w:val="28"/>
          <w:szCs w:val="28"/>
          <w:lang w:val="uk-UA" w:eastAsia="en-US"/>
        </w:rPr>
        <w:t>1</w:t>
      </w:r>
      <w:r w:rsidR="002048E8">
        <w:rPr>
          <w:rFonts w:ascii="Times New Roman" w:hAnsi="Times New Roman" w:cs="Times New Roman"/>
          <w:sz w:val="28"/>
          <w:szCs w:val="28"/>
          <w:lang w:val="uk-UA" w:eastAsia="en-US"/>
        </w:rPr>
        <w:t>7</w:t>
      </w:r>
      <w:r>
        <w:rPr>
          <w:rFonts w:ascii="Times New Roman" w:hAnsi="Times New Roman" w:cs="Times New Roman"/>
          <w:sz w:val="28"/>
          <w:szCs w:val="28"/>
          <w:lang w:val="uk-UA" w:eastAsia="en-US"/>
        </w:rPr>
        <w:t xml:space="preserve"> </w:t>
      </w:r>
      <w:r w:rsidR="002048E8">
        <w:rPr>
          <w:rFonts w:ascii="Times New Roman" w:hAnsi="Times New Roman" w:cs="Times New Roman"/>
          <w:sz w:val="28"/>
          <w:szCs w:val="28"/>
          <w:lang w:val="uk-UA" w:eastAsia="en-US"/>
        </w:rPr>
        <w:t>–</w:t>
      </w:r>
      <w:r w:rsidR="00175FB1" w:rsidRPr="00E014C5">
        <w:rPr>
          <w:rFonts w:ascii="Times New Roman" w:hAnsi="Times New Roman" w:cs="Times New Roman"/>
          <w:sz w:val="28"/>
          <w:szCs w:val="28"/>
          <w:lang w:eastAsia="en-US"/>
        </w:rPr>
        <w:t xml:space="preserve"> </w:t>
      </w:r>
      <w:r w:rsidR="00175FB1" w:rsidRPr="00E014C5">
        <w:rPr>
          <w:rFonts w:ascii="Times New Roman" w:hAnsi="Times New Roman" w:cs="Times New Roman"/>
          <w:sz w:val="28"/>
          <w:szCs w:val="28"/>
          <w:lang w:val="en-US" w:eastAsia="en-US"/>
        </w:rPr>
        <w:t>DD</w:t>
      </w:r>
      <w:r w:rsidR="002048E8">
        <w:rPr>
          <w:rFonts w:ascii="Times New Roman" w:hAnsi="Times New Roman" w:cs="Times New Roman"/>
          <w:sz w:val="28"/>
          <w:szCs w:val="28"/>
          <w:lang w:val="uk-UA" w:eastAsia="en-US"/>
        </w:rPr>
        <w:t>20</w:t>
      </w:r>
      <w:r w:rsidR="00175FB1" w:rsidRPr="00E014C5">
        <w:rPr>
          <w:rFonts w:ascii="Times New Roman" w:hAnsi="Times New Roman" w:cs="Times New Roman"/>
          <w:sz w:val="28"/>
          <w:szCs w:val="28"/>
          <w:lang w:eastAsia="en-US"/>
        </w:rPr>
        <w:t>;</w:t>
      </w:r>
    </w:p>
    <w:p w:rsidR="00B133DF" w:rsidRPr="00B133DF" w:rsidRDefault="00175564" w:rsidP="00B133DF">
      <w:pPr>
        <w:numPr>
          <w:ilvl w:val="0"/>
          <w:numId w:val="10"/>
        </w:numPr>
        <w:shd w:val="clear" w:color="auto" w:fill="FFFFFF" w:themeFill="background1"/>
        <w:tabs>
          <w:tab w:val="clear" w:pos="2149"/>
          <w:tab w:val="left" w:pos="1260"/>
        </w:tabs>
        <w:spacing w:after="0" w:line="360" w:lineRule="auto"/>
        <w:ind w:left="0" w:right="20"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два </w:t>
      </w:r>
      <w:r w:rsidR="00175FB1" w:rsidRPr="00E014C5">
        <w:rPr>
          <w:rFonts w:ascii="Times New Roman" w:hAnsi="Times New Roman" w:cs="Times New Roman"/>
          <w:sz w:val="28"/>
          <w:szCs w:val="28"/>
        </w:rPr>
        <w:t>вихідни</w:t>
      </w:r>
      <w:r>
        <w:rPr>
          <w:rFonts w:ascii="Times New Roman" w:hAnsi="Times New Roman" w:cs="Times New Roman"/>
          <w:sz w:val="28"/>
          <w:szCs w:val="28"/>
          <w:lang w:val="uk-UA"/>
        </w:rPr>
        <w:t>х</w:t>
      </w:r>
      <w:r w:rsidR="00175FB1" w:rsidRPr="00E014C5">
        <w:rPr>
          <w:rFonts w:ascii="Times New Roman" w:hAnsi="Times New Roman" w:cs="Times New Roman"/>
          <w:sz w:val="28"/>
          <w:szCs w:val="28"/>
        </w:rPr>
        <w:t xml:space="preserve"> восьмирозрядни</w:t>
      </w:r>
      <w:r>
        <w:rPr>
          <w:rFonts w:ascii="Times New Roman" w:hAnsi="Times New Roman" w:cs="Times New Roman"/>
          <w:sz w:val="28"/>
          <w:szCs w:val="28"/>
          <w:lang w:val="uk-UA"/>
        </w:rPr>
        <w:t>х</w:t>
      </w:r>
      <w:r w:rsidR="00175FB1" w:rsidRPr="00E014C5">
        <w:rPr>
          <w:rFonts w:ascii="Times New Roman" w:hAnsi="Times New Roman" w:cs="Times New Roman"/>
          <w:sz w:val="28"/>
          <w:szCs w:val="28"/>
        </w:rPr>
        <w:t xml:space="preserve"> регістр</w:t>
      </w:r>
      <w:r>
        <w:rPr>
          <w:rFonts w:ascii="Times New Roman" w:hAnsi="Times New Roman" w:cs="Times New Roman"/>
          <w:sz w:val="28"/>
          <w:szCs w:val="28"/>
          <w:lang w:val="uk-UA"/>
        </w:rPr>
        <w:t>ів</w:t>
      </w:r>
      <w:r w:rsidR="00175FB1" w:rsidRPr="00E014C5">
        <w:rPr>
          <w:rFonts w:ascii="Times New Roman" w:hAnsi="Times New Roman" w:cs="Times New Roman"/>
          <w:sz w:val="28"/>
          <w:szCs w:val="28"/>
          <w:lang w:eastAsia="en-US"/>
        </w:rPr>
        <w:t xml:space="preserve"> </w:t>
      </w:r>
      <w:r w:rsidR="00175FB1" w:rsidRPr="00E014C5">
        <w:rPr>
          <w:rFonts w:ascii="Times New Roman" w:hAnsi="Times New Roman" w:cs="Times New Roman"/>
          <w:i/>
          <w:sz w:val="28"/>
          <w:szCs w:val="28"/>
        </w:rPr>
        <w:t>RGC</w:t>
      </w:r>
      <w:r w:rsidR="00175FB1" w:rsidRPr="00E014C5">
        <w:rPr>
          <w:rFonts w:ascii="Times New Roman" w:hAnsi="Times New Roman" w:cs="Times New Roman"/>
          <w:sz w:val="28"/>
          <w:szCs w:val="28"/>
        </w:rPr>
        <w:t xml:space="preserve"> типу ИР22 з трьома станами, позиційне позначення </w:t>
      </w:r>
      <w:r w:rsidR="00175FB1" w:rsidRPr="00E014C5">
        <w:rPr>
          <w:rFonts w:ascii="Times New Roman" w:hAnsi="Times New Roman" w:cs="Times New Roman"/>
          <w:sz w:val="28"/>
          <w:szCs w:val="28"/>
          <w:lang w:val="en-US" w:eastAsia="en-US"/>
        </w:rPr>
        <w:t>DD</w:t>
      </w:r>
      <w:r w:rsidR="00322A32">
        <w:rPr>
          <w:rFonts w:ascii="Times New Roman" w:hAnsi="Times New Roman" w:cs="Times New Roman"/>
          <w:sz w:val="28"/>
          <w:szCs w:val="28"/>
          <w:lang w:val="uk-UA" w:eastAsia="en-US"/>
        </w:rPr>
        <w:t>21</w:t>
      </w:r>
      <w:r>
        <w:rPr>
          <w:rFonts w:ascii="Times New Roman" w:hAnsi="Times New Roman" w:cs="Times New Roman"/>
          <w:sz w:val="28"/>
          <w:szCs w:val="28"/>
          <w:lang w:val="uk-UA" w:eastAsia="en-US"/>
        </w:rPr>
        <w:t xml:space="preserve">, </w:t>
      </w:r>
      <w:r w:rsidRPr="00E014C5">
        <w:rPr>
          <w:rFonts w:ascii="Times New Roman" w:hAnsi="Times New Roman" w:cs="Times New Roman"/>
          <w:sz w:val="28"/>
          <w:szCs w:val="28"/>
          <w:lang w:val="en-US" w:eastAsia="en-US"/>
        </w:rPr>
        <w:t>DD</w:t>
      </w:r>
      <w:r>
        <w:rPr>
          <w:rFonts w:ascii="Times New Roman" w:hAnsi="Times New Roman" w:cs="Times New Roman"/>
          <w:sz w:val="28"/>
          <w:szCs w:val="28"/>
          <w:lang w:val="uk-UA" w:eastAsia="en-US"/>
        </w:rPr>
        <w:t>2</w:t>
      </w:r>
      <w:r w:rsidR="00322A32">
        <w:rPr>
          <w:rFonts w:ascii="Times New Roman" w:hAnsi="Times New Roman" w:cs="Times New Roman"/>
          <w:sz w:val="28"/>
          <w:szCs w:val="28"/>
          <w:lang w:val="uk-UA" w:eastAsia="en-US"/>
        </w:rPr>
        <w:t>2</w:t>
      </w:r>
      <w:r w:rsidR="00175FB1" w:rsidRPr="00E014C5">
        <w:rPr>
          <w:rFonts w:ascii="Times New Roman" w:hAnsi="Times New Roman" w:cs="Times New Roman"/>
          <w:sz w:val="28"/>
          <w:szCs w:val="28"/>
          <w:lang w:eastAsia="en-US"/>
        </w:rPr>
        <w:t xml:space="preserve">. </w:t>
      </w:r>
      <w:r w:rsidR="00175FB1" w:rsidRPr="00E014C5">
        <w:rPr>
          <w:rFonts w:ascii="Times New Roman" w:hAnsi="Times New Roman" w:cs="Times New Roman"/>
          <w:sz w:val="28"/>
          <w:szCs w:val="28"/>
        </w:rPr>
        <w:t>Використовується для приймання результату додавання і його</w:t>
      </w:r>
      <w:r w:rsidR="00B133DF">
        <w:rPr>
          <w:rFonts w:ascii="Times New Roman" w:hAnsi="Times New Roman" w:cs="Times New Roman"/>
          <w:sz w:val="28"/>
          <w:szCs w:val="28"/>
        </w:rPr>
        <w:t xml:space="preserve"> передавання на вихідну шину Ш2</w:t>
      </w:r>
      <w:r w:rsidR="00B133DF">
        <w:rPr>
          <w:rFonts w:ascii="Times New Roman" w:hAnsi="Times New Roman" w:cs="Times New Roman"/>
          <w:sz w:val="28"/>
          <w:szCs w:val="28"/>
          <w:lang w:val="uk-UA"/>
        </w:rPr>
        <w:t>;</w:t>
      </w:r>
    </w:p>
    <w:p w:rsidR="00B133DF" w:rsidRPr="00B133DF" w:rsidRDefault="00B133DF" w:rsidP="00B133DF">
      <w:pPr>
        <w:numPr>
          <w:ilvl w:val="0"/>
          <w:numId w:val="10"/>
        </w:numPr>
        <w:shd w:val="clear" w:color="auto" w:fill="FFFFFF" w:themeFill="background1"/>
        <w:tabs>
          <w:tab w:val="clear" w:pos="2149"/>
          <w:tab w:val="left" w:pos="1260"/>
        </w:tabs>
        <w:spacing w:after="0" w:line="360" w:lineRule="auto"/>
        <w:ind w:left="0" w:right="20" w:firstLine="720"/>
        <w:jc w:val="both"/>
        <w:rPr>
          <w:rFonts w:ascii="Times New Roman" w:hAnsi="Times New Roman" w:cs="Times New Roman"/>
          <w:sz w:val="28"/>
          <w:szCs w:val="28"/>
        </w:rPr>
      </w:pPr>
      <w:r w:rsidRPr="00B133DF">
        <w:rPr>
          <w:rFonts w:ascii="Times New Roman" w:hAnsi="Times New Roman" w:cs="Times New Roman"/>
          <w:color w:val="000000"/>
          <w:spacing w:val="-3"/>
          <w:sz w:val="28"/>
          <w:szCs w:val="28"/>
          <w:lang w:val="uk-UA"/>
        </w:rPr>
        <w:t xml:space="preserve">мікросхему типу ЛП5, яка містить чотири </w:t>
      </w:r>
      <w:r w:rsidR="00B91CDA">
        <w:rPr>
          <w:rFonts w:ascii="Times New Roman" w:hAnsi="Times New Roman" w:cs="Times New Roman"/>
          <w:color w:val="000000"/>
          <w:spacing w:val="-3"/>
          <w:sz w:val="28"/>
          <w:szCs w:val="28"/>
          <w:lang w:val="uk-UA"/>
        </w:rPr>
        <w:t>логічні елементи «виключальне АБО</w:t>
      </w:r>
      <w:r w:rsidRPr="00B133DF">
        <w:rPr>
          <w:rFonts w:ascii="Times New Roman" w:hAnsi="Times New Roman" w:cs="Times New Roman"/>
          <w:color w:val="000000"/>
          <w:spacing w:val="-3"/>
          <w:sz w:val="28"/>
          <w:szCs w:val="28"/>
          <w:lang w:val="uk-UA"/>
        </w:rPr>
        <w:t xml:space="preserve">», позиційне позначення </w:t>
      </w:r>
      <w:r w:rsidRPr="00B133DF">
        <w:rPr>
          <w:rFonts w:ascii="Times New Roman" w:hAnsi="Times New Roman" w:cs="Times New Roman"/>
          <w:i/>
          <w:color w:val="000000"/>
          <w:spacing w:val="-3"/>
          <w:sz w:val="28"/>
          <w:szCs w:val="28"/>
          <w:lang w:val="en-US"/>
        </w:rPr>
        <w:t>DD</w:t>
      </w:r>
      <w:r>
        <w:rPr>
          <w:rFonts w:ascii="Times New Roman" w:hAnsi="Times New Roman" w:cs="Times New Roman"/>
          <w:color w:val="000000"/>
          <w:spacing w:val="-3"/>
          <w:sz w:val="28"/>
          <w:szCs w:val="28"/>
          <w:lang w:val="uk-UA"/>
        </w:rPr>
        <w:t>31</w:t>
      </w:r>
      <w:r w:rsidRPr="00B133DF">
        <w:rPr>
          <w:rFonts w:ascii="Times New Roman" w:hAnsi="Times New Roman" w:cs="Times New Roman"/>
          <w:color w:val="000000"/>
          <w:spacing w:val="-3"/>
          <w:sz w:val="28"/>
          <w:szCs w:val="28"/>
          <w:lang w:val="uk-UA"/>
        </w:rPr>
        <w:t xml:space="preserve">. Використовують для створення старшого знакового розряду суматора і логічної ознаки </w:t>
      </w:r>
      <w:r w:rsidRPr="00B133DF">
        <w:rPr>
          <w:rFonts w:ascii="Times New Roman" w:hAnsi="Times New Roman" w:cs="Times New Roman"/>
          <w:i/>
          <w:color w:val="000000"/>
          <w:spacing w:val="-3"/>
          <w:sz w:val="28"/>
          <w:szCs w:val="28"/>
          <w:lang w:val="uk-UA"/>
        </w:rPr>
        <w:t xml:space="preserve"> φ</w:t>
      </w:r>
      <w:r w:rsidRPr="00B133DF">
        <w:rPr>
          <w:rFonts w:ascii="Times New Roman" w:hAnsi="Times New Roman" w:cs="Times New Roman"/>
          <w:color w:val="000000"/>
          <w:spacing w:val="-3"/>
          <w:sz w:val="28"/>
          <w:szCs w:val="28"/>
          <w:vertAlign w:val="subscript"/>
          <w:lang w:val="uk-UA"/>
        </w:rPr>
        <w:t xml:space="preserve">3 </w:t>
      </w:r>
      <w:r w:rsidRPr="00B133DF">
        <w:rPr>
          <w:rFonts w:ascii="Times New Roman" w:hAnsi="Times New Roman" w:cs="Times New Roman"/>
          <w:color w:val="000000"/>
          <w:spacing w:val="-3"/>
          <w:sz w:val="28"/>
          <w:szCs w:val="28"/>
          <w:lang w:val="uk-UA"/>
        </w:rPr>
        <w:t xml:space="preserve">= </w:t>
      </w:r>
      <w:r w:rsidRPr="00B133DF">
        <w:rPr>
          <w:rFonts w:ascii="Times New Roman" w:hAnsi="Times New Roman" w:cs="Times New Roman"/>
          <w:i/>
          <w:color w:val="000000"/>
          <w:spacing w:val="-3"/>
          <w:sz w:val="28"/>
          <w:szCs w:val="28"/>
          <w:lang w:val="uk-UA"/>
        </w:rPr>
        <w:t>х</w:t>
      </w:r>
      <w:r w:rsidRPr="00B133DF">
        <w:rPr>
          <w:rFonts w:ascii="Times New Roman" w:hAnsi="Times New Roman" w:cs="Times New Roman"/>
          <w:color w:val="000000"/>
          <w:spacing w:val="-3"/>
          <w:sz w:val="28"/>
          <w:szCs w:val="28"/>
          <w:vertAlign w:val="subscript"/>
          <w:lang w:val="uk-UA"/>
        </w:rPr>
        <w:t>1</w:t>
      </w:r>
      <w:r w:rsidRPr="00B133DF">
        <w:rPr>
          <w:rFonts w:ascii="Times New Roman" w:hAnsi="Times New Roman" w:cs="Times New Roman"/>
          <w:color w:val="000000"/>
          <w:spacing w:val="-3"/>
          <w:sz w:val="28"/>
          <w:szCs w:val="28"/>
          <w:lang w:val="uk-UA"/>
        </w:rPr>
        <w:t xml:space="preserve"> та </w:t>
      </w:r>
      <w:r w:rsidRPr="00144EBA">
        <w:rPr>
          <w:rFonts w:ascii="Times New Roman" w:hAnsi="Times New Roman" w:cs="Times New Roman"/>
          <w:color w:val="000000"/>
          <w:spacing w:val="-3"/>
          <w:position w:val="-12"/>
          <w:sz w:val="28"/>
          <w:szCs w:val="28"/>
          <w:lang w:val="uk-UA"/>
        </w:rPr>
        <w:object w:dxaOrig="300" w:dyaOrig="420">
          <v:shape id="_x0000_i1036" type="#_x0000_t75" style="width:15.25pt;height:21.2pt" o:ole="">
            <v:imagedata r:id="rId31" o:title=""/>
          </v:shape>
          <o:OLEObject Type="Embed" ProgID="Equation.3" ShapeID="_x0000_i1036" DrawAspect="Content" ObjectID="_1413233237" r:id="rId32"/>
        </w:object>
      </w:r>
      <w:r w:rsidRPr="00B133DF">
        <w:rPr>
          <w:rFonts w:ascii="Times New Roman" w:hAnsi="Times New Roman" w:cs="Times New Roman"/>
          <w:color w:val="000000"/>
          <w:spacing w:val="-3"/>
          <w:sz w:val="28"/>
          <w:szCs w:val="28"/>
          <w:lang w:val="uk-UA"/>
        </w:rPr>
        <w:t>.</w:t>
      </w:r>
    </w:p>
    <w:p w:rsidR="00175FB1" w:rsidRPr="00E014C5" w:rsidRDefault="00175FB1" w:rsidP="00E014C5">
      <w:pPr>
        <w:shd w:val="clear" w:color="auto" w:fill="FFFFFF" w:themeFill="background1"/>
        <w:tabs>
          <w:tab w:val="left" w:pos="1260"/>
        </w:tabs>
        <w:spacing w:after="0" w:line="360" w:lineRule="auto"/>
        <w:ind w:left="720" w:right="20"/>
        <w:jc w:val="both"/>
        <w:rPr>
          <w:rFonts w:ascii="Times New Roman" w:hAnsi="Times New Roman" w:cs="Times New Roman"/>
          <w:sz w:val="28"/>
          <w:szCs w:val="28"/>
        </w:rPr>
      </w:pPr>
    </w:p>
    <w:p w:rsidR="00175FB1" w:rsidRPr="00704C09" w:rsidRDefault="00175FB1" w:rsidP="00704C09">
      <w:pPr>
        <w:pStyle w:val="2"/>
        <w:spacing w:before="0" w:line="360" w:lineRule="auto"/>
        <w:ind w:firstLine="709"/>
        <w:jc w:val="both"/>
        <w:rPr>
          <w:rFonts w:ascii="Times New Roman" w:hAnsi="Times New Roman" w:cs="Times New Roman"/>
          <w:b w:val="0"/>
          <w:color w:val="auto"/>
          <w:sz w:val="28"/>
          <w:szCs w:val="28"/>
        </w:rPr>
      </w:pPr>
      <w:bookmarkStart w:id="18" w:name="_Toc324549798"/>
      <w:r w:rsidRPr="00F829A0">
        <w:rPr>
          <w:rFonts w:ascii="Times New Roman" w:hAnsi="Times New Roman" w:cs="Times New Roman"/>
          <w:b w:val="0"/>
          <w:bCs w:val="0"/>
          <w:color w:val="auto"/>
          <w:sz w:val="28"/>
          <w:szCs w:val="28"/>
        </w:rPr>
        <w:t>2.</w:t>
      </w:r>
      <w:r w:rsidR="00E83E32" w:rsidRPr="00E83E32">
        <w:rPr>
          <w:rFonts w:ascii="Times New Roman" w:hAnsi="Times New Roman" w:cs="Times New Roman"/>
          <w:b w:val="0"/>
          <w:bCs w:val="0"/>
          <w:color w:val="auto"/>
          <w:sz w:val="28"/>
          <w:szCs w:val="28"/>
          <w:lang w:val="uk-UA"/>
        </w:rPr>
        <w:t>6</w:t>
      </w:r>
      <w:r w:rsidR="00E83E32">
        <w:rPr>
          <w:rFonts w:ascii="Times New Roman" w:hAnsi="Times New Roman" w:cs="Times New Roman"/>
          <w:b w:val="0"/>
          <w:bCs w:val="0"/>
          <w:sz w:val="28"/>
          <w:szCs w:val="28"/>
          <w:lang w:val="uk-UA"/>
        </w:rPr>
        <w:t xml:space="preserve"> </w:t>
      </w:r>
      <w:r w:rsidRPr="00704C09">
        <w:rPr>
          <w:rFonts w:ascii="Times New Roman" w:hAnsi="Times New Roman" w:cs="Times New Roman"/>
          <w:b w:val="0"/>
          <w:bCs w:val="0"/>
          <w:color w:val="auto"/>
          <w:sz w:val="28"/>
          <w:szCs w:val="28"/>
        </w:rPr>
        <w:t>Проектування модуля керуючого блока МКБ</w:t>
      </w:r>
      <w:bookmarkEnd w:id="18"/>
    </w:p>
    <w:p w:rsidR="006E53B0" w:rsidRPr="00704C09" w:rsidRDefault="006E53B0" w:rsidP="00704C09">
      <w:pPr>
        <w:shd w:val="clear" w:color="auto" w:fill="FFFFFF"/>
        <w:spacing w:after="0" w:line="360" w:lineRule="auto"/>
        <w:ind w:firstLine="708"/>
        <w:jc w:val="both"/>
        <w:rPr>
          <w:rFonts w:ascii="Times New Roman" w:hAnsi="Times New Roman" w:cs="Times New Roman"/>
          <w:spacing w:val="-3"/>
          <w:sz w:val="28"/>
          <w:szCs w:val="28"/>
          <w:lang w:val="uk-UA"/>
        </w:rPr>
      </w:pPr>
      <w:r w:rsidRPr="00704C09">
        <w:rPr>
          <w:rFonts w:ascii="Times New Roman" w:hAnsi="Times New Roman" w:cs="Times New Roman"/>
          <w:bCs/>
          <w:iCs/>
          <w:spacing w:val="-6"/>
          <w:sz w:val="28"/>
          <w:szCs w:val="28"/>
          <w:lang w:val="uk-UA"/>
        </w:rPr>
        <w:t>Про</w:t>
      </w:r>
      <w:r w:rsidRPr="00704C09">
        <w:rPr>
          <w:rFonts w:ascii="Times New Roman" w:hAnsi="Times New Roman" w:cs="Times New Roman"/>
          <w:spacing w:val="-3"/>
          <w:sz w:val="28"/>
          <w:szCs w:val="28"/>
          <w:lang w:val="uk-UA"/>
        </w:rPr>
        <w:t xml:space="preserve">ектування модуля керуючого блока (МКБ) на основі автомата </w:t>
      </w:r>
      <w:r w:rsidR="006112EB">
        <w:rPr>
          <w:rFonts w:ascii="Times New Roman" w:hAnsi="Times New Roman" w:cs="Times New Roman"/>
          <w:spacing w:val="-3"/>
          <w:sz w:val="28"/>
          <w:szCs w:val="28"/>
          <w:lang w:val="uk-UA"/>
        </w:rPr>
        <w:t>Мілі</w:t>
      </w:r>
      <w:r w:rsidRPr="00704C09">
        <w:rPr>
          <w:rFonts w:ascii="Times New Roman" w:hAnsi="Times New Roman" w:cs="Times New Roman"/>
          <w:spacing w:val="-3"/>
          <w:sz w:val="28"/>
          <w:szCs w:val="28"/>
          <w:lang w:val="uk-UA"/>
        </w:rPr>
        <w:t xml:space="preserve"> з пам’яттю на </w:t>
      </w:r>
      <w:r w:rsidRPr="00704C09">
        <w:rPr>
          <w:rFonts w:ascii="Times New Roman" w:hAnsi="Times New Roman" w:cs="Times New Roman"/>
          <w:i/>
          <w:spacing w:val="-3"/>
          <w:sz w:val="28"/>
          <w:szCs w:val="28"/>
          <w:lang w:val="en-US"/>
        </w:rPr>
        <w:t>JK</w:t>
      </w:r>
      <w:r w:rsidRPr="00704C09">
        <w:rPr>
          <w:rFonts w:ascii="Times New Roman" w:hAnsi="Times New Roman" w:cs="Times New Roman"/>
          <w:spacing w:val="-3"/>
          <w:sz w:val="28"/>
          <w:szCs w:val="28"/>
          <w:lang w:val="uk-UA"/>
        </w:rPr>
        <w:t>-тригерах виконується в такій послідовності.</w:t>
      </w:r>
    </w:p>
    <w:p w:rsidR="006E53B0" w:rsidRPr="00704C09" w:rsidRDefault="006E53B0" w:rsidP="00704C09">
      <w:pPr>
        <w:pStyle w:val="ac"/>
        <w:widowControl w:val="0"/>
        <w:numPr>
          <w:ilvl w:val="0"/>
          <w:numId w:val="41"/>
        </w:numPr>
        <w:shd w:val="clear" w:color="auto" w:fill="FFFFFF"/>
        <w:autoSpaceDE w:val="0"/>
        <w:autoSpaceDN w:val="0"/>
        <w:adjustRightInd w:val="0"/>
        <w:spacing w:after="0" w:line="360" w:lineRule="auto"/>
        <w:jc w:val="both"/>
        <w:rPr>
          <w:rFonts w:ascii="Times New Roman" w:hAnsi="Times New Roman" w:cs="Times New Roman"/>
          <w:spacing w:val="-3"/>
          <w:sz w:val="28"/>
          <w:szCs w:val="28"/>
          <w:lang w:val="uk-UA"/>
        </w:rPr>
      </w:pPr>
      <w:r w:rsidRPr="00704C09">
        <w:rPr>
          <w:rFonts w:ascii="Times New Roman" w:hAnsi="Times New Roman" w:cs="Times New Roman"/>
          <w:spacing w:val="-3"/>
          <w:sz w:val="28"/>
          <w:szCs w:val="28"/>
          <w:lang w:val="uk-UA"/>
        </w:rPr>
        <w:t xml:space="preserve">Розмічається закодований граф мікропрограми додавання (див. рис.2). Визначається максимальна кількість станів автомата Мура, що дорівнює </w:t>
      </w:r>
      <w:r w:rsidRPr="00704C09">
        <w:rPr>
          <w:rFonts w:ascii="Times New Roman" w:hAnsi="Times New Roman" w:cs="Times New Roman"/>
          <w:i/>
          <w:spacing w:val="-3"/>
          <w:sz w:val="28"/>
          <w:szCs w:val="28"/>
          <w:lang w:val="en-US"/>
        </w:rPr>
        <w:t>L</w:t>
      </w:r>
      <w:r w:rsidRPr="00704C09">
        <w:rPr>
          <w:rFonts w:ascii="Times New Roman" w:hAnsi="Times New Roman" w:cs="Times New Roman"/>
          <w:spacing w:val="-3"/>
          <w:sz w:val="28"/>
          <w:szCs w:val="28"/>
        </w:rPr>
        <w:t xml:space="preserve"> = </w:t>
      </w:r>
      <w:r w:rsidR="006112EB">
        <w:rPr>
          <w:rFonts w:ascii="Times New Roman" w:hAnsi="Times New Roman" w:cs="Times New Roman"/>
          <w:spacing w:val="-3"/>
          <w:sz w:val="28"/>
          <w:szCs w:val="28"/>
          <w:lang w:val="uk-UA"/>
        </w:rPr>
        <w:t>5</w:t>
      </w:r>
      <w:r w:rsidRPr="00704C09">
        <w:rPr>
          <w:rFonts w:ascii="Times New Roman" w:hAnsi="Times New Roman" w:cs="Times New Roman"/>
          <w:spacing w:val="-3"/>
          <w:sz w:val="28"/>
          <w:szCs w:val="28"/>
          <w:lang w:val="uk-UA"/>
        </w:rPr>
        <w:t xml:space="preserve">. Для реалізації такого числа станів необхідно використати </w:t>
      </w:r>
      <w:r w:rsidRPr="00704C09">
        <w:rPr>
          <w:position w:val="-12"/>
          <w:lang w:val="uk-UA"/>
        </w:rPr>
        <w:object w:dxaOrig="1660" w:dyaOrig="380">
          <v:shape id="_x0000_i1037" type="#_x0000_t75" style="width:83pt;height:18.65pt" o:ole="">
            <v:imagedata r:id="rId33" o:title=""/>
          </v:shape>
          <o:OLEObject Type="Embed" ProgID="Equation.3" ShapeID="_x0000_i1037" DrawAspect="Content" ObjectID="_1413233238" r:id="rId34"/>
        </w:object>
      </w:r>
      <w:r w:rsidRPr="00704C09">
        <w:rPr>
          <w:rFonts w:ascii="Times New Roman" w:hAnsi="Times New Roman" w:cs="Times New Roman"/>
          <w:spacing w:val="-3"/>
          <w:sz w:val="28"/>
          <w:szCs w:val="28"/>
          <w:lang w:val="uk-UA"/>
        </w:rPr>
        <w:t>тригери.</w:t>
      </w:r>
    </w:p>
    <w:p w:rsidR="006E53B0" w:rsidRPr="00704C09" w:rsidRDefault="006E53B0" w:rsidP="00704C09">
      <w:pPr>
        <w:pStyle w:val="ac"/>
        <w:widowControl w:val="0"/>
        <w:numPr>
          <w:ilvl w:val="0"/>
          <w:numId w:val="41"/>
        </w:numPr>
        <w:shd w:val="clear" w:color="auto" w:fill="FFFFFF"/>
        <w:autoSpaceDE w:val="0"/>
        <w:autoSpaceDN w:val="0"/>
        <w:adjustRightInd w:val="0"/>
        <w:spacing w:after="0" w:line="360" w:lineRule="auto"/>
        <w:jc w:val="both"/>
        <w:rPr>
          <w:rFonts w:ascii="Times New Roman" w:hAnsi="Times New Roman" w:cs="Times New Roman"/>
          <w:spacing w:val="-3"/>
          <w:sz w:val="28"/>
          <w:szCs w:val="28"/>
          <w:lang w:val="uk-UA"/>
        </w:rPr>
      </w:pPr>
      <w:r w:rsidRPr="00704C09">
        <w:rPr>
          <w:rFonts w:ascii="Times New Roman" w:hAnsi="Times New Roman" w:cs="Times New Roman"/>
          <w:spacing w:val="-3"/>
          <w:sz w:val="28"/>
          <w:szCs w:val="28"/>
          <w:lang w:val="uk-UA"/>
        </w:rPr>
        <w:t xml:space="preserve">На основі розміченого графу мікропрограми будується граф автомата </w:t>
      </w:r>
      <w:r w:rsidR="006112EB">
        <w:rPr>
          <w:rFonts w:ascii="Times New Roman" w:hAnsi="Times New Roman" w:cs="Times New Roman"/>
          <w:spacing w:val="-3"/>
          <w:sz w:val="28"/>
          <w:szCs w:val="28"/>
          <w:lang w:val="uk-UA"/>
        </w:rPr>
        <w:t>Мілі</w:t>
      </w:r>
      <w:r w:rsidRPr="00704C09">
        <w:rPr>
          <w:rFonts w:ascii="Times New Roman" w:hAnsi="Times New Roman" w:cs="Times New Roman"/>
          <w:spacing w:val="-3"/>
          <w:sz w:val="28"/>
          <w:szCs w:val="28"/>
          <w:lang w:val="uk-UA"/>
        </w:rPr>
        <w:t xml:space="preserve">  (рис. 2.1), який інтерпретує мікропрограму додавання.</w:t>
      </w:r>
    </w:p>
    <w:p w:rsidR="006E53B0" w:rsidRPr="00704C09" w:rsidRDefault="006E53B0" w:rsidP="00704C09">
      <w:pPr>
        <w:widowControl w:val="0"/>
        <w:shd w:val="clear" w:color="auto" w:fill="FFFFFF"/>
        <w:autoSpaceDE w:val="0"/>
        <w:autoSpaceDN w:val="0"/>
        <w:adjustRightInd w:val="0"/>
        <w:spacing w:after="0" w:line="360" w:lineRule="auto"/>
        <w:ind w:left="227"/>
        <w:jc w:val="both"/>
        <w:rPr>
          <w:rFonts w:ascii="Times New Roman" w:hAnsi="Times New Roman" w:cs="Times New Roman"/>
          <w:spacing w:val="-3"/>
          <w:sz w:val="28"/>
          <w:szCs w:val="28"/>
          <w:lang w:val="uk-UA"/>
        </w:rPr>
      </w:pPr>
    </w:p>
    <w:p w:rsidR="006E53B0" w:rsidRPr="00704C09" w:rsidRDefault="002A7F91" w:rsidP="002A7F91">
      <w:pPr>
        <w:pStyle w:val="ac"/>
        <w:framePr w:h="1591" w:hSpace="10080" w:wrap="notBeside" w:vAnchor="text" w:hAnchor="page" w:x="1865" w:y="25"/>
        <w:spacing w:after="0" w:line="360" w:lineRule="auto"/>
        <w:ind w:left="227"/>
        <w:rPr>
          <w:rFonts w:ascii="Times New Roman" w:hAnsi="Times New Roman" w:cs="Times New Roman"/>
          <w:sz w:val="28"/>
          <w:szCs w:val="28"/>
        </w:rPr>
      </w:pPr>
      <w:r>
        <w:rPr>
          <w:rFonts w:ascii="Times New Roman" w:hAnsi="Times New Roman" w:cs="Times New Roman"/>
          <w:noProof/>
          <w:sz w:val="28"/>
          <w:szCs w:val="28"/>
          <w:lang w:val="uk-UA" w:eastAsia="uk-UA"/>
        </w:rPr>
        <w:lastRenderedPageBreak/>
        <w:drawing>
          <wp:inline distT="0" distB="0" distL="0" distR="0">
            <wp:extent cx="5312224" cy="1607670"/>
            <wp:effectExtent l="19050" t="0" r="2726"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srcRect l="9027" t="29943" r="28064" b="34242"/>
                    <a:stretch>
                      <a:fillRect/>
                    </a:stretch>
                  </pic:blipFill>
                  <pic:spPr bwMode="auto">
                    <a:xfrm>
                      <a:off x="0" y="0"/>
                      <a:ext cx="5312224" cy="1607670"/>
                    </a:xfrm>
                    <a:prstGeom prst="rect">
                      <a:avLst/>
                    </a:prstGeom>
                    <a:noFill/>
                    <a:ln w="9525">
                      <a:noFill/>
                      <a:miter lim="800000"/>
                      <a:headEnd/>
                      <a:tailEnd/>
                    </a:ln>
                  </pic:spPr>
                </pic:pic>
              </a:graphicData>
            </a:graphic>
          </wp:inline>
        </w:drawing>
      </w:r>
    </w:p>
    <w:p w:rsidR="00175FB1" w:rsidRPr="00704C09" w:rsidRDefault="00175FB1" w:rsidP="00704C09">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sz w:val="28"/>
          <w:szCs w:val="28"/>
        </w:rPr>
        <w:t>Рис. 2.1 Граф автомата М</w:t>
      </w:r>
      <w:r w:rsidR="006112EB">
        <w:rPr>
          <w:rFonts w:ascii="Times New Roman" w:hAnsi="Times New Roman" w:cs="Times New Roman"/>
          <w:sz w:val="28"/>
          <w:szCs w:val="28"/>
          <w:lang w:val="uk-UA"/>
        </w:rPr>
        <w:t>ілі</w:t>
      </w:r>
      <w:r w:rsidRPr="00704C09">
        <w:rPr>
          <w:rFonts w:ascii="Times New Roman" w:hAnsi="Times New Roman" w:cs="Times New Roman"/>
          <w:sz w:val="28"/>
          <w:szCs w:val="28"/>
        </w:rPr>
        <w:t xml:space="preserve"> для мікропрограми додавання</w:t>
      </w:r>
    </w:p>
    <w:p w:rsidR="00A07611" w:rsidRPr="00704C09" w:rsidRDefault="00A07611" w:rsidP="00704C09">
      <w:pPr>
        <w:pStyle w:val="ac"/>
        <w:widowControl w:val="0"/>
        <w:numPr>
          <w:ilvl w:val="0"/>
          <w:numId w:val="42"/>
        </w:numPr>
        <w:autoSpaceDE w:val="0"/>
        <w:autoSpaceDN w:val="0"/>
        <w:adjustRightInd w:val="0"/>
        <w:spacing w:after="0" w:line="360" w:lineRule="auto"/>
        <w:jc w:val="both"/>
        <w:rPr>
          <w:rFonts w:ascii="Times New Roman" w:hAnsi="Times New Roman" w:cs="Times New Roman"/>
          <w:sz w:val="28"/>
          <w:szCs w:val="28"/>
          <w:lang w:val="uk-UA"/>
        </w:rPr>
      </w:pPr>
      <w:r w:rsidRPr="00704C09">
        <w:rPr>
          <w:rFonts w:ascii="Times New Roman" w:hAnsi="Times New Roman" w:cs="Times New Roman"/>
          <w:sz w:val="28"/>
          <w:szCs w:val="28"/>
          <w:lang w:val="uk-UA"/>
        </w:rPr>
        <w:t xml:space="preserve">Стани автомата Мура кодуються значеннями виходів </w:t>
      </w:r>
      <w:r w:rsidRPr="00704C09">
        <w:rPr>
          <w:rFonts w:ascii="Times New Roman" w:hAnsi="Times New Roman" w:cs="Times New Roman"/>
          <w:i/>
          <w:sz w:val="28"/>
          <w:szCs w:val="28"/>
          <w:lang w:val="en-US"/>
        </w:rPr>
        <w:t>JK</w:t>
      </w:r>
      <w:r w:rsidRPr="00704C09">
        <w:rPr>
          <w:rFonts w:ascii="Times New Roman" w:hAnsi="Times New Roman" w:cs="Times New Roman"/>
          <w:sz w:val="28"/>
          <w:szCs w:val="28"/>
          <w:lang w:val="uk-UA"/>
        </w:rPr>
        <w:t>-тригерів:</w:t>
      </w:r>
    </w:p>
    <w:p w:rsidR="00A07611" w:rsidRPr="00704C09" w:rsidRDefault="00A07611" w:rsidP="00704C09">
      <w:pPr>
        <w:pStyle w:val="ac"/>
        <w:spacing w:after="0" w:line="360" w:lineRule="auto"/>
        <w:jc w:val="both"/>
        <w:rPr>
          <w:rFonts w:ascii="Times New Roman" w:hAnsi="Times New Roman" w:cs="Times New Roman"/>
          <w:sz w:val="28"/>
          <w:szCs w:val="28"/>
          <w:lang w:val="uk-UA"/>
        </w:rPr>
      </w:pPr>
      <w:r w:rsidRPr="00704C09">
        <w:rPr>
          <w:position w:val="-12"/>
          <w:lang w:val="uk-UA"/>
        </w:rPr>
        <w:object w:dxaOrig="1560" w:dyaOrig="420">
          <v:shape id="_x0000_i1038" type="#_x0000_t75" style="width:77.95pt;height:21.2pt" o:ole="">
            <v:imagedata r:id="rId36" o:title=""/>
          </v:shape>
          <o:OLEObject Type="Embed" ProgID="Equation.3" ShapeID="_x0000_i1038" DrawAspect="Content" ObjectID="_1413233239" r:id="rId37"/>
        </w:object>
      </w:r>
      <w:r w:rsidRPr="00704C09">
        <w:rPr>
          <w:position w:val="-12"/>
          <w:lang w:val="uk-UA"/>
        </w:rPr>
        <w:object w:dxaOrig="200" w:dyaOrig="380">
          <v:shape id="_x0000_i1039" type="#_x0000_t75" style="width:10.15pt;height:18.65pt" o:ole="">
            <v:imagedata r:id="rId38" o:title=""/>
          </v:shape>
          <o:OLEObject Type="Embed" ProgID="Equation.3" ShapeID="_x0000_i1039" DrawAspect="Content" ObjectID="_1413233240" r:id="rId39"/>
        </w:object>
      </w:r>
      <w:r w:rsidRPr="00704C09">
        <w:rPr>
          <w:position w:val="-12"/>
          <w:lang w:val="uk-UA"/>
        </w:rPr>
        <w:object w:dxaOrig="1540" w:dyaOrig="420">
          <v:shape id="_x0000_i1040" type="#_x0000_t75" style="width:77.1pt;height:21.2pt" o:ole="">
            <v:imagedata r:id="rId40" o:title=""/>
          </v:shape>
          <o:OLEObject Type="Embed" ProgID="Equation.3" ShapeID="_x0000_i1040" DrawAspect="Content" ObjectID="_1413233241" r:id="rId41"/>
        </w:object>
      </w:r>
      <w:r w:rsidRPr="00704C09">
        <w:rPr>
          <w:rFonts w:ascii="Times New Roman" w:hAnsi="Times New Roman" w:cs="Times New Roman"/>
          <w:sz w:val="28"/>
          <w:szCs w:val="28"/>
          <w:lang w:val="uk-UA"/>
        </w:rPr>
        <w:tab/>
      </w:r>
      <w:r w:rsidRPr="00704C09">
        <w:rPr>
          <w:position w:val="-12"/>
          <w:lang w:val="uk-UA"/>
        </w:rPr>
        <w:object w:dxaOrig="1540" w:dyaOrig="420">
          <v:shape id="_x0000_i1041" type="#_x0000_t75" style="width:77.1pt;height:21.2pt" o:ole="">
            <v:imagedata r:id="rId42" o:title=""/>
          </v:shape>
          <o:OLEObject Type="Embed" ProgID="Equation.3" ShapeID="_x0000_i1041" DrawAspect="Content" ObjectID="_1413233242" r:id="rId43"/>
        </w:object>
      </w:r>
      <w:r w:rsidRPr="00704C09">
        <w:rPr>
          <w:rFonts w:ascii="Times New Roman" w:hAnsi="Times New Roman" w:cs="Times New Roman"/>
          <w:sz w:val="28"/>
          <w:szCs w:val="28"/>
          <w:lang w:val="uk-UA"/>
        </w:rPr>
        <w:t xml:space="preserve">  …,</w:t>
      </w:r>
      <w:r w:rsidRPr="00704C09">
        <w:rPr>
          <w:rFonts w:ascii="Times New Roman" w:hAnsi="Times New Roman" w:cs="Times New Roman"/>
          <w:sz w:val="28"/>
          <w:szCs w:val="28"/>
          <w:lang w:val="uk-UA"/>
        </w:rPr>
        <w:tab/>
        <w:t xml:space="preserve">  </w:t>
      </w:r>
      <w:r w:rsidR="006112EB" w:rsidRPr="00704C09">
        <w:rPr>
          <w:position w:val="-12"/>
          <w:lang w:val="uk-UA"/>
        </w:rPr>
        <w:object w:dxaOrig="1400" w:dyaOrig="400">
          <v:shape id="_x0000_i1042" type="#_x0000_t75" style="width:70.3pt;height:20.35pt" o:ole="">
            <v:imagedata r:id="rId44" o:title=""/>
          </v:shape>
          <o:OLEObject Type="Embed" ProgID="Equation.3" ShapeID="_x0000_i1042" DrawAspect="Content" ObjectID="_1413233243" r:id="rId45"/>
        </w:object>
      </w:r>
    </w:p>
    <w:p w:rsidR="00A07611" w:rsidRPr="00704C09" w:rsidRDefault="00A07611" w:rsidP="00704C09">
      <w:pPr>
        <w:pStyle w:val="ac"/>
        <w:widowControl w:val="0"/>
        <w:numPr>
          <w:ilvl w:val="0"/>
          <w:numId w:val="42"/>
        </w:numPr>
        <w:autoSpaceDE w:val="0"/>
        <w:autoSpaceDN w:val="0"/>
        <w:adjustRightInd w:val="0"/>
        <w:spacing w:after="0" w:line="360" w:lineRule="auto"/>
        <w:jc w:val="both"/>
        <w:rPr>
          <w:rFonts w:ascii="Times New Roman" w:hAnsi="Times New Roman" w:cs="Times New Roman"/>
          <w:sz w:val="28"/>
          <w:szCs w:val="28"/>
          <w:lang w:val="uk-UA"/>
        </w:rPr>
      </w:pPr>
      <w:r w:rsidRPr="00704C09">
        <w:rPr>
          <w:rFonts w:ascii="Times New Roman" w:hAnsi="Times New Roman" w:cs="Times New Roman"/>
          <w:sz w:val="28"/>
          <w:szCs w:val="28"/>
          <w:lang w:val="uk-UA"/>
        </w:rPr>
        <w:t xml:space="preserve">На основі графу автомата </w:t>
      </w:r>
      <w:r w:rsidR="006112EB" w:rsidRPr="00704C09">
        <w:rPr>
          <w:rFonts w:ascii="Times New Roman" w:hAnsi="Times New Roman" w:cs="Times New Roman"/>
          <w:sz w:val="28"/>
          <w:szCs w:val="28"/>
        </w:rPr>
        <w:t>М</w:t>
      </w:r>
      <w:r w:rsidR="006112EB">
        <w:rPr>
          <w:rFonts w:ascii="Times New Roman" w:hAnsi="Times New Roman" w:cs="Times New Roman"/>
          <w:sz w:val="28"/>
          <w:szCs w:val="28"/>
          <w:lang w:val="uk-UA"/>
        </w:rPr>
        <w:t>ілі</w:t>
      </w:r>
      <w:r w:rsidRPr="00704C09">
        <w:rPr>
          <w:rFonts w:ascii="Times New Roman" w:hAnsi="Times New Roman" w:cs="Times New Roman"/>
          <w:sz w:val="28"/>
          <w:szCs w:val="28"/>
          <w:lang w:val="uk-UA"/>
        </w:rPr>
        <w:t xml:space="preserve"> записується його структурна таблиця переходів (табл.2.1).</w:t>
      </w:r>
    </w:p>
    <w:p w:rsidR="00175FB1" w:rsidRPr="00FC602E" w:rsidRDefault="00175FB1" w:rsidP="00704C09">
      <w:pPr>
        <w:shd w:val="clear" w:color="auto" w:fill="FFFFFF" w:themeFill="background1"/>
        <w:spacing w:after="0" w:line="360" w:lineRule="auto"/>
        <w:jc w:val="both"/>
        <w:rPr>
          <w:rFonts w:ascii="Times New Roman" w:hAnsi="Times New Roman" w:cs="Times New Roman"/>
          <w:sz w:val="28"/>
          <w:szCs w:val="28"/>
          <w:lang w:val="uk-UA"/>
        </w:rPr>
      </w:pPr>
      <w:r w:rsidRPr="00704C09">
        <w:rPr>
          <w:rFonts w:ascii="Times New Roman" w:hAnsi="Times New Roman" w:cs="Times New Roman"/>
          <w:sz w:val="28"/>
          <w:szCs w:val="28"/>
        </w:rPr>
        <w:t>Таблиця 2.1 Структурна таблиця переходів автомата М</w:t>
      </w:r>
      <w:r w:rsidR="00FC602E">
        <w:rPr>
          <w:rFonts w:ascii="Times New Roman" w:hAnsi="Times New Roman" w:cs="Times New Roman"/>
          <w:sz w:val="28"/>
          <w:szCs w:val="28"/>
          <w:lang w:val="uk-UA"/>
        </w:rPr>
        <w:t>ура</w:t>
      </w:r>
    </w:p>
    <w:tbl>
      <w:tblPr>
        <w:tblStyle w:val="ab"/>
        <w:tblW w:w="0" w:type="auto"/>
        <w:jc w:val="center"/>
        <w:tblLook w:val="04A0" w:firstRow="1" w:lastRow="0" w:firstColumn="1" w:lastColumn="0" w:noHBand="0" w:noVBand="1"/>
      </w:tblPr>
      <w:tblGrid>
        <w:gridCol w:w="1196"/>
        <w:gridCol w:w="1196"/>
        <w:gridCol w:w="1196"/>
        <w:gridCol w:w="1196"/>
        <w:gridCol w:w="1196"/>
        <w:gridCol w:w="1196"/>
        <w:gridCol w:w="1197"/>
        <w:gridCol w:w="1197"/>
      </w:tblGrid>
      <w:tr w:rsidR="006112EB" w:rsidTr="00802759">
        <w:trPr>
          <w:trHeight w:val="303"/>
          <w:jc w:val="center"/>
        </w:trPr>
        <w:tc>
          <w:tcPr>
            <w:tcW w:w="1196" w:type="dxa"/>
            <w:vMerge w:val="restart"/>
            <w:vAlign w:val="center"/>
          </w:tcPr>
          <w:p w:rsidR="006112EB" w:rsidRDefault="00BA427F" w:rsidP="006D5C2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oMath>
            </m:oMathPara>
          </w:p>
        </w:tc>
        <w:tc>
          <w:tcPr>
            <w:tcW w:w="1196" w:type="dxa"/>
            <w:vMerge w:val="restart"/>
            <w:vAlign w:val="center"/>
          </w:tcPr>
          <w:p w:rsidR="006112EB" w:rsidRPr="006D5C29" w:rsidRDefault="006D5C29" w:rsidP="006D5C29">
            <w:pPr>
              <w:framePr w:h="3477" w:hSpace="10080" w:wrap="notBeside" w:vAnchor="text" w:hAnchor="margin" w:x="1" w:y="1"/>
              <w:spacing w:line="360" w:lineRule="auto"/>
              <w:jc w:val="center"/>
              <w:rPr>
                <w:sz w:val="28"/>
                <w:szCs w:val="28"/>
                <w:lang w:val="en-US"/>
              </w:rPr>
            </w:pPr>
            <w:r>
              <w:rPr>
                <w:sz w:val="28"/>
                <w:szCs w:val="28"/>
                <w:lang w:val="en-US"/>
              </w:rPr>
              <w:t>K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oMath>
            <w:r>
              <w:rPr>
                <w:sz w:val="28"/>
                <w:szCs w:val="28"/>
                <w:lang w:val="en-US"/>
              </w:rPr>
              <w:t>)</w:t>
            </w:r>
          </w:p>
        </w:tc>
        <w:tc>
          <w:tcPr>
            <w:tcW w:w="1196" w:type="dxa"/>
            <w:vMerge w:val="restart"/>
            <w:vAlign w:val="center"/>
          </w:tcPr>
          <w:p w:rsidR="006112EB" w:rsidRDefault="00BA427F" w:rsidP="006D5C2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oMath>
            </m:oMathPara>
          </w:p>
        </w:tc>
        <w:tc>
          <w:tcPr>
            <w:tcW w:w="1196" w:type="dxa"/>
            <w:vMerge w:val="restart"/>
            <w:vAlign w:val="center"/>
          </w:tcPr>
          <w:p w:rsidR="006112EB" w:rsidRPr="006D5C29" w:rsidRDefault="006D5C29" w:rsidP="006D5C29">
            <w:pPr>
              <w:framePr w:h="3477" w:hSpace="10080" w:wrap="notBeside" w:vAnchor="text" w:hAnchor="margin" w:x="1" w:y="1"/>
              <w:spacing w:line="360" w:lineRule="auto"/>
              <w:jc w:val="center"/>
              <w:rPr>
                <w:sz w:val="28"/>
                <w:szCs w:val="28"/>
                <w:lang w:val="en-US"/>
              </w:rPr>
            </w:pPr>
            <w:r>
              <w:rPr>
                <w:sz w:val="28"/>
                <w:szCs w:val="28"/>
                <w:lang w:val="en-US"/>
              </w:rPr>
              <w:t>K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oMath>
            <w:r>
              <w:rPr>
                <w:sz w:val="28"/>
                <w:szCs w:val="28"/>
                <w:lang w:val="en-US"/>
              </w:rPr>
              <w:t>)</w:t>
            </w:r>
          </w:p>
        </w:tc>
        <w:tc>
          <w:tcPr>
            <w:tcW w:w="1196" w:type="dxa"/>
            <w:vMerge w:val="restart"/>
            <w:vAlign w:val="center"/>
          </w:tcPr>
          <w:p w:rsidR="006112EB" w:rsidRPr="006D5C29" w:rsidRDefault="006D5C29" w:rsidP="006D5C29">
            <w:pPr>
              <w:framePr w:h="3477" w:hSpace="10080" w:wrap="notBeside" w:vAnchor="text" w:hAnchor="margin" w:x="1" w:y="1"/>
              <w:spacing w:line="360" w:lineRule="auto"/>
              <w:jc w:val="center"/>
              <w:rPr>
                <w:sz w:val="28"/>
                <w:szCs w:val="28"/>
                <w:lang w:val="en-US"/>
              </w:rPr>
            </w:pPr>
            <w:r>
              <w:rPr>
                <w:sz w:val="28"/>
                <w:szCs w:val="28"/>
                <w:lang w:val="en-US"/>
              </w:rPr>
              <w:t>{</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oMath>
            <w:r>
              <w:rPr>
                <w:sz w:val="28"/>
                <w:szCs w:val="28"/>
                <w:lang w:val="en-US"/>
              </w:rPr>
              <w:t>}</w:t>
            </w:r>
          </w:p>
        </w:tc>
        <w:tc>
          <w:tcPr>
            <w:tcW w:w="1196" w:type="dxa"/>
            <w:vMerge w:val="restart"/>
            <w:vAlign w:val="center"/>
          </w:tcPr>
          <w:p w:rsidR="006112EB" w:rsidRPr="006D5C29" w:rsidRDefault="006D5C29" w:rsidP="006D5C29">
            <w:pPr>
              <w:framePr w:h="3477" w:hSpace="10080" w:wrap="notBeside" w:vAnchor="text" w:hAnchor="margin" w:x="1" w:y="1"/>
              <w:spacing w:line="360" w:lineRule="auto"/>
              <w:jc w:val="center"/>
              <w:rPr>
                <w:sz w:val="28"/>
                <w:szCs w:val="28"/>
                <w:lang w:val="en-US"/>
              </w:rPr>
            </w:pPr>
            <w:r>
              <w:rPr>
                <w:sz w:val="28"/>
                <w:szCs w:val="28"/>
                <w:lang w:val="en-US"/>
              </w:rPr>
              <w:t>{</w:t>
            </w: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m:t>
                  </m:r>
                </m:sub>
              </m:sSub>
            </m:oMath>
            <w:r>
              <w:rPr>
                <w:sz w:val="28"/>
                <w:szCs w:val="28"/>
                <w:lang w:val="en-US"/>
              </w:rPr>
              <w:t>}</w:t>
            </w:r>
          </w:p>
        </w:tc>
        <w:tc>
          <w:tcPr>
            <w:tcW w:w="2394" w:type="dxa"/>
            <w:gridSpan w:val="2"/>
            <w:tcBorders>
              <w:bottom w:val="single" w:sz="4" w:space="0" w:color="auto"/>
            </w:tcBorders>
            <w:vAlign w:val="center"/>
          </w:tcPr>
          <w:p w:rsidR="006112EB" w:rsidRPr="006112EB" w:rsidRDefault="006112EB" w:rsidP="006D5C29">
            <w:pPr>
              <w:framePr w:h="3477" w:hSpace="10080" w:wrap="notBeside" w:vAnchor="text" w:hAnchor="margin" w:x="1" w:y="1"/>
              <w:spacing w:line="360" w:lineRule="auto"/>
              <w:jc w:val="center"/>
              <w:rPr>
                <w:sz w:val="28"/>
                <w:szCs w:val="28"/>
                <w:lang w:val="en-US"/>
              </w:rPr>
            </w:pPr>
            <w:r>
              <w:rPr>
                <w:sz w:val="28"/>
                <w:szCs w:val="28"/>
                <w:lang w:val="en-US"/>
              </w:rPr>
              <w:t>JK</w:t>
            </w:r>
          </w:p>
        </w:tc>
      </w:tr>
      <w:tr w:rsidR="006112EB" w:rsidTr="00802759">
        <w:trPr>
          <w:trHeight w:val="251"/>
          <w:jc w:val="center"/>
        </w:trPr>
        <w:tc>
          <w:tcPr>
            <w:tcW w:w="1196" w:type="dxa"/>
            <w:vMerge/>
            <w:vAlign w:val="center"/>
          </w:tcPr>
          <w:p w:rsidR="006112EB" w:rsidRDefault="006112EB" w:rsidP="006D5C29">
            <w:pPr>
              <w:framePr w:h="3477" w:hSpace="10080" w:wrap="notBeside" w:vAnchor="text" w:hAnchor="margin" w:x="1" w:y="1"/>
              <w:spacing w:line="360" w:lineRule="auto"/>
              <w:jc w:val="center"/>
              <w:rPr>
                <w:sz w:val="28"/>
                <w:szCs w:val="28"/>
              </w:rPr>
            </w:pPr>
          </w:p>
        </w:tc>
        <w:tc>
          <w:tcPr>
            <w:tcW w:w="1196" w:type="dxa"/>
            <w:vMerge/>
            <w:vAlign w:val="center"/>
          </w:tcPr>
          <w:p w:rsidR="006112EB" w:rsidRDefault="006112EB" w:rsidP="006D5C29">
            <w:pPr>
              <w:framePr w:h="3477" w:hSpace="10080" w:wrap="notBeside" w:vAnchor="text" w:hAnchor="margin" w:x="1" w:y="1"/>
              <w:spacing w:line="360" w:lineRule="auto"/>
              <w:jc w:val="center"/>
              <w:rPr>
                <w:sz w:val="28"/>
                <w:szCs w:val="28"/>
              </w:rPr>
            </w:pPr>
          </w:p>
        </w:tc>
        <w:tc>
          <w:tcPr>
            <w:tcW w:w="1196" w:type="dxa"/>
            <w:vMerge/>
            <w:vAlign w:val="center"/>
          </w:tcPr>
          <w:p w:rsidR="006112EB" w:rsidRDefault="006112EB" w:rsidP="006D5C29">
            <w:pPr>
              <w:framePr w:h="3477" w:hSpace="10080" w:wrap="notBeside" w:vAnchor="text" w:hAnchor="margin" w:x="1" w:y="1"/>
              <w:spacing w:line="360" w:lineRule="auto"/>
              <w:jc w:val="center"/>
              <w:rPr>
                <w:sz w:val="28"/>
                <w:szCs w:val="28"/>
              </w:rPr>
            </w:pPr>
          </w:p>
        </w:tc>
        <w:tc>
          <w:tcPr>
            <w:tcW w:w="1196" w:type="dxa"/>
            <w:vMerge/>
            <w:vAlign w:val="center"/>
          </w:tcPr>
          <w:p w:rsidR="006112EB" w:rsidRDefault="006112EB" w:rsidP="006D5C29">
            <w:pPr>
              <w:framePr w:h="3477" w:hSpace="10080" w:wrap="notBeside" w:vAnchor="text" w:hAnchor="margin" w:x="1" w:y="1"/>
              <w:spacing w:line="360" w:lineRule="auto"/>
              <w:jc w:val="center"/>
              <w:rPr>
                <w:sz w:val="28"/>
                <w:szCs w:val="28"/>
              </w:rPr>
            </w:pPr>
          </w:p>
        </w:tc>
        <w:tc>
          <w:tcPr>
            <w:tcW w:w="1196" w:type="dxa"/>
            <w:vMerge/>
            <w:vAlign w:val="center"/>
          </w:tcPr>
          <w:p w:rsidR="006112EB" w:rsidRDefault="006112EB" w:rsidP="006D5C29">
            <w:pPr>
              <w:framePr w:h="3477" w:hSpace="10080" w:wrap="notBeside" w:vAnchor="text" w:hAnchor="margin" w:x="1" w:y="1"/>
              <w:spacing w:line="360" w:lineRule="auto"/>
              <w:jc w:val="center"/>
              <w:rPr>
                <w:sz w:val="28"/>
                <w:szCs w:val="28"/>
              </w:rPr>
            </w:pPr>
          </w:p>
        </w:tc>
        <w:tc>
          <w:tcPr>
            <w:tcW w:w="1196" w:type="dxa"/>
            <w:vMerge/>
            <w:vAlign w:val="center"/>
          </w:tcPr>
          <w:p w:rsidR="006112EB" w:rsidRDefault="006112EB" w:rsidP="006D5C29">
            <w:pPr>
              <w:framePr w:h="3477" w:hSpace="10080" w:wrap="notBeside" w:vAnchor="text" w:hAnchor="margin" w:x="1" w:y="1"/>
              <w:spacing w:line="360" w:lineRule="auto"/>
              <w:jc w:val="center"/>
              <w:rPr>
                <w:sz w:val="28"/>
                <w:szCs w:val="28"/>
              </w:rPr>
            </w:pPr>
          </w:p>
        </w:tc>
        <w:tc>
          <w:tcPr>
            <w:tcW w:w="1197" w:type="dxa"/>
            <w:tcBorders>
              <w:top w:val="single" w:sz="4" w:space="0" w:color="auto"/>
            </w:tcBorders>
            <w:vAlign w:val="center"/>
          </w:tcPr>
          <w:p w:rsidR="006112EB" w:rsidRPr="006112EB" w:rsidRDefault="006112EB" w:rsidP="006D5C29">
            <w:pPr>
              <w:framePr w:h="3477" w:hSpace="10080" w:wrap="notBeside" w:vAnchor="text" w:hAnchor="margin" w:x="1" w:y="1"/>
              <w:spacing w:line="360" w:lineRule="auto"/>
              <w:jc w:val="center"/>
              <w:rPr>
                <w:sz w:val="28"/>
                <w:szCs w:val="28"/>
                <w:lang w:val="en-US"/>
              </w:rPr>
            </w:pPr>
            <w:r>
              <w:rPr>
                <w:sz w:val="28"/>
                <w:szCs w:val="28"/>
                <w:lang w:val="en-US"/>
              </w:rPr>
              <w:t>K</w:t>
            </w:r>
          </w:p>
        </w:tc>
        <w:tc>
          <w:tcPr>
            <w:tcW w:w="1197" w:type="dxa"/>
            <w:tcBorders>
              <w:top w:val="single" w:sz="4" w:space="0" w:color="auto"/>
            </w:tcBorders>
            <w:vAlign w:val="center"/>
          </w:tcPr>
          <w:p w:rsidR="006112EB" w:rsidRPr="006112EB" w:rsidRDefault="006112EB" w:rsidP="006D5C29">
            <w:pPr>
              <w:framePr w:h="3477" w:hSpace="10080" w:wrap="notBeside" w:vAnchor="text" w:hAnchor="margin" w:x="1" w:y="1"/>
              <w:spacing w:line="360" w:lineRule="auto"/>
              <w:jc w:val="center"/>
              <w:rPr>
                <w:sz w:val="28"/>
                <w:szCs w:val="28"/>
                <w:lang w:val="en-US"/>
              </w:rPr>
            </w:pPr>
            <w:r>
              <w:rPr>
                <w:sz w:val="28"/>
                <w:szCs w:val="28"/>
                <w:lang w:val="en-US"/>
              </w:rPr>
              <w:t>J</w:t>
            </w:r>
          </w:p>
        </w:tc>
      </w:tr>
      <w:tr w:rsidR="006D5C29" w:rsidTr="00802759">
        <w:trPr>
          <w:trHeight w:val="569"/>
          <w:jc w:val="center"/>
        </w:trPr>
        <w:tc>
          <w:tcPr>
            <w:tcW w:w="1196" w:type="dxa"/>
            <w:vAlign w:val="center"/>
          </w:tcPr>
          <w:p w:rsidR="006112EB" w:rsidRDefault="00BA427F" w:rsidP="006D5C2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oMath>
            </m:oMathPara>
          </w:p>
        </w:tc>
        <w:tc>
          <w:tcPr>
            <w:tcW w:w="1196" w:type="dxa"/>
            <w:vAlign w:val="center"/>
          </w:tcPr>
          <w:p w:rsidR="006112EB" w:rsidRPr="006112EB" w:rsidRDefault="006112EB" w:rsidP="006D5C29">
            <w:pPr>
              <w:framePr w:h="3477" w:hSpace="10080" w:wrap="notBeside" w:vAnchor="text" w:hAnchor="margin" w:x="1" w:y="1"/>
              <w:spacing w:line="360" w:lineRule="auto"/>
              <w:jc w:val="center"/>
              <w:rPr>
                <w:sz w:val="28"/>
                <w:szCs w:val="28"/>
                <w:lang w:val="en-US"/>
              </w:rPr>
            </w:pPr>
            <w:r>
              <w:rPr>
                <w:sz w:val="28"/>
                <w:szCs w:val="28"/>
                <w:lang w:val="en-US"/>
              </w:rPr>
              <w:t>000</w:t>
            </w:r>
          </w:p>
        </w:tc>
        <w:tc>
          <w:tcPr>
            <w:tcW w:w="1196" w:type="dxa"/>
            <w:vAlign w:val="center"/>
          </w:tcPr>
          <w:p w:rsidR="006112EB" w:rsidRDefault="00BA427F" w:rsidP="006D5C29">
            <w:pPr>
              <w:framePr w:h="3477" w:hSpace="10080" w:wrap="notBeside" w:vAnchor="text" w:hAnchor="margin" w:x="1" w:y="1"/>
              <w:spacing w:line="360" w:lineRule="auto"/>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oMath>
            </m:oMathPara>
          </w:p>
          <w:p w:rsidR="006D5C29" w:rsidRPr="006D5C29" w:rsidRDefault="00BA427F" w:rsidP="006D5C29">
            <w:pPr>
              <w:framePr w:h="3477" w:hSpace="10080" w:wrap="notBeside" w:vAnchor="text" w:hAnchor="margin" w:x="1" w:y="1"/>
              <w:spacing w:line="360" w:lineRule="auto"/>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oMath>
            </m:oMathPara>
          </w:p>
        </w:tc>
        <w:tc>
          <w:tcPr>
            <w:tcW w:w="1196" w:type="dxa"/>
            <w:vAlign w:val="center"/>
          </w:tcPr>
          <w:p w:rsidR="006112EB" w:rsidRDefault="006D5C29" w:rsidP="006D5C29">
            <w:pPr>
              <w:framePr w:h="3477" w:hSpace="10080" w:wrap="notBeside" w:vAnchor="text" w:hAnchor="margin" w:x="1" w:y="1"/>
              <w:spacing w:line="360" w:lineRule="auto"/>
              <w:jc w:val="center"/>
              <w:rPr>
                <w:sz w:val="28"/>
                <w:szCs w:val="28"/>
                <w:lang w:val="en-US"/>
              </w:rPr>
            </w:pPr>
            <w:r>
              <w:rPr>
                <w:sz w:val="28"/>
                <w:szCs w:val="28"/>
                <w:lang w:val="en-US"/>
              </w:rPr>
              <w:t>000</w:t>
            </w:r>
          </w:p>
          <w:p w:rsidR="006D5C29" w:rsidRPr="006D5C29" w:rsidRDefault="006D5C29" w:rsidP="006D5C29">
            <w:pPr>
              <w:framePr w:h="3477" w:hSpace="10080" w:wrap="notBeside" w:vAnchor="text" w:hAnchor="margin" w:x="1" w:y="1"/>
              <w:spacing w:line="360" w:lineRule="auto"/>
              <w:jc w:val="center"/>
              <w:rPr>
                <w:sz w:val="28"/>
                <w:szCs w:val="28"/>
                <w:lang w:val="en-US"/>
              </w:rPr>
            </w:pPr>
            <w:r>
              <w:rPr>
                <w:sz w:val="28"/>
                <w:szCs w:val="28"/>
                <w:lang w:val="en-US"/>
              </w:rPr>
              <w:t>001</w:t>
            </w:r>
          </w:p>
        </w:tc>
        <w:tc>
          <w:tcPr>
            <w:tcW w:w="1196" w:type="dxa"/>
            <w:vAlign w:val="center"/>
          </w:tcPr>
          <w:p w:rsidR="006112EB" w:rsidRDefault="00BA427F" w:rsidP="006D5C29">
            <w:pPr>
              <w:framePr w:h="3477" w:hSpace="10080" w:wrap="notBeside" w:vAnchor="text" w:hAnchor="margin" w:x="1" w:y="1"/>
              <w:spacing w:line="360" w:lineRule="auto"/>
              <w:jc w:val="center"/>
              <w:rPr>
                <w:sz w:val="28"/>
                <w:szCs w:val="28"/>
                <w:lang w:val="en-US"/>
              </w:rPr>
            </w:pPr>
            <m:oMathPara>
              <m:oMath>
                <m:acc>
                  <m:accPr>
                    <m:chr m:val="̅"/>
                    <m:ctrlPr>
                      <w:rPr>
                        <w:rFonts w:ascii="Cambria Math" w:hAnsi="Cambria Math"/>
                        <w:i/>
                        <w:sz w:val="28"/>
                        <w:szCs w:val="28"/>
                      </w:rPr>
                    </m:ctrlPr>
                  </m:accPr>
                  <m:e>
                    <m:r>
                      <w:rPr>
                        <w:rFonts w:ascii="Cambria Math" w:hAnsi="Cambria Math"/>
                        <w:sz w:val="28"/>
                        <w:szCs w:val="28"/>
                      </w:rPr>
                      <m:t>β</m:t>
                    </m:r>
                  </m:e>
                </m:acc>
              </m:oMath>
            </m:oMathPara>
          </w:p>
          <w:p w:rsidR="006D5C29" w:rsidRPr="006D5C29" w:rsidRDefault="006D5C29" w:rsidP="006D5C29">
            <w:pPr>
              <w:framePr w:h="3477" w:hSpace="10080" w:wrap="notBeside" w:vAnchor="text" w:hAnchor="margin" w:x="1" w:y="1"/>
              <w:spacing w:line="360" w:lineRule="auto"/>
              <w:jc w:val="center"/>
              <w:rPr>
                <w:sz w:val="28"/>
                <w:szCs w:val="28"/>
                <w:lang w:val="en-US"/>
              </w:rPr>
            </w:pPr>
            <m:oMathPara>
              <m:oMath>
                <m:r>
                  <w:rPr>
                    <w:rFonts w:ascii="Cambria Math" w:hAnsi="Cambria Math"/>
                    <w:sz w:val="28"/>
                    <w:szCs w:val="28"/>
                    <w:lang w:val="en-US"/>
                  </w:rPr>
                  <m:t>β</m:t>
                </m:r>
              </m:oMath>
            </m:oMathPara>
          </w:p>
        </w:tc>
        <w:tc>
          <w:tcPr>
            <w:tcW w:w="1196" w:type="dxa"/>
            <w:vAlign w:val="center"/>
          </w:tcPr>
          <w:p w:rsidR="006112EB" w:rsidRDefault="006D5C29" w:rsidP="006D5C29">
            <w:pPr>
              <w:framePr w:h="3477" w:hSpace="10080" w:wrap="notBeside" w:vAnchor="text" w:hAnchor="margin" w:x="1" w:y="1"/>
              <w:spacing w:line="360" w:lineRule="auto"/>
              <w:jc w:val="center"/>
              <w:rPr>
                <w:sz w:val="28"/>
                <w:szCs w:val="28"/>
                <w:lang w:val="en-US"/>
              </w:rPr>
            </w:pPr>
            <w:r>
              <w:rPr>
                <w:sz w:val="28"/>
                <w:szCs w:val="28"/>
                <w:lang w:val="en-US"/>
              </w:rPr>
              <w:t>-</w:t>
            </w:r>
          </w:p>
          <w:p w:rsidR="006D5C29" w:rsidRPr="006D5C29" w:rsidRDefault="00BA427F" w:rsidP="006D5C29">
            <w:pPr>
              <w:framePr w:h="3477" w:hSpace="10080" w:wrap="notBeside" w:vAnchor="text" w:hAnchor="margin" w:x="1" w:y="1"/>
              <w:spacing w:line="360" w:lineRule="auto"/>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 xml:space="preserve">      y</m:t>
                    </m:r>
                  </m:e>
                  <m:sub>
                    <m:r>
                      <w:rPr>
                        <w:rFonts w:ascii="Cambria Math" w:hAnsi="Cambria Math"/>
                        <w:sz w:val="28"/>
                        <w:szCs w:val="28"/>
                      </w:rPr>
                      <m:t>1</m:t>
                    </m:r>
                  </m:sub>
                </m:sSub>
              </m:oMath>
            </m:oMathPara>
          </w:p>
        </w:tc>
        <w:tc>
          <w:tcPr>
            <w:tcW w:w="1197" w:type="dxa"/>
            <w:vAlign w:val="center"/>
          </w:tcPr>
          <w:p w:rsidR="006112EB" w:rsidRDefault="00802759" w:rsidP="006D5C29">
            <w:pPr>
              <w:framePr w:h="3477" w:hSpace="10080" w:wrap="notBeside" w:vAnchor="text" w:hAnchor="margin" w:x="1" w:y="1"/>
              <w:spacing w:line="360" w:lineRule="auto"/>
              <w:jc w:val="center"/>
              <w:rPr>
                <w:sz w:val="28"/>
                <w:szCs w:val="28"/>
                <w:lang w:val="en-US"/>
              </w:rPr>
            </w:pPr>
            <w:r>
              <w:rPr>
                <w:sz w:val="28"/>
                <w:szCs w:val="28"/>
                <w:lang w:val="en-US"/>
              </w:rPr>
              <w:t>-</w:t>
            </w:r>
          </w:p>
          <w:p w:rsidR="00802759" w:rsidRPr="00802759" w:rsidRDefault="00802759" w:rsidP="006D5C29">
            <w:pPr>
              <w:framePr w:h="3477" w:hSpace="10080" w:wrap="notBeside" w:vAnchor="text" w:hAnchor="margin" w:x="1" w:y="1"/>
              <w:spacing w:line="360" w:lineRule="auto"/>
              <w:jc w:val="center"/>
              <w:rPr>
                <w:sz w:val="28"/>
                <w:szCs w:val="28"/>
                <w:lang w:val="en-US"/>
              </w:rPr>
            </w:pPr>
            <w:r>
              <w:rPr>
                <w:sz w:val="28"/>
                <w:szCs w:val="28"/>
                <w:lang w:val="en-US"/>
              </w:rPr>
              <w:t>-</w:t>
            </w:r>
          </w:p>
        </w:tc>
        <w:tc>
          <w:tcPr>
            <w:tcW w:w="1197" w:type="dxa"/>
            <w:vAlign w:val="center"/>
          </w:tcPr>
          <w:p w:rsidR="006112EB" w:rsidRDefault="00802759" w:rsidP="006D5C29">
            <w:pPr>
              <w:framePr w:h="3477" w:hSpace="10080" w:wrap="notBeside" w:vAnchor="text" w:hAnchor="margin" w:x="1" w:y="1"/>
              <w:spacing w:line="360" w:lineRule="auto"/>
              <w:jc w:val="center"/>
              <w:rPr>
                <w:sz w:val="28"/>
                <w:szCs w:val="28"/>
                <w:lang w:val="en-US"/>
              </w:rPr>
            </w:pPr>
            <w:r>
              <w:rPr>
                <w:sz w:val="28"/>
                <w:szCs w:val="28"/>
                <w:lang w:val="en-US"/>
              </w:rPr>
              <w:t>-</w:t>
            </w:r>
          </w:p>
          <w:p w:rsidR="00802759" w:rsidRPr="00802759" w:rsidRDefault="00BA427F" w:rsidP="006D5C29">
            <w:pPr>
              <w:framePr w:h="3477" w:hSpace="10080" w:wrap="notBeside" w:vAnchor="text" w:hAnchor="margin" w:x="1" w:y="1"/>
              <w:spacing w:line="360" w:lineRule="auto"/>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 xml:space="preserve">       J</m:t>
                    </m:r>
                  </m:e>
                  <m:sub>
                    <m:r>
                      <w:rPr>
                        <w:rFonts w:ascii="Cambria Math" w:hAnsi="Cambria Math"/>
                        <w:sz w:val="28"/>
                        <w:szCs w:val="28"/>
                      </w:rPr>
                      <m:t>1</m:t>
                    </m:r>
                  </m:sub>
                </m:sSub>
              </m:oMath>
            </m:oMathPara>
          </w:p>
        </w:tc>
      </w:tr>
      <w:tr w:rsidR="006D5C29" w:rsidTr="00802759">
        <w:trPr>
          <w:trHeight w:val="590"/>
          <w:jc w:val="center"/>
        </w:trPr>
        <w:tc>
          <w:tcPr>
            <w:tcW w:w="1196" w:type="dxa"/>
            <w:vAlign w:val="center"/>
          </w:tcPr>
          <w:p w:rsidR="006112EB" w:rsidRDefault="00BA427F" w:rsidP="006D5C2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oMath>
            </m:oMathPara>
          </w:p>
        </w:tc>
        <w:tc>
          <w:tcPr>
            <w:tcW w:w="1196" w:type="dxa"/>
            <w:vAlign w:val="center"/>
          </w:tcPr>
          <w:p w:rsidR="006112EB" w:rsidRPr="006112EB" w:rsidRDefault="006112EB" w:rsidP="006D5C29">
            <w:pPr>
              <w:framePr w:h="3477" w:hSpace="10080" w:wrap="notBeside" w:vAnchor="text" w:hAnchor="margin" w:x="1" w:y="1"/>
              <w:spacing w:line="360" w:lineRule="auto"/>
              <w:jc w:val="center"/>
              <w:rPr>
                <w:sz w:val="28"/>
                <w:szCs w:val="28"/>
                <w:lang w:val="en-US"/>
              </w:rPr>
            </w:pPr>
            <w:r>
              <w:rPr>
                <w:sz w:val="28"/>
                <w:szCs w:val="28"/>
                <w:lang w:val="en-US"/>
              </w:rPr>
              <w:t>001</w:t>
            </w:r>
          </w:p>
        </w:tc>
        <w:tc>
          <w:tcPr>
            <w:tcW w:w="1196" w:type="dxa"/>
            <w:vAlign w:val="center"/>
          </w:tcPr>
          <w:p w:rsidR="006112EB" w:rsidRDefault="00BA427F" w:rsidP="006D5C2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oMath>
            </m:oMathPara>
          </w:p>
        </w:tc>
        <w:tc>
          <w:tcPr>
            <w:tcW w:w="1196" w:type="dxa"/>
            <w:vAlign w:val="center"/>
          </w:tcPr>
          <w:p w:rsidR="006112EB" w:rsidRPr="006D5C29" w:rsidRDefault="006D5C29" w:rsidP="006D5C29">
            <w:pPr>
              <w:framePr w:h="3477" w:hSpace="10080" w:wrap="notBeside" w:vAnchor="text" w:hAnchor="margin" w:x="1" w:y="1"/>
              <w:spacing w:line="360" w:lineRule="auto"/>
              <w:jc w:val="center"/>
              <w:rPr>
                <w:sz w:val="28"/>
                <w:szCs w:val="28"/>
                <w:lang w:val="en-US"/>
              </w:rPr>
            </w:pPr>
            <w:r>
              <w:rPr>
                <w:sz w:val="28"/>
                <w:szCs w:val="28"/>
                <w:lang w:val="en-US"/>
              </w:rPr>
              <w:t>010</w:t>
            </w:r>
          </w:p>
        </w:tc>
        <w:tc>
          <w:tcPr>
            <w:tcW w:w="1196" w:type="dxa"/>
            <w:vAlign w:val="center"/>
          </w:tcPr>
          <w:p w:rsidR="006112EB" w:rsidRPr="006D5C29" w:rsidRDefault="006D5C29" w:rsidP="006D5C29">
            <w:pPr>
              <w:framePr w:h="3477" w:hSpace="10080" w:wrap="notBeside" w:vAnchor="text" w:hAnchor="margin" w:x="1" w:y="1"/>
              <w:spacing w:line="360" w:lineRule="auto"/>
              <w:jc w:val="center"/>
              <w:rPr>
                <w:sz w:val="28"/>
                <w:szCs w:val="28"/>
                <w:lang w:val="en-US"/>
              </w:rPr>
            </w:pPr>
            <w:r>
              <w:rPr>
                <w:sz w:val="28"/>
                <w:szCs w:val="28"/>
                <w:lang w:val="en-US"/>
              </w:rPr>
              <w:t>1</w:t>
            </w:r>
          </w:p>
        </w:tc>
        <w:tc>
          <w:tcPr>
            <w:tcW w:w="1196" w:type="dxa"/>
            <w:vAlign w:val="center"/>
          </w:tcPr>
          <w:p w:rsidR="006112EB" w:rsidRDefault="00BA427F" w:rsidP="006D5C2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oMath>
            </m:oMathPara>
          </w:p>
        </w:tc>
        <w:tc>
          <w:tcPr>
            <w:tcW w:w="1197" w:type="dxa"/>
            <w:vAlign w:val="center"/>
          </w:tcPr>
          <w:p w:rsidR="006112EB" w:rsidRDefault="00BA427F" w:rsidP="0080275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 xml:space="preserve"> K</m:t>
                    </m:r>
                  </m:e>
                  <m:sub>
                    <m:r>
                      <w:rPr>
                        <w:rFonts w:ascii="Cambria Math" w:hAnsi="Cambria Math"/>
                        <w:sz w:val="28"/>
                        <w:szCs w:val="28"/>
                      </w:rPr>
                      <m:t>1</m:t>
                    </m:r>
                  </m:sub>
                </m:sSub>
              </m:oMath>
            </m:oMathPara>
          </w:p>
        </w:tc>
        <w:tc>
          <w:tcPr>
            <w:tcW w:w="1197" w:type="dxa"/>
            <w:vAlign w:val="center"/>
          </w:tcPr>
          <w:p w:rsidR="006112EB" w:rsidRDefault="00BA427F" w:rsidP="0080275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 xml:space="preserve"> J</m:t>
                    </m:r>
                  </m:e>
                  <m:sub>
                    <m:r>
                      <w:rPr>
                        <w:rFonts w:ascii="Cambria Math" w:hAnsi="Cambria Math"/>
                        <w:sz w:val="28"/>
                        <w:szCs w:val="28"/>
                      </w:rPr>
                      <m:t>2</m:t>
                    </m:r>
                  </m:sub>
                </m:sSub>
              </m:oMath>
            </m:oMathPara>
          </w:p>
        </w:tc>
      </w:tr>
      <w:tr w:rsidR="006D5C29" w:rsidTr="00802759">
        <w:trPr>
          <w:trHeight w:val="569"/>
          <w:jc w:val="center"/>
        </w:trPr>
        <w:tc>
          <w:tcPr>
            <w:tcW w:w="1196" w:type="dxa"/>
            <w:vAlign w:val="center"/>
          </w:tcPr>
          <w:p w:rsidR="006112EB" w:rsidRDefault="00BA427F" w:rsidP="006D5C2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oMath>
            </m:oMathPara>
          </w:p>
        </w:tc>
        <w:tc>
          <w:tcPr>
            <w:tcW w:w="1196" w:type="dxa"/>
            <w:vAlign w:val="center"/>
          </w:tcPr>
          <w:p w:rsidR="006112EB" w:rsidRPr="006112EB" w:rsidRDefault="006112EB" w:rsidP="006D5C29">
            <w:pPr>
              <w:framePr w:h="3477" w:hSpace="10080" w:wrap="notBeside" w:vAnchor="text" w:hAnchor="margin" w:x="1" w:y="1"/>
              <w:spacing w:line="360" w:lineRule="auto"/>
              <w:jc w:val="center"/>
              <w:rPr>
                <w:sz w:val="28"/>
                <w:szCs w:val="28"/>
                <w:lang w:val="en-US"/>
              </w:rPr>
            </w:pPr>
            <w:r>
              <w:rPr>
                <w:sz w:val="28"/>
                <w:szCs w:val="28"/>
                <w:lang w:val="en-US"/>
              </w:rPr>
              <w:t>010</w:t>
            </w:r>
          </w:p>
        </w:tc>
        <w:tc>
          <w:tcPr>
            <w:tcW w:w="1196" w:type="dxa"/>
            <w:vAlign w:val="center"/>
          </w:tcPr>
          <w:p w:rsidR="006112EB" w:rsidRPr="006D5C29" w:rsidRDefault="00BA427F" w:rsidP="006D5C29">
            <w:pPr>
              <w:framePr w:h="3477" w:hSpace="10080" w:wrap="notBeside" w:vAnchor="text" w:hAnchor="margin" w:x="1" w:y="1"/>
              <w:spacing w:line="360" w:lineRule="auto"/>
              <w:jc w:val="center"/>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4</m:t>
                    </m:r>
                  </m:sub>
                </m:sSub>
              </m:oMath>
            </m:oMathPara>
          </w:p>
        </w:tc>
        <w:tc>
          <w:tcPr>
            <w:tcW w:w="1196" w:type="dxa"/>
            <w:vAlign w:val="center"/>
          </w:tcPr>
          <w:p w:rsidR="006112EB" w:rsidRPr="006D5C29" w:rsidRDefault="006D5C29" w:rsidP="006D5C29">
            <w:pPr>
              <w:framePr w:h="3477" w:hSpace="10080" w:wrap="notBeside" w:vAnchor="text" w:hAnchor="margin" w:x="1" w:y="1"/>
              <w:spacing w:line="360" w:lineRule="auto"/>
              <w:jc w:val="center"/>
              <w:rPr>
                <w:sz w:val="28"/>
                <w:szCs w:val="28"/>
                <w:lang w:val="en-US"/>
              </w:rPr>
            </w:pPr>
            <w:r>
              <w:rPr>
                <w:sz w:val="28"/>
                <w:szCs w:val="28"/>
                <w:lang w:val="en-US"/>
              </w:rPr>
              <w:t>011</w:t>
            </w:r>
          </w:p>
        </w:tc>
        <w:tc>
          <w:tcPr>
            <w:tcW w:w="1196" w:type="dxa"/>
            <w:vAlign w:val="center"/>
          </w:tcPr>
          <w:p w:rsidR="006112EB" w:rsidRPr="006D5C29" w:rsidRDefault="006D5C29" w:rsidP="006D5C29">
            <w:pPr>
              <w:framePr w:h="3477" w:hSpace="10080" w:wrap="notBeside" w:vAnchor="text" w:hAnchor="margin" w:x="1" w:y="1"/>
              <w:spacing w:line="360" w:lineRule="auto"/>
              <w:jc w:val="center"/>
              <w:rPr>
                <w:sz w:val="28"/>
                <w:szCs w:val="28"/>
                <w:lang w:val="en-US"/>
              </w:rPr>
            </w:pPr>
            <w:r>
              <w:rPr>
                <w:sz w:val="28"/>
                <w:szCs w:val="28"/>
                <w:lang w:val="en-US"/>
              </w:rPr>
              <w:t>1</w:t>
            </w:r>
          </w:p>
        </w:tc>
        <w:tc>
          <w:tcPr>
            <w:tcW w:w="1196" w:type="dxa"/>
            <w:vAlign w:val="center"/>
          </w:tcPr>
          <w:p w:rsidR="006112EB" w:rsidRDefault="00BA427F" w:rsidP="0080275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3</m:t>
                    </m:r>
                  </m:sub>
                </m:sSub>
              </m:oMath>
            </m:oMathPara>
          </w:p>
        </w:tc>
        <w:tc>
          <w:tcPr>
            <w:tcW w:w="1197" w:type="dxa"/>
            <w:vAlign w:val="center"/>
          </w:tcPr>
          <w:p w:rsidR="006112EB" w:rsidRPr="00802759" w:rsidRDefault="00802759" w:rsidP="006D5C29">
            <w:pPr>
              <w:framePr w:h="3477" w:hSpace="10080" w:wrap="notBeside" w:vAnchor="text" w:hAnchor="margin" w:x="1" w:y="1"/>
              <w:spacing w:line="360" w:lineRule="auto"/>
              <w:jc w:val="center"/>
              <w:rPr>
                <w:sz w:val="28"/>
                <w:szCs w:val="28"/>
                <w:lang w:val="en-US"/>
              </w:rPr>
            </w:pPr>
            <w:r>
              <w:rPr>
                <w:sz w:val="28"/>
                <w:szCs w:val="28"/>
                <w:lang w:val="en-US"/>
              </w:rPr>
              <w:t>-</w:t>
            </w:r>
          </w:p>
        </w:tc>
        <w:tc>
          <w:tcPr>
            <w:tcW w:w="1197" w:type="dxa"/>
            <w:vAlign w:val="center"/>
          </w:tcPr>
          <w:p w:rsidR="006112EB" w:rsidRDefault="00BA427F" w:rsidP="006D5C2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 xml:space="preserve"> J</m:t>
                    </m:r>
                  </m:e>
                  <m:sub>
                    <m:r>
                      <w:rPr>
                        <w:rFonts w:ascii="Cambria Math" w:hAnsi="Cambria Math"/>
                        <w:sz w:val="28"/>
                        <w:szCs w:val="28"/>
                      </w:rPr>
                      <m:t>1</m:t>
                    </m:r>
                  </m:sub>
                </m:sSub>
              </m:oMath>
            </m:oMathPara>
          </w:p>
        </w:tc>
      </w:tr>
      <w:tr w:rsidR="006D5C29" w:rsidTr="00802759">
        <w:trPr>
          <w:trHeight w:val="569"/>
          <w:jc w:val="center"/>
        </w:trPr>
        <w:tc>
          <w:tcPr>
            <w:tcW w:w="1196" w:type="dxa"/>
            <w:vAlign w:val="center"/>
          </w:tcPr>
          <w:p w:rsidR="006112EB" w:rsidRDefault="00BA427F" w:rsidP="006D5C2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4</m:t>
                    </m:r>
                  </m:sub>
                </m:sSub>
              </m:oMath>
            </m:oMathPara>
          </w:p>
        </w:tc>
        <w:tc>
          <w:tcPr>
            <w:tcW w:w="1196" w:type="dxa"/>
            <w:vAlign w:val="center"/>
          </w:tcPr>
          <w:p w:rsidR="006112EB" w:rsidRPr="006112EB" w:rsidRDefault="006112EB" w:rsidP="006D5C29">
            <w:pPr>
              <w:framePr w:h="3477" w:hSpace="10080" w:wrap="notBeside" w:vAnchor="text" w:hAnchor="margin" w:x="1" w:y="1"/>
              <w:spacing w:line="360" w:lineRule="auto"/>
              <w:jc w:val="center"/>
              <w:rPr>
                <w:sz w:val="28"/>
                <w:szCs w:val="28"/>
                <w:lang w:val="en-US"/>
              </w:rPr>
            </w:pPr>
            <w:r>
              <w:rPr>
                <w:sz w:val="28"/>
                <w:szCs w:val="28"/>
                <w:lang w:val="en-US"/>
              </w:rPr>
              <w:t>011</w:t>
            </w:r>
          </w:p>
        </w:tc>
        <w:tc>
          <w:tcPr>
            <w:tcW w:w="1196" w:type="dxa"/>
            <w:vAlign w:val="center"/>
          </w:tcPr>
          <w:p w:rsidR="006112EB" w:rsidRDefault="00BA427F" w:rsidP="006D5C29">
            <w:pPr>
              <w:framePr w:h="3477" w:hSpace="10080" w:wrap="notBeside" w:vAnchor="text" w:hAnchor="margin" w:x="1" w:y="1"/>
              <w:spacing w:line="360" w:lineRule="auto"/>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oMath>
            </m:oMathPara>
          </w:p>
          <w:p w:rsidR="006D5C29" w:rsidRPr="006D5C29" w:rsidRDefault="00BA427F" w:rsidP="006D5C29">
            <w:pPr>
              <w:framePr w:h="3477" w:hSpace="10080" w:wrap="notBeside" w:vAnchor="text" w:hAnchor="margin" w:x="1" w:y="1"/>
              <w:spacing w:line="360" w:lineRule="auto"/>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5</m:t>
                    </m:r>
                  </m:sub>
                </m:sSub>
              </m:oMath>
            </m:oMathPara>
          </w:p>
        </w:tc>
        <w:tc>
          <w:tcPr>
            <w:tcW w:w="1196" w:type="dxa"/>
            <w:vAlign w:val="center"/>
          </w:tcPr>
          <w:p w:rsidR="006112EB" w:rsidRDefault="006D5C29" w:rsidP="006D5C29">
            <w:pPr>
              <w:framePr w:h="3477" w:hSpace="10080" w:wrap="notBeside" w:vAnchor="text" w:hAnchor="margin" w:x="1" w:y="1"/>
              <w:spacing w:line="360" w:lineRule="auto"/>
              <w:jc w:val="center"/>
              <w:rPr>
                <w:sz w:val="28"/>
                <w:szCs w:val="28"/>
                <w:lang w:val="en-US"/>
              </w:rPr>
            </w:pPr>
            <w:r>
              <w:rPr>
                <w:sz w:val="28"/>
                <w:szCs w:val="28"/>
                <w:lang w:val="en-US"/>
              </w:rPr>
              <w:t>000</w:t>
            </w:r>
          </w:p>
          <w:p w:rsidR="006D5C29" w:rsidRPr="006D5C29" w:rsidRDefault="006D5C29" w:rsidP="006D5C29">
            <w:pPr>
              <w:framePr w:h="3477" w:hSpace="10080" w:wrap="notBeside" w:vAnchor="text" w:hAnchor="margin" w:x="1" w:y="1"/>
              <w:spacing w:line="360" w:lineRule="auto"/>
              <w:jc w:val="center"/>
              <w:rPr>
                <w:sz w:val="28"/>
                <w:szCs w:val="28"/>
                <w:lang w:val="en-US"/>
              </w:rPr>
            </w:pPr>
            <w:r>
              <w:rPr>
                <w:sz w:val="28"/>
                <w:szCs w:val="28"/>
                <w:lang w:val="en-US"/>
              </w:rPr>
              <w:t>100</w:t>
            </w:r>
          </w:p>
        </w:tc>
        <w:tc>
          <w:tcPr>
            <w:tcW w:w="1196" w:type="dxa"/>
            <w:vAlign w:val="center"/>
          </w:tcPr>
          <w:p w:rsidR="006112EB" w:rsidRDefault="00BA427F" w:rsidP="006D5C29">
            <w:pPr>
              <w:framePr w:h="3477" w:hSpace="10080" w:wrap="notBeside" w:vAnchor="text" w:hAnchor="margin" w:x="1" w:y="1"/>
              <w:spacing w:line="360" w:lineRule="auto"/>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m:oMathPara>
          </w:p>
          <w:p w:rsidR="006D5C29" w:rsidRPr="006D5C29" w:rsidRDefault="00BA427F" w:rsidP="006D5C29">
            <w:pPr>
              <w:framePr w:h="3477" w:hSpace="10080" w:wrap="notBeside" w:vAnchor="text" w:hAnchor="margin" w:x="1" w:y="1"/>
              <w:spacing w:line="360" w:lineRule="auto"/>
              <w:jc w:val="center"/>
              <w:rPr>
                <w:sz w:val="28"/>
                <w:szCs w:val="28"/>
                <w:lang w:val="en-US"/>
              </w:rPr>
            </w:pPr>
            <m:oMathPara>
              <m:oMath>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e>
                </m:acc>
              </m:oMath>
            </m:oMathPara>
          </w:p>
        </w:tc>
        <w:tc>
          <w:tcPr>
            <w:tcW w:w="1196" w:type="dxa"/>
            <w:vAlign w:val="center"/>
          </w:tcPr>
          <w:p w:rsidR="006112EB" w:rsidRDefault="00BA427F" w:rsidP="006D5C29">
            <w:pPr>
              <w:framePr w:h="3477" w:hSpace="10080" w:wrap="notBeside" w:vAnchor="text" w:hAnchor="margin" w:x="1" w:y="1"/>
              <w:spacing w:line="360" w:lineRule="auto"/>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6</m:t>
                    </m:r>
                  </m:sub>
                </m:sSub>
              </m:oMath>
            </m:oMathPara>
          </w:p>
          <w:p w:rsidR="00802759" w:rsidRPr="00802759" w:rsidRDefault="00BA427F" w:rsidP="00802759">
            <w:pPr>
              <w:framePr w:h="3477" w:hSpace="10080" w:wrap="notBeside" w:vAnchor="text" w:hAnchor="margin" w:x="1" w:y="1"/>
              <w:spacing w:line="360" w:lineRule="auto"/>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4</m:t>
                    </m:r>
                  </m:sub>
                </m:sSub>
              </m:oMath>
            </m:oMathPara>
          </w:p>
        </w:tc>
        <w:tc>
          <w:tcPr>
            <w:tcW w:w="1197" w:type="dxa"/>
            <w:vAlign w:val="center"/>
          </w:tcPr>
          <w:p w:rsidR="006112EB" w:rsidRDefault="00BA427F" w:rsidP="006D5C29">
            <w:pPr>
              <w:framePr w:h="3477" w:hSpace="10080" w:wrap="notBeside" w:vAnchor="text" w:hAnchor="margin" w:x="1" w:y="1"/>
              <w:spacing w:line="360" w:lineRule="auto"/>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 xml:space="preserve"> K</m:t>
                    </m:r>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 xml:space="preserve"> K</m:t>
                    </m:r>
                  </m:e>
                  <m:sub>
                    <m:r>
                      <w:rPr>
                        <w:rFonts w:ascii="Cambria Math" w:hAnsi="Cambria Math"/>
                        <w:sz w:val="28"/>
                        <w:szCs w:val="28"/>
                      </w:rPr>
                      <m:t>2</m:t>
                    </m:r>
                  </m:sub>
                </m:sSub>
              </m:oMath>
            </m:oMathPara>
          </w:p>
          <w:p w:rsidR="00802759" w:rsidRPr="00802759" w:rsidRDefault="00BA427F" w:rsidP="00802759">
            <w:pPr>
              <w:framePr w:h="3477" w:hSpace="10080" w:wrap="notBeside" w:vAnchor="text" w:hAnchor="margin" w:x="1" w:y="1"/>
              <w:spacing w:line="360" w:lineRule="auto"/>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 xml:space="preserve"> K</m:t>
                    </m:r>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 xml:space="preserve"> K</m:t>
                    </m:r>
                  </m:e>
                  <m:sub>
                    <m:r>
                      <w:rPr>
                        <w:rFonts w:ascii="Cambria Math" w:hAnsi="Cambria Math"/>
                        <w:sz w:val="28"/>
                        <w:szCs w:val="28"/>
                      </w:rPr>
                      <m:t>2</m:t>
                    </m:r>
                  </m:sub>
                </m:sSub>
              </m:oMath>
            </m:oMathPara>
          </w:p>
        </w:tc>
        <w:tc>
          <w:tcPr>
            <w:tcW w:w="1197" w:type="dxa"/>
            <w:vAlign w:val="center"/>
          </w:tcPr>
          <w:p w:rsidR="006112EB" w:rsidRDefault="00802759" w:rsidP="006D5C29">
            <w:pPr>
              <w:framePr w:h="3477" w:hSpace="10080" w:wrap="notBeside" w:vAnchor="text" w:hAnchor="margin" w:x="1" w:y="1"/>
              <w:spacing w:line="360" w:lineRule="auto"/>
              <w:jc w:val="center"/>
              <w:rPr>
                <w:sz w:val="28"/>
                <w:szCs w:val="28"/>
                <w:lang w:val="en-US"/>
              </w:rPr>
            </w:pPr>
            <w:r>
              <w:rPr>
                <w:sz w:val="28"/>
                <w:szCs w:val="28"/>
                <w:lang w:val="en-US"/>
              </w:rPr>
              <w:t>-</w:t>
            </w:r>
          </w:p>
          <w:p w:rsidR="00802759" w:rsidRPr="00802759" w:rsidRDefault="00BA427F" w:rsidP="006D5C29">
            <w:pPr>
              <w:framePr w:h="3477" w:hSpace="10080" w:wrap="notBeside" w:vAnchor="text" w:hAnchor="margin" w:x="1" w:y="1"/>
              <w:spacing w:line="360" w:lineRule="auto"/>
              <w:jc w:val="center"/>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 xml:space="preserve">       J</m:t>
                    </m:r>
                  </m:e>
                  <m:sub>
                    <m:r>
                      <w:rPr>
                        <w:rFonts w:ascii="Cambria Math" w:hAnsi="Cambria Math"/>
                        <w:sz w:val="28"/>
                        <w:szCs w:val="28"/>
                      </w:rPr>
                      <m:t>3</m:t>
                    </m:r>
                  </m:sub>
                </m:sSub>
              </m:oMath>
            </m:oMathPara>
          </w:p>
        </w:tc>
      </w:tr>
      <w:tr w:rsidR="006D5C29" w:rsidTr="00802759">
        <w:trPr>
          <w:trHeight w:val="590"/>
          <w:jc w:val="center"/>
        </w:trPr>
        <w:tc>
          <w:tcPr>
            <w:tcW w:w="1196" w:type="dxa"/>
            <w:vAlign w:val="center"/>
          </w:tcPr>
          <w:p w:rsidR="006112EB" w:rsidRDefault="00BA427F" w:rsidP="006D5C2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5</m:t>
                    </m:r>
                  </m:sub>
                </m:sSub>
              </m:oMath>
            </m:oMathPara>
          </w:p>
        </w:tc>
        <w:tc>
          <w:tcPr>
            <w:tcW w:w="1196" w:type="dxa"/>
            <w:vAlign w:val="center"/>
          </w:tcPr>
          <w:p w:rsidR="006112EB" w:rsidRPr="006112EB" w:rsidRDefault="006112EB" w:rsidP="006D5C29">
            <w:pPr>
              <w:framePr w:h="3477" w:hSpace="10080" w:wrap="notBeside" w:vAnchor="text" w:hAnchor="margin" w:x="1" w:y="1"/>
              <w:spacing w:line="360" w:lineRule="auto"/>
              <w:jc w:val="center"/>
              <w:rPr>
                <w:sz w:val="28"/>
                <w:szCs w:val="28"/>
                <w:lang w:val="en-US"/>
              </w:rPr>
            </w:pPr>
            <w:r>
              <w:rPr>
                <w:sz w:val="28"/>
                <w:szCs w:val="28"/>
                <w:lang w:val="en-US"/>
              </w:rPr>
              <w:t>100</w:t>
            </w:r>
          </w:p>
        </w:tc>
        <w:tc>
          <w:tcPr>
            <w:tcW w:w="1196" w:type="dxa"/>
            <w:vAlign w:val="center"/>
          </w:tcPr>
          <w:p w:rsidR="006112EB" w:rsidRDefault="00BA427F" w:rsidP="006D5C2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oMath>
            </m:oMathPara>
          </w:p>
        </w:tc>
        <w:tc>
          <w:tcPr>
            <w:tcW w:w="1196" w:type="dxa"/>
            <w:vAlign w:val="center"/>
          </w:tcPr>
          <w:p w:rsidR="006112EB" w:rsidRPr="006D5C29" w:rsidRDefault="006D5C29" w:rsidP="006D5C29">
            <w:pPr>
              <w:framePr w:h="3477" w:hSpace="10080" w:wrap="notBeside" w:vAnchor="text" w:hAnchor="margin" w:x="1" w:y="1"/>
              <w:spacing w:line="360" w:lineRule="auto"/>
              <w:jc w:val="center"/>
              <w:rPr>
                <w:sz w:val="28"/>
                <w:szCs w:val="28"/>
                <w:lang w:val="en-US"/>
              </w:rPr>
            </w:pPr>
            <w:r>
              <w:rPr>
                <w:sz w:val="28"/>
                <w:szCs w:val="28"/>
                <w:lang w:val="en-US"/>
              </w:rPr>
              <w:t>000</w:t>
            </w:r>
          </w:p>
        </w:tc>
        <w:tc>
          <w:tcPr>
            <w:tcW w:w="1196" w:type="dxa"/>
            <w:vAlign w:val="center"/>
          </w:tcPr>
          <w:p w:rsidR="006112EB" w:rsidRPr="006D5C29" w:rsidRDefault="006D5C29" w:rsidP="006D5C29">
            <w:pPr>
              <w:framePr w:h="3477" w:hSpace="10080" w:wrap="notBeside" w:vAnchor="text" w:hAnchor="margin" w:x="1" w:y="1"/>
              <w:spacing w:line="360" w:lineRule="auto"/>
              <w:jc w:val="center"/>
              <w:rPr>
                <w:sz w:val="28"/>
                <w:szCs w:val="28"/>
                <w:lang w:val="en-US"/>
              </w:rPr>
            </w:pPr>
            <w:r>
              <w:rPr>
                <w:sz w:val="28"/>
                <w:szCs w:val="28"/>
                <w:lang w:val="en-US"/>
              </w:rPr>
              <w:t>1</w:t>
            </w:r>
          </w:p>
        </w:tc>
        <w:tc>
          <w:tcPr>
            <w:tcW w:w="1196" w:type="dxa"/>
            <w:vAlign w:val="center"/>
          </w:tcPr>
          <w:p w:rsidR="006112EB" w:rsidRDefault="00BA427F" w:rsidP="0080275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5</m:t>
                    </m:r>
                  </m:sub>
                </m:sSub>
              </m:oMath>
            </m:oMathPara>
          </w:p>
        </w:tc>
        <w:tc>
          <w:tcPr>
            <w:tcW w:w="1197" w:type="dxa"/>
            <w:vAlign w:val="center"/>
          </w:tcPr>
          <w:p w:rsidR="006112EB" w:rsidRDefault="00BA427F" w:rsidP="006D5C29">
            <w:pPr>
              <w:framePr w:h="3477" w:hSpace="10080" w:wrap="notBeside" w:vAnchor="text" w:hAnchor="margin" w:x="1" w:y="1"/>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 xml:space="preserve"> K</m:t>
                    </m:r>
                  </m:e>
                  <m:sub>
                    <m:r>
                      <w:rPr>
                        <w:rFonts w:ascii="Cambria Math" w:hAnsi="Cambria Math"/>
                        <w:sz w:val="28"/>
                        <w:szCs w:val="28"/>
                      </w:rPr>
                      <m:t>3</m:t>
                    </m:r>
                  </m:sub>
                </m:sSub>
              </m:oMath>
            </m:oMathPara>
          </w:p>
        </w:tc>
        <w:tc>
          <w:tcPr>
            <w:tcW w:w="1197" w:type="dxa"/>
            <w:vAlign w:val="center"/>
          </w:tcPr>
          <w:p w:rsidR="006112EB" w:rsidRPr="00802759" w:rsidRDefault="00802759" w:rsidP="006D5C29">
            <w:pPr>
              <w:framePr w:h="3477" w:hSpace="10080" w:wrap="notBeside" w:vAnchor="text" w:hAnchor="margin" w:x="1" w:y="1"/>
              <w:spacing w:line="360" w:lineRule="auto"/>
              <w:jc w:val="center"/>
              <w:rPr>
                <w:sz w:val="28"/>
                <w:szCs w:val="28"/>
                <w:lang w:val="en-US"/>
              </w:rPr>
            </w:pPr>
            <w:r>
              <w:rPr>
                <w:sz w:val="28"/>
                <w:szCs w:val="28"/>
                <w:lang w:val="en-US"/>
              </w:rPr>
              <w:t>-</w:t>
            </w:r>
          </w:p>
        </w:tc>
      </w:tr>
    </w:tbl>
    <w:p w:rsidR="00A07611" w:rsidRPr="00704C09" w:rsidRDefault="00A07611" w:rsidP="00704C09">
      <w:pPr>
        <w:framePr w:h="3477" w:hSpace="10080" w:wrap="notBeside" w:vAnchor="text" w:hAnchor="margin" w:x="1" w:y="1"/>
        <w:spacing w:after="0" w:line="360" w:lineRule="auto"/>
        <w:jc w:val="center"/>
        <w:rPr>
          <w:rFonts w:ascii="Times New Roman" w:hAnsi="Times New Roman" w:cs="Times New Roman"/>
          <w:sz w:val="28"/>
          <w:szCs w:val="28"/>
        </w:rPr>
      </w:pPr>
    </w:p>
    <w:p w:rsidR="00A07611" w:rsidRPr="00704C09" w:rsidRDefault="00A07611" w:rsidP="00704C09">
      <w:pPr>
        <w:pStyle w:val="ac"/>
        <w:widowControl w:val="0"/>
        <w:numPr>
          <w:ilvl w:val="0"/>
          <w:numId w:val="42"/>
        </w:numPr>
        <w:autoSpaceDE w:val="0"/>
        <w:autoSpaceDN w:val="0"/>
        <w:adjustRightInd w:val="0"/>
        <w:spacing w:after="0" w:line="360" w:lineRule="auto"/>
        <w:jc w:val="both"/>
        <w:rPr>
          <w:rFonts w:ascii="Times New Roman" w:hAnsi="Times New Roman" w:cs="Times New Roman"/>
          <w:sz w:val="28"/>
          <w:szCs w:val="28"/>
          <w:lang w:val="uk-UA"/>
        </w:rPr>
      </w:pPr>
      <w:r w:rsidRPr="00704C09">
        <w:rPr>
          <w:rFonts w:ascii="Times New Roman" w:hAnsi="Times New Roman" w:cs="Times New Roman"/>
          <w:sz w:val="28"/>
          <w:szCs w:val="28"/>
          <w:lang w:val="uk-UA"/>
        </w:rPr>
        <w:t xml:space="preserve">На підставі даних табл.1 записуються системи рівнянь для функцій збудження входів </w:t>
      </w:r>
      <w:r w:rsidRPr="00704C09">
        <w:rPr>
          <w:rFonts w:ascii="Times New Roman" w:hAnsi="Times New Roman" w:cs="Times New Roman"/>
          <w:i/>
          <w:sz w:val="28"/>
          <w:szCs w:val="28"/>
          <w:lang w:val="en-US"/>
        </w:rPr>
        <w:t>JK</w:t>
      </w:r>
      <w:r w:rsidRPr="00704C09">
        <w:rPr>
          <w:rFonts w:ascii="Times New Roman" w:hAnsi="Times New Roman" w:cs="Times New Roman"/>
          <w:sz w:val="28"/>
          <w:szCs w:val="28"/>
          <w:lang w:val="uk-UA"/>
        </w:rPr>
        <w:t>-тригерів і виходів:</w:t>
      </w:r>
    </w:p>
    <w:p w:rsidR="00A07611" w:rsidRPr="00704C09" w:rsidRDefault="00A07611" w:rsidP="00704C09">
      <w:pPr>
        <w:pStyle w:val="ac"/>
        <w:widowControl w:val="0"/>
        <w:numPr>
          <w:ilvl w:val="0"/>
          <w:numId w:val="43"/>
        </w:numPr>
        <w:autoSpaceDE w:val="0"/>
        <w:autoSpaceDN w:val="0"/>
        <w:adjustRightInd w:val="0"/>
        <w:spacing w:after="0" w:line="360" w:lineRule="auto"/>
        <w:ind w:left="1134"/>
        <w:jc w:val="both"/>
        <w:rPr>
          <w:rFonts w:ascii="Times New Roman" w:hAnsi="Times New Roman" w:cs="Times New Roman"/>
          <w:sz w:val="28"/>
          <w:szCs w:val="28"/>
          <w:lang w:val="uk-UA"/>
        </w:rPr>
      </w:pPr>
      <w:r w:rsidRPr="00704C09">
        <w:rPr>
          <w:rFonts w:ascii="Times New Roman" w:hAnsi="Times New Roman" w:cs="Times New Roman"/>
          <w:sz w:val="28"/>
          <w:szCs w:val="28"/>
          <w:lang w:val="uk-UA"/>
        </w:rPr>
        <w:t>для функцій збудження входів:</w:t>
      </w:r>
    </w:p>
    <w:p w:rsidR="00A07611" w:rsidRPr="00704C09" w:rsidRDefault="00A07611" w:rsidP="00704C09">
      <w:pPr>
        <w:pStyle w:val="ac"/>
        <w:spacing w:after="0" w:line="360" w:lineRule="auto"/>
        <w:ind w:left="1134"/>
        <w:jc w:val="both"/>
        <w:rPr>
          <w:rFonts w:ascii="Times New Roman" w:hAnsi="Times New Roman" w:cs="Times New Roman"/>
          <w:sz w:val="28"/>
          <w:szCs w:val="28"/>
          <w:lang w:val="uk-UA"/>
        </w:rPr>
      </w:pPr>
      <w:r w:rsidRPr="00704C09">
        <w:rPr>
          <w:position w:val="-12"/>
          <w:lang w:val="uk-UA"/>
        </w:rPr>
        <w:object w:dxaOrig="1640" w:dyaOrig="380">
          <v:shape id="_x0000_i1043" type="#_x0000_t75" style="width:82.15pt;height:18.65pt" o:ole="">
            <v:imagedata r:id="rId46" o:title=""/>
          </v:shape>
          <o:OLEObject Type="Embed" ProgID="Equation.3" ShapeID="_x0000_i1043" DrawAspect="Content" ObjectID="_1413233244" r:id="rId47"/>
        </w:object>
      </w:r>
      <w:r w:rsidRPr="00704C09">
        <w:rPr>
          <w:rFonts w:ascii="Times New Roman" w:hAnsi="Times New Roman" w:cs="Times New Roman"/>
          <w:sz w:val="28"/>
          <w:szCs w:val="28"/>
          <w:lang w:val="uk-UA"/>
        </w:rPr>
        <w:tab/>
      </w:r>
      <w:r w:rsidRPr="00704C09">
        <w:rPr>
          <w:rFonts w:ascii="Times New Roman" w:hAnsi="Times New Roman" w:cs="Times New Roman"/>
          <w:sz w:val="28"/>
          <w:szCs w:val="28"/>
          <w:lang w:val="uk-UA"/>
        </w:rPr>
        <w:tab/>
      </w:r>
      <w:r w:rsidR="00BB1074" w:rsidRPr="00BB1074">
        <w:rPr>
          <w:position w:val="-10"/>
          <w:lang w:val="uk-UA"/>
        </w:rPr>
        <w:object w:dxaOrig="859" w:dyaOrig="340">
          <v:shape id="_x0000_i1044" type="#_x0000_t75" style="width:43.2pt;height:16.1pt" o:ole="">
            <v:imagedata r:id="rId48" o:title=""/>
          </v:shape>
          <o:OLEObject Type="Embed" ProgID="Equation.3" ShapeID="_x0000_i1044" DrawAspect="Content" ObjectID="_1413233245" r:id="rId49"/>
        </w:object>
      </w:r>
      <w:r w:rsidRPr="00704C09">
        <w:rPr>
          <w:rFonts w:ascii="Times New Roman" w:hAnsi="Times New Roman" w:cs="Times New Roman"/>
          <w:sz w:val="28"/>
          <w:szCs w:val="28"/>
          <w:lang w:val="uk-UA"/>
        </w:rPr>
        <w:tab/>
      </w:r>
      <w:r w:rsidR="003727E6" w:rsidRPr="00704C09">
        <w:rPr>
          <w:position w:val="-12"/>
          <w:lang w:val="uk-UA"/>
        </w:rPr>
        <w:object w:dxaOrig="920" w:dyaOrig="400">
          <v:shape id="_x0000_i1045" type="#_x0000_t75" style="width:45.75pt;height:19.5pt" o:ole="">
            <v:imagedata r:id="rId50" o:title=""/>
          </v:shape>
          <o:OLEObject Type="Embed" ProgID="Equation.3" ShapeID="_x0000_i1045" DrawAspect="Content" ObjectID="_1413233246" r:id="rId51"/>
        </w:object>
      </w:r>
    </w:p>
    <w:p w:rsidR="00A07611" w:rsidRPr="00704C09" w:rsidRDefault="003727E6" w:rsidP="00704C09">
      <w:pPr>
        <w:pStyle w:val="ac"/>
        <w:spacing w:after="0" w:line="360" w:lineRule="auto"/>
        <w:ind w:left="1134"/>
        <w:jc w:val="both"/>
        <w:rPr>
          <w:rFonts w:ascii="Times New Roman" w:hAnsi="Times New Roman" w:cs="Times New Roman"/>
          <w:sz w:val="28"/>
          <w:szCs w:val="28"/>
          <w:lang w:val="uk-UA"/>
        </w:rPr>
      </w:pPr>
      <w:r w:rsidRPr="00BB1074">
        <w:rPr>
          <w:position w:val="-10"/>
          <w:lang w:val="uk-UA"/>
        </w:rPr>
        <w:object w:dxaOrig="2079" w:dyaOrig="380">
          <v:shape id="_x0000_i1046" type="#_x0000_t75" style="width:103.35pt;height:19.5pt" o:ole="">
            <v:imagedata r:id="rId52" o:title=""/>
          </v:shape>
          <o:OLEObject Type="Embed" ProgID="Equation.3" ShapeID="_x0000_i1046" DrawAspect="Content" ObjectID="_1413233247" r:id="rId53"/>
        </w:object>
      </w:r>
      <w:r w:rsidR="00A07611" w:rsidRPr="00704C09">
        <w:rPr>
          <w:rFonts w:ascii="Times New Roman" w:hAnsi="Times New Roman" w:cs="Times New Roman"/>
          <w:sz w:val="28"/>
          <w:szCs w:val="28"/>
          <w:lang w:val="uk-UA"/>
        </w:rPr>
        <w:tab/>
      </w:r>
      <w:r w:rsidRPr="003727E6">
        <w:rPr>
          <w:position w:val="-10"/>
          <w:lang w:val="uk-UA"/>
        </w:rPr>
        <w:object w:dxaOrig="1640" w:dyaOrig="380">
          <v:shape id="_x0000_i1047" type="#_x0000_t75" style="width:82.15pt;height:18.65pt" o:ole="">
            <v:imagedata r:id="rId54" o:title=""/>
          </v:shape>
          <o:OLEObject Type="Embed" ProgID="Equation.3" ShapeID="_x0000_i1047" DrawAspect="Content" ObjectID="_1413233248" r:id="rId55"/>
        </w:object>
      </w:r>
      <w:r w:rsidR="00A07611" w:rsidRPr="00704C09">
        <w:rPr>
          <w:rFonts w:ascii="Times New Roman" w:hAnsi="Times New Roman" w:cs="Times New Roman"/>
          <w:sz w:val="28"/>
          <w:szCs w:val="28"/>
          <w:lang w:val="uk-UA"/>
        </w:rPr>
        <w:tab/>
      </w:r>
      <w:r w:rsidRPr="00704C09">
        <w:rPr>
          <w:position w:val="-12"/>
          <w:lang w:val="uk-UA"/>
        </w:rPr>
        <w:object w:dxaOrig="820" w:dyaOrig="360">
          <v:shape id="_x0000_i1048" type="#_x0000_t75" style="width:40.65pt;height:17.8pt" o:ole="">
            <v:imagedata r:id="rId56" o:title=""/>
          </v:shape>
          <o:OLEObject Type="Embed" ProgID="Equation.3" ShapeID="_x0000_i1048" DrawAspect="Content" ObjectID="_1413233249" r:id="rId57"/>
        </w:object>
      </w:r>
    </w:p>
    <w:p w:rsidR="00A07611" w:rsidRPr="00704C09" w:rsidRDefault="00A07611" w:rsidP="00704C09">
      <w:pPr>
        <w:pStyle w:val="ac"/>
        <w:widowControl w:val="0"/>
        <w:numPr>
          <w:ilvl w:val="0"/>
          <w:numId w:val="43"/>
        </w:numPr>
        <w:autoSpaceDE w:val="0"/>
        <w:autoSpaceDN w:val="0"/>
        <w:adjustRightInd w:val="0"/>
        <w:spacing w:after="0" w:line="360" w:lineRule="auto"/>
        <w:ind w:left="1134"/>
        <w:jc w:val="both"/>
        <w:rPr>
          <w:rFonts w:ascii="Times New Roman" w:hAnsi="Times New Roman" w:cs="Times New Roman"/>
          <w:sz w:val="28"/>
          <w:szCs w:val="28"/>
          <w:lang w:val="uk-UA"/>
        </w:rPr>
      </w:pPr>
      <w:r w:rsidRPr="00704C09">
        <w:rPr>
          <w:position w:val="-12"/>
          <w:lang w:val="uk-UA"/>
        </w:rPr>
        <w:object w:dxaOrig="200" w:dyaOrig="380">
          <v:shape id="_x0000_i1049" type="#_x0000_t75" style="width:10.15pt;height:18.65pt" o:ole="">
            <v:imagedata r:id="rId38" o:title=""/>
          </v:shape>
          <o:OLEObject Type="Embed" ProgID="Equation.3" ShapeID="_x0000_i1049" DrawAspect="Content" ObjectID="_1413233250" r:id="rId58"/>
        </w:object>
      </w:r>
      <w:r w:rsidRPr="00704C09">
        <w:rPr>
          <w:rFonts w:ascii="Times New Roman" w:hAnsi="Times New Roman" w:cs="Times New Roman"/>
          <w:sz w:val="28"/>
          <w:szCs w:val="28"/>
          <w:lang w:val="uk-UA"/>
        </w:rPr>
        <w:t>для вихідних керуючих сигналів:</w:t>
      </w:r>
    </w:p>
    <w:p w:rsidR="00A07611" w:rsidRPr="003727E6" w:rsidRDefault="003727E6" w:rsidP="00704C09">
      <w:pPr>
        <w:spacing w:after="0" w:line="360" w:lineRule="auto"/>
        <w:ind w:left="426" w:firstLine="708"/>
        <w:jc w:val="both"/>
        <w:rPr>
          <w:rFonts w:ascii="Times New Roman" w:hAnsi="Times New Roman" w:cs="Times New Roman"/>
          <w:sz w:val="28"/>
          <w:szCs w:val="28"/>
          <w:lang w:val="uk-UA"/>
        </w:rPr>
      </w:pPr>
      <w:r w:rsidRPr="003727E6">
        <w:rPr>
          <w:rFonts w:ascii="Times New Roman" w:hAnsi="Times New Roman" w:cs="Times New Roman"/>
          <w:position w:val="-10"/>
          <w:sz w:val="28"/>
          <w:szCs w:val="28"/>
          <w:lang w:val="uk-UA"/>
        </w:rPr>
        <w:object w:dxaOrig="940" w:dyaOrig="340">
          <v:shape id="_x0000_i1050" type="#_x0000_t75" style="width:47.45pt;height:16.1pt" o:ole="">
            <v:imagedata r:id="rId59" o:title=""/>
          </v:shape>
          <o:OLEObject Type="Embed" ProgID="Equation.3" ShapeID="_x0000_i1050" DrawAspect="Content" ObjectID="_1413233251" r:id="rId60"/>
        </w:object>
      </w:r>
      <w:r w:rsidR="005760E4">
        <w:rPr>
          <w:rFonts w:ascii="Times New Roman" w:hAnsi="Times New Roman" w:cs="Times New Roman"/>
          <w:position w:val="-12"/>
          <w:sz w:val="28"/>
          <w:szCs w:val="28"/>
          <w:lang w:val="en-US"/>
        </w:rPr>
        <w:t xml:space="preserve">     </w:t>
      </w:r>
      <w:r w:rsidRPr="003727E6">
        <w:rPr>
          <w:rFonts w:ascii="Times New Roman" w:hAnsi="Times New Roman" w:cs="Times New Roman"/>
          <w:position w:val="-10"/>
          <w:sz w:val="28"/>
          <w:szCs w:val="28"/>
          <w:lang w:val="uk-UA"/>
        </w:rPr>
        <w:object w:dxaOrig="800" w:dyaOrig="340">
          <v:shape id="_x0000_i1051" type="#_x0000_t75" style="width:39.8pt;height:16.1pt" o:ole="">
            <v:imagedata r:id="rId61" o:title=""/>
          </v:shape>
          <o:OLEObject Type="Embed" ProgID="Equation.3" ShapeID="_x0000_i1051" DrawAspect="Content" ObjectID="_1413233252" r:id="rId62"/>
        </w:object>
      </w:r>
      <w:r w:rsidR="005760E4">
        <w:rPr>
          <w:rFonts w:ascii="Times New Roman" w:hAnsi="Times New Roman" w:cs="Times New Roman"/>
          <w:position w:val="-12"/>
          <w:sz w:val="28"/>
          <w:szCs w:val="28"/>
          <w:lang w:val="en-US"/>
        </w:rPr>
        <w:t xml:space="preserve">     </w:t>
      </w:r>
      <w:r w:rsidRPr="003727E6">
        <w:rPr>
          <w:rFonts w:ascii="Times New Roman" w:hAnsi="Times New Roman" w:cs="Times New Roman"/>
          <w:position w:val="-12"/>
          <w:sz w:val="28"/>
          <w:szCs w:val="28"/>
          <w:lang w:val="uk-UA"/>
        </w:rPr>
        <w:object w:dxaOrig="780" w:dyaOrig="360">
          <v:shape id="_x0000_i1052" type="#_x0000_t75" style="width:38.95pt;height:17.8pt" o:ole="">
            <v:imagedata r:id="rId63" o:title=""/>
          </v:shape>
          <o:OLEObject Type="Embed" ProgID="Equation.3" ShapeID="_x0000_i1052" DrawAspect="Content" ObjectID="_1413233253" r:id="rId64"/>
        </w:object>
      </w:r>
      <w:r w:rsidR="005760E4">
        <w:rPr>
          <w:rFonts w:ascii="Times New Roman" w:hAnsi="Times New Roman" w:cs="Times New Roman"/>
          <w:position w:val="-12"/>
          <w:sz w:val="28"/>
          <w:szCs w:val="28"/>
          <w:lang w:val="en-US"/>
        </w:rPr>
        <w:t xml:space="preserve">     </w:t>
      </w:r>
      <w:r w:rsidRPr="003727E6">
        <w:rPr>
          <w:rFonts w:ascii="Times New Roman" w:hAnsi="Times New Roman" w:cs="Times New Roman"/>
          <w:position w:val="-10"/>
          <w:sz w:val="28"/>
          <w:szCs w:val="28"/>
          <w:lang w:val="uk-UA"/>
        </w:rPr>
        <w:object w:dxaOrig="999" w:dyaOrig="380">
          <v:shape id="_x0000_i1053" type="#_x0000_t75" style="width:50pt;height:18.65pt" o:ole="">
            <v:imagedata r:id="rId65" o:title=""/>
          </v:shape>
          <o:OLEObject Type="Embed" ProgID="Equation.3" ShapeID="_x0000_i1053" DrawAspect="Content" ObjectID="_1413233254" r:id="rId66"/>
        </w:object>
      </w:r>
      <w:r w:rsidR="005760E4">
        <w:rPr>
          <w:rFonts w:ascii="Times New Roman" w:hAnsi="Times New Roman" w:cs="Times New Roman"/>
          <w:position w:val="-12"/>
          <w:sz w:val="28"/>
          <w:szCs w:val="28"/>
          <w:lang w:val="en-US"/>
        </w:rPr>
        <w:t xml:space="preserve">     </w:t>
      </w:r>
      <w:r w:rsidR="005760E4" w:rsidRPr="003727E6">
        <w:rPr>
          <w:rFonts w:ascii="Times New Roman" w:hAnsi="Times New Roman" w:cs="Times New Roman"/>
          <w:position w:val="-12"/>
          <w:sz w:val="28"/>
          <w:szCs w:val="28"/>
          <w:lang w:val="uk-UA"/>
        </w:rPr>
        <w:object w:dxaOrig="800" w:dyaOrig="360">
          <v:shape id="_x0000_i1054" type="#_x0000_t75" style="width:39.8pt;height:17.8pt" o:ole="">
            <v:imagedata r:id="rId67" o:title=""/>
          </v:shape>
          <o:OLEObject Type="Embed" ProgID="Equation.3" ShapeID="_x0000_i1054" DrawAspect="Content" ObjectID="_1413233255" r:id="rId68"/>
        </w:object>
      </w:r>
      <w:r w:rsidR="005760E4">
        <w:rPr>
          <w:rFonts w:ascii="Times New Roman" w:hAnsi="Times New Roman" w:cs="Times New Roman"/>
          <w:position w:val="-12"/>
          <w:sz w:val="28"/>
          <w:szCs w:val="28"/>
          <w:lang w:val="en-US"/>
        </w:rPr>
        <w:t xml:space="preserve">     </w:t>
      </w:r>
      <w:r w:rsidR="005760E4" w:rsidRPr="003727E6">
        <w:rPr>
          <w:rFonts w:ascii="Times New Roman" w:hAnsi="Times New Roman" w:cs="Times New Roman"/>
          <w:position w:val="-12"/>
          <w:sz w:val="28"/>
          <w:szCs w:val="28"/>
          <w:lang w:val="uk-UA"/>
        </w:rPr>
        <w:object w:dxaOrig="960" w:dyaOrig="360">
          <v:shape id="_x0000_i1055" type="#_x0000_t75" style="width:47.45pt;height:17.8pt" o:ole="">
            <v:imagedata r:id="rId69" o:title=""/>
          </v:shape>
          <o:OLEObject Type="Embed" ProgID="Equation.3" ShapeID="_x0000_i1055" DrawAspect="Content" ObjectID="_1413233256" r:id="rId70"/>
        </w:object>
      </w:r>
    </w:p>
    <w:p w:rsidR="00A07611" w:rsidRPr="00704C09" w:rsidRDefault="00A07611" w:rsidP="00704C09">
      <w:pPr>
        <w:pStyle w:val="ac"/>
        <w:widowControl w:val="0"/>
        <w:numPr>
          <w:ilvl w:val="0"/>
          <w:numId w:val="42"/>
        </w:numPr>
        <w:autoSpaceDE w:val="0"/>
        <w:autoSpaceDN w:val="0"/>
        <w:adjustRightInd w:val="0"/>
        <w:spacing w:after="0" w:line="360" w:lineRule="auto"/>
        <w:jc w:val="both"/>
        <w:rPr>
          <w:rFonts w:ascii="Times New Roman" w:hAnsi="Times New Roman" w:cs="Times New Roman"/>
          <w:sz w:val="28"/>
          <w:szCs w:val="28"/>
          <w:lang w:val="uk-UA"/>
        </w:rPr>
      </w:pPr>
      <w:r w:rsidRPr="00704C09">
        <w:rPr>
          <w:rFonts w:ascii="Times New Roman" w:hAnsi="Times New Roman" w:cs="Times New Roman"/>
          <w:sz w:val="28"/>
          <w:szCs w:val="28"/>
          <w:lang w:val="uk-UA"/>
        </w:rPr>
        <w:lastRenderedPageBreak/>
        <w:t>Будується принципіальна схема модуля керування МКБ (рис.5).</w:t>
      </w:r>
    </w:p>
    <w:p w:rsidR="00175FB1" w:rsidRPr="00704C09" w:rsidRDefault="00175FB1" w:rsidP="00704C09">
      <w:pPr>
        <w:shd w:val="clear" w:color="auto" w:fill="FFFFFF" w:themeFill="background1"/>
        <w:spacing w:after="0" w:line="360" w:lineRule="auto"/>
        <w:ind w:right="100" w:firstLine="720"/>
        <w:jc w:val="both"/>
        <w:rPr>
          <w:rFonts w:ascii="Times New Roman" w:hAnsi="Times New Roman" w:cs="Times New Roman"/>
          <w:sz w:val="28"/>
          <w:szCs w:val="28"/>
        </w:rPr>
      </w:pPr>
      <w:r w:rsidRPr="005760E4">
        <w:rPr>
          <w:rFonts w:ascii="Times New Roman" w:hAnsi="Times New Roman" w:cs="Times New Roman"/>
          <w:sz w:val="28"/>
          <w:szCs w:val="28"/>
          <w:lang w:val="uk-UA"/>
        </w:rPr>
        <w:t>Відповідність між входами керування мікросхем модуля МОБ і сигнала</w:t>
      </w:r>
      <w:r w:rsidRPr="00704C09">
        <w:rPr>
          <w:rFonts w:ascii="Times New Roman" w:hAnsi="Times New Roman" w:cs="Times New Roman"/>
          <w:sz w:val="28"/>
          <w:szCs w:val="28"/>
        </w:rPr>
        <w:t>ми мікрооперацій наведена в табл. 2.2.</w:t>
      </w:r>
    </w:p>
    <w:p w:rsidR="00175FB1" w:rsidRPr="00704C09" w:rsidRDefault="00175FB1" w:rsidP="00704C09">
      <w:pPr>
        <w:shd w:val="clear" w:color="auto" w:fill="FFFFFF" w:themeFill="background1"/>
        <w:spacing w:after="0" w:line="360" w:lineRule="auto"/>
        <w:ind w:right="100"/>
        <w:jc w:val="both"/>
        <w:rPr>
          <w:rFonts w:ascii="Times New Roman" w:hAnsi="Times New Roman" w:cs="Times New Roman"/>
          <w:sz w:val="28"/>
          <w:szCs w:val="28"/>
        </w:rPr>
      </w:pPr>
      <w:r w:rsidRPr="00704C09">
        <w:rPr>
          <w:rFonts w:ascii="Times New Roman" w:hAnsi="Times New Roman" w:cs="Times New Roman"/>
          <w:sz w:val="28"/>
          <w:szCs w:val="28"/>
        </w:rPr>
        <w:t>Таблиця 2.2. Таблиця відповідності між керуючими входами мікросхем і сигналами мікрооперацій</w:t>
      </w:r>
    </w:p>
    <w:tbl>
      <w:tblPr>
        <w:tblW w:w="9439" w:type="dxa"/>
        <w:tblInd w:w="5" w:type="dxa"/>
        <w:tblLayout w:type="fixed"/>
        <w:tblCellMar>
          <w:left w:w="0" w:type="dxa"/>
          <w:right w:w="0" w:type="dxa"/>
        </w:tblCellMar>
        <w:tblLook w:val="0000" w:firstRow="0" w:lastRow="0" w:firstColumn="0" w:lastColumn="0" w:noHBand="0" w:noVBand="0"/>
      </w:tblPr>
      <w:tblGrid>
        <w:gridCol w:w="2382"/>
        <w:gridCol w:w="1168"/>
        <w:gridCol w:w="1180"/>
        <w:gridCol w:w="1174"/>
        <w:gridCol w:w="1174"/>
        <w:gridCol w:w="1174"/>
        <w:gridCol w:w="1187"/>
      </w:tblGrid>
      <w:tr w:rsidR="00175FB1" w:rsidRPr="00704C09" w:rsidTr="00FC602E">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FFFFFF"/>
          </w:tcPr>
          <w:p w:rsidR="00175FB1" w:rsidRPr="00704C09" w:rsidRDefault="00175FB1" w:rsidP="00FC602E">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sz w:val="28"/>
                <w:szCs w:val="28"/>
              </w:rPr>
              <w:t>Входи</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175FB1" w:rsidRPr="00704C09" w:rsidRDefault="00175FB1" w:rsidP="00FC602E">
            <w:pPr>
              <w:shd w:val="clear" w:color="auto" w:fill="FFFFFF" w:themeFill="background1"/>
              <w:spacing w:after="0" w:line="360" w:lineRule="auto"/>
              <w:jc w:val="center"/>
              <w:rPr>
                <w:rFonts w:ascii="Times New Roman" w:hAnsi="Times New Roman" w:cs="Times New Roman"/>
                <w:sz w:val="28"/>
                <w:szCs w:val="28"/>
                <w:lang w:val="en-US"/>
              </w:rPr>
            </w:pPr>
            <w:r w:rsidRPr="00704C09">
              <w:rPr>
                <w:rFonts w:ascii="Times New Roman" w:hAnsi="Times New Roman" w:cs="Times New Roman"/>
                <w:position w:val="-4"/>
                <w:sz w:val="28"/>
                <w:szCs w:val="28"/>
              </w:rPr>
              <w:object w:dxaOrig="360" w:dyaOrig="260">
                <v:shape id="_x0000_i1056" type="#_x0000_t75" style="width:17.8pt;height:12.7pt" o:ole="">
                  <v:imagedata r:id="rId71" o:title=""/>
                </v:shape>
                <o:OLEObject Type="Embed" ProgID="Equation.3" ShapeID="_x0000_i1056" DrawAspect="Content" ObjectID="_1413233257" r:id="rId72"/>
              </w:objec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175FB1" w:rsidRPr="00704C09" w:rsidRDefault="00175FB1" w:rsidP="00FC602E">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position w:val="-4"/>
                <w:sz w:val="28"/>
                <w:szCs w:val="28"/>
              </w:rPr>
              <w:object w:dxaOrig="380" w:dyaOrig="260">
                <v:shape id="_x0000_i1057" type="#_x0000_t75" style="width:18.65pt;height:12.7pt" o:ole="">
                  <v:imagedata r:id="rId73" o:title=""/>
                </v:shape>
                <o:OLEObject Type="Embed" ProgID="Equation.3" ShapeID="_x0000_i1057" DrawAspect="Content" ObjectID="_1413233258" r:id="rId74"/>
              </w:objec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175FB1" w:rsidRPr="00704C09" w:rsidRDefault="00175FB1" w:rsidP="00FC602E">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position w:val="-12"/>
                <w:sz w:val="28"/>
                <w:szCs w:val="28"/>
              </w:rPr>
              <w:object w:dxaOrig="340" w:dyaOrig="360">
                <v:shape id="_x0000_i1058" type="#_x0000_t75" style="width:16.95pt;height:17.8pt" o:ole="">
                  <v:imagedata r:id="rId75" o:title=""/>
                </v:shape>
                <o:OLEObject Type="Embed" ProgID="Equation.3" ShapeID="_x0000_i1058" DrawAspect="Content" ObjectID="_1413233259" r:id="rId76"/>
              </w:objec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175FB1" w:rsidRPr="00704C09" w:rsidRDefault="00175FB1" w:rsidP="00FC602E">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position w:val="-6"/>
                <w:sz w:val="28"/>
                <w:szCs w:val="28"/>
              </w:rPr>
              <w:object w:dxaOrig="400" w:dyaOrig="279">
                <v:shape id="_x0000_i1059" type="#_x0000_t75" style="width:20.35pt;height:13.55pt" o:ole="">
                  <v:imagedata r:id="rId77" o:title=""/>
                </v:shape>
                <o:OLEObject Type="Embed" ProgID="Equation.3" ShapeID="_x0000_i1059" DrawAspect="Content" ObjectID="_1413233260" r:id="rId78"/>
              </w:objec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175FB1" w:rsidRPr="00704C09" w:rsidRDefault="00175FB1" w:rsidP="00FC602E">
            <w:pPr>
              <w:shd w:val="clear" w:color="auto" w:fill="FFFFFF" w:themeFill="background1"/>
              <w:spacing w:after="0" w:line="360" w:lineRule="auto"/>
              <w:jc w:val="center"/>
              <w:rPr>
                <w:rFonts w:ascii="Times New Roman" w:hAnsi="Times New Roman" w:cs="Times New Roman"/>
                <w:sz w:val="28"/>
                <w:szCs w:val="28"/>
                <w:lang w:val="en-US"/>
              </w:rPr>
            </w:pPr>
            <w:r w:rsidRPr="00704C09">
              <w:rPr>
                <w:rFonts w:ascii="Times New Roman" w:hAnsi="Times New Roman" w:cs="Times New Roman"/>
                <w:position w:val="-4"/>
                <w:sz w:val="28"/>
                <w:szCs w:val="28"/>
                <w:lang w:val="en-US"/>
              </w:rPr>
              <w:object w:dxaOrig="380" w:dyaOrig="320">
                <v:shape id="_x0000_i1060" type="#_x0000_t75" style="width:18.65pt;height:16.1pt" o:ole="">
                  <v:imagedata r:id="rId79" o:title=""/>
                </v:shape>
                <o:OLEObject Type="Embed" ProgID="Equation.3" ShapeID="_x0000_i1060" DrawAspect="Content" ObjectID="_1413233261" r:id="rId80"/>
              </w:objec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rsidR="00175FB1" w:rsidRPr="00704C09" w:rsidRDefault="00704C09" w:rsidP="00FC602E">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position w:val="-10"/>
                <w:sz w:val="28"/>
                <w:szCs w:val="28"/>
              </w:rPr>
              <w:object w:dxaOrig="320" w:dyaOrig="340">
                <v:shape id="_x0000_i1061" type="#_x0000_t75" style="width:15.25pt;height:16.95pt" o:ole="">
                  <v:imagedata r:id="rId81" o:title=""/>
                </v:shape>
                <o:OLEObject Type="Embed" ProgID="Equation.3" ShapeID="_x0000_i1061" DrawAspect="Content" ObjectID="_1413233262" r:id="rId82"/>
              </w:object>
            </w:r>
          </w:p>
        </w:tc>
      </w:tr>
      <w:tr w:rsidR="00175FB1" w:rsidRPr="00704C09" w:rsidTr="00FC602E">
        <w:trPr>
          <w:trHeight w:val="263"/>
        </w:trPr>
        <w:tc>
          <w:tcPr>
            <w:tcW w:w="2382" w:type="dxa"/>
            <w:tcBorders>
              <w:top w:val="nil"/>
              <w:left w:val="single" w:sz="4" w:space="0" w:color="auto"/>
              <w:bottom w:val="single" w:sz="4" w:space="0" w:color="auto"/>
              <w:right w:val="single" w:sz="4" w:space="0" w:color="auto"/>
            </w:tcBorders>
            <w:shd w:val="clear" w:color="auto" w:fill="FFFFFF"/>
          </w:tcPr>
          <w:p w:rsidR="00175FB1" w:rsidRPr="00704C09" w:rsidRDefault="00175FB1" w:rsidP="00FC602E">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sz w:val="28"/>
                <w:szCs w:val="28"/>
              </w:rPr>
              <w:t>Сигнали мікрооперацій</w:t>
            </w:r>
          </w:p>
        </w:tc>
        <w:tc>
          <w:tcPr>
            <w:tcW w:w="1168" w:type="dxa"/>
            <w:tcBorders>
              <w:top w:val="nil"/>
              <w:left w:val="single" w:sz="4" w:space="0" w:color="auto"/>
              <w:bottom w:val="single" w:sz="4" w:space="0" w:color="auto"/>
              <w:right w:val="single" w:sz="4" w:space="0" w:color="auto"/>
            </w:tcBorders>
            <w:shd w:val="clear" w:color="auto" w:fill="FFFFFF"/>
            <w:vAlign w:val="center"/>
          </w:tcPr>
          <w:p w:rsidR="00175FB1" w:rsidRPr="00704C09" w:rsidRDefault="00175FB1" w:rsidP="00FC602E">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position w:val="-10"/>
                <w:sz w:val="28"/>
                <w:szCs w:val="28"/>
              </w:rPr>
              <w:object w:dxaOrig="260" w:dyaOrig="340">
                <v:shape id="_x0000_i1062" type="#_x0000_t75" style="width:12.7pt;height:16.95pt" o:ole="">
                  <v:imagedata r:id="rId83" o:title=""/>
                </v:shape>
                <o:OLEObject Type="Embed" ProgID="Equation.3" ShapeID="_x0000_i1062" DrawAspect="Content" ObjectID="_1413233263" r:id="rId84"/>
              </w:object>
            </w:r>
          </w:p>
        </w:tc>
        <w:tc>
          <w:tcPr>
            <w:tcW w:w="1180" w:type="dxa"/>
            <w:tcBorders>
              <w:top w:val="nil"/>
              <w:left w:val="single" w:sz="4" w:space="0" w:color="auto"/>
              <w:bottom w:val="single" w:sz="4" w:space="0" w:color="auto"/>
              <w:right w:val="single" w:sz="4" w:space="0" w:color="auto"/>
            </w:tcBorders>
            <w:shd w:val="clear" w:color="auto" w:fill="FFFFFF"/>
            <w:vAlign w:val="center"/>
          </w:tcPr>
          <w:p w:rsidR="00175FB1" w:rsidRPr="00704C09" w:rsidRDefault="00175FB1" w:rsidP="00FC602E">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position w:val="-10"/>
                <w:sz w:val="28"/>
                <w:szCs w:val="28"/>
              </w:rPr>
              <w:object w:dxaOrig="279" w:dyaOrig="340">
                <v:shape id="_x0000_i1063" type="#_x0000_t75" style="width:13.55pt;height:16.95pt" o:ole="">
                  <v:imagedata r:id="rId85" o:title=""/>
                </v:shape>
                <o:OLEObject Type="Embed" ProgID="Equation.3" ShapeID="_x0000_i1063" DrawAspect="Content" ObjectID="_1413233264" r:id="rId86"/>
              </w:object>
            </w:r>
          </w:p>
        </w:tc>
        <w:tc>
          <w:tcPr>
            <w:tcW w:w="1174" w:type="dxa"/>
            <w:tcBorders>
              <w:top w:val="nil"/>
              <w:left w:val="single" w:sz="4" w:space="0" w:color="auto"/>
              <w:bottom w:val="single" w:sz="4" w:space="0" w:color="auto"/>
              <w:right w:val="single" w:sz="4" w:space="0" w:color="auto"/>
            </w:tcBorders>
            <w:shd w:val="clear" w:color="auto" w:fill="FFFFFF"/>
            <w:vAlign w:val="center"/>
          </w:tcPr>
          <w:p w:rsidR="00175FB1" w:rsidRPr="00704C09" w:rsidRDefault="00175FB1" w:rsidP="00FC602E">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position w:val="-12"/>
                <w:sz w:val="28"/>
                <w:szCs w:val="28"/>
              </w:rPr>
              <w:object w:dxaOrig="279" w:dyaOrig="360">
                <v:shape id="_x0000_i1064" type="#_x0000_t75" style="width:13.55pt;height:17.8pt" o:ole="">
                  <v:imagedata r:id="rId87" o:title=""/>
                </v:shape>
                <o:OLEObject Type="Embed" ProgID="Equation.3" ShapeID="_x0000_i1064" DrawAspect="Content" ObjectID="_1413233265" r:id="rId88"/>
              </w:object>
            </w:r>
          </w:p>
        </w:tc>
        <w:tc>
          <w:tcPr>
            <w:tcW w:w="1174" w:type="dxa"/>
            <w:tcBorders>
              <w:top w:val="nil"/>
              <w:left w:val="single" w:sz="4" w:space="0" w:color="auto"/>
              <w:bottom w:val="single" w:sz="4" w:space="0" w:color="auto"/>
              <w:right w:val="single" w:sz="4" w:space="0" w:color="auto"/>
            </w:tcBorders>
            <w:shd w:val="clear" w:color="auto" w:fill="FFFFFF"/>
            <w:vAlign w:val="center"/>
          </w:tcPr>
          <w:p w:rsidR="00175FB1" w:rsidRPr="00704C09" w:rsidRDefault="00704C09" w:rsidP="00FC602E">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position w:val="-10"/>
                <w:sz w:val="28"/>
                <w:szCs w:val="28"/>
              </w:rPr>
              <w:object w:dxaOrig="279" w:dyaOrig="340">
                <v:shape id="_x0000_i1065" type="#_x0000_t75" style="width:13.55pt;height:16.95pt" o:ole="">
                  <v:imagedata r:id="rId89" o:title=""/>
                </v:shape>
                <o:OLEObject Type="Embed" ProgID="Equation.3" ShapeID="_x0000_i1065" DrawAspect="Content" ObjectID="_1413233266" r:id="rId90"/>
              </w:object>
            </w:r>
          </w:p>
        </w:tc>
        <w:tc>
          <w:tcPr>
            <w:tcW w:w="1174" w:type="dxa"/>
            <w:tcBorders>
              <w:top w:val="nil"/>
              <w:left w:val="single" w:sz="4" w:space="0" w:color="auto"/>
              <w:bottom w:val="single" w:sz="4" w:space="0" w:color="auto"/>
              <w:right w:val="single" w:sz="4" w:space="0" w:color="auto"/>
            </w:tcBorders>
            <w:shd w:val="clear" w:color="auto" w:fill="FFFFFF"/>
            <w:vAlign w:val="center"/>
          </w:tcPr>
          <w:p w:rsidR="00175FB1" w:rsidRPr="00704C09" w:rsidRDefault="00704C09" w:rsidP="00FC602E">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position w:val="-12"/>
                <w:sz w:val="28"/>
                <w:szCs w:val="28"/>
              </w:rPr>
              <w:object w:dxaOrig="300" w:dyaOrig="400">
                <v:shape id="_x0000_i1066" type="#_x0000_t75" style="width:15.25pt;height:20.35pt" o:ole="">
                  <v:imagedata r:id="rId91" o:title=""/>
                </v:shape>
                <o:OLEObject Type="Embed" ProgID="Equation.3" ShapeID="_x0000_i1066" DrawAspect="Content" ObjectID="_1413233267" r:id="rId92"/>
              </w:object>
            </w:r>
          </w:p>
        </w:tc>
        <w:tc>
          <w:tcPr>
            <w:tcW w:w="1187" w:type="dxa"/>
            <w:tcBorders>
              <w:top w:val="nil"/>
              <w:left w:val="single" w:sz="4" w:space="0" w:color="auto"/>
              <w:bottom w:val="single" w:sz="4" w:space="0" w:color="auto"/>
              <w:right w:val="single" w:sz="4" w:space="0" w:color="auto"/>
            </w:tcBorders>
            <w:shd w:val="clear" w:color="auto" w:fill="FFFFFF"/>
            <w:vAlign w:val="center"/>
          </w:tcPr>
          <w:p w:rsidR="00175FB1" w:rsidRPr="00704C09" w:rsidRDefault="00704C09" w:rsidP="00FC602E">
            <w:pPr>
              <w:shd w:val="clear" w:color="auto" w:fill="FFFFFF" w:themeFill="background1"/>
              <w:spacing w:after="0" w:line="360" w:lineRule="auto"/>
              <w:jc w:val="center"/>
              <w:rPr>
                <w:rFonts w:ascii="Times New Roman" w:hAnsi="Times New Roman" w:cs="Times New Roman"/>
                <w:sz w:val="28"/>
                <w:szCs w:val="28"/>
              </w:rPr>
            </w:pPr>
            <w:r w:rsidRPr="00704C09">
              <w:rPr>
                <w:rFonts w:ascii="Times New Roman" w:hAnsi="Times New Roman" w:cs="Times New Roman"/>
                <w:position w:val="-12"/>
                <w:sz w:val="28"/>
                <w:szCs w:val="28"/>
              </w:rPr>
              <w:object w:dxaOrig="279" w:dyaOrig="360">
                <v:shape id="_x0000_i1067" type="#_x0000_t75" style="width:13.55pt;height:17.8pt" o:ole="">
                  <v:imagedata r:id="rId93" o:title=""/>
                </v:shape>
                <o:OLEObject Type="Embed" ProgID="Equation.3" ShapeID="_x0000_i1067" DrawAspect="Content" ObjectID="_1413233268" r:id="rId94"/>
              </w:object>
            </w:r>
          </w:p>
        </w:tc>
      </w:tr>
    </w:tbl>
    <w:p w:rsidR="00FC602E" w:rsidRDefault="00FC602E" w:rsidP="00704C09">
      <w:pPr>
        <w:shd w:val="clear" w:color="auto" w:fill="FFFFFF" w:themeFill="background1"/>
        <w:spacing w:after="0" w:line="360" w:lineRule="auto"/>
        <w:ind w:firstLine="720"/>
        <w:jc w:val="both"/>
        <w:rPr>
          <w:rFonts w:ascii="Times New Roman" w:hAnsi="Times New Roman" w:cs="Times New Roman"/>
          <w:sz w:val="28"/>
          <w:szCs w:val="28"/>
          <w:lang w:val="uk-UA"/>
        </w:rPr>
      </w:pPr>
    </w:p>
    <w:p w:rsidR="00175FB1" w:rsidRPr="00704C09" w:rsidRDefault="00175FB1" w:rsidP="00704C09">
      <w:pPr>
        <w:shd w:val="clear" w:color="auto" w:fill="FFFFFF" w:themeFill="background1"/>
        <w:spacing w:after="0" w:line="360" w:lineRule="auto"/>
        <w:ind w:firstLine="720"/>
        <w:jc w:val="both"/>
        <w:rPr>
          <w:rFonts w:ascii="Times New Roman" w:hAnsi="Times New Roman" w:cs="Times New Roman"/>
          <w:sz w:val="28"/>
          <w:szCs w:val="28"/>
        </w:rPr>
      </w:pPr>
      <w:r w:rsidRPr="00704C09">
        <w:rPr>
          <w:rFonts w:ascii="Times New Roman" w:hAnsi="Times New Roman" w:cs="Times New Roman"/>
          <w:sz w:val="28"/>
          <w:szCs w:val="28"/>
        </w:rPr>
        <w:t>Принципова схема містить:</w:t>
      </w:r>
    </w:p>
    <w:p w:rsidR="00175FB1" w:rsidRPr="00E014C5" w:rsidRDefault="00175FB1" w:rsidP="00704C09">
      <w:pPr>
        <w:numPr>
          <w:ilvl w:val="0"/>
          <w:numId w:val="1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lang w:val="en-US"/>
        </w:rPr>
        <w:t>DD</w:t>
      </w:r>
      <w:r w:rsidR="00AA106E">
        <w:rPr>
          <w:rFonts w:ascii="Times New Roman" w:hAnsi="Times New Roman" w:cs="Times New Roman"/>
          <w:sz w:val="28"/>
          <w:szCs w:val="28"/>
          <w:lang w:val="uk-UA"/>
        </w:rPr>
        <w:t>2</w:t>
      </w:r>
      <w:r w:rsidR="00322A32">
        <w:rPr>
          <w:rFonts w:ascii="Times New Roman" w:hAnsi="Times New Roman" w:cs="Times New Roman"/>
          <w:sz w:val="28"/>
          <w:szCs w:val="28"/>
          <w:lang w:val="uk-UA"/>
        </w:rPr>
        <w:t>3</w:t>
      </w:r>
      <w:r w:rsidR="00AA106E">
        <w:rPr>
          <w:rFonts w:ascii="Times New Roman" w:hAnsi="Times New Roman" w:cs="Times New Roman"/>
          <w:sz w:val="28"/>
          <w:szCs w:val="28"/>
          <w:lang w:val="uk-UA"/>
        </w:rPr>
        <w:t xml:space="preserve">, </w:t>
      </w:r>
      <w:r w:rsidR="00AA106E" w:rsidRPr="00E014C5">
        <w:rPr>
          <w:rFonts w:ascii="Times New Roman" w:hAnsi="Times New Roman" w:cs="Times New Roman"/>
          <w:sz w:val="28"/>
          <w:szCs w:val="28"/>
          <w:lang w:val="en-US"/>
        </w:rPr>
        <w:t>DD</w:t>
      </w:r>
      <w:r w:rsidR="00AA106E">
        <w:rPr>
          <w:rFonts w:ascii="Times New Roman" w:hAnsi="Times New Roman" w:cs="Times New Roman"/>
          <w:sz w:val="28"/>
          <w:szCs w:val="28"/>
          <w:lang w:val="uk-UA"/>
        </w:rPr>
        <w:t>2</w:t>
      </w:r>
      <w:r w:rsidR="00322A32">
        <w:rPr>
          <w:rFonts w:ascii="Times New Roman" w:hAnsi="Times New Roman" w:cs="Times New Roman"/>
          <w:sz w:val="28"/>
          <w:szCs w:val="28"/>
          <w:lang w:val="uk-UA"/>
        </w:rPr>
        <w:t>4</w:t>
      </w:r>
      <w:r w:rsidRPr="00E014C5">
        <w:rPr>
          <w:rFonts w:ascii="Times New Roman" w:hAnsi="Times New Roman" w:cs="Times New Roman"/>
          <w:sz w:val="28"/>
          <w:szCs w:val="28"/>
        </w:rPr>
        <w:t xml:space="preserve"> – мікросхем</w:t>
      </w:r>
      <w:r w:rsidR="00AA106E">
        <w:rPr>
          <w:rFonts w:ascii="Times New Roman" w:hAnsi="Times New Roman" w:cs="Times New Roman"/>
          <w:sz w:val="28"/>
          <w:szCs w:val="28"/>
          <w:lang w:val="uk-UA"/>
        </w:rPr>
        <w:t>и</w:t>
      </w:r>
      <w:r w:rsidRPr="00E014C5">
        <w:rPr>
          <w:rFonts w:ascii="Times New Roman" w:hAnsi="Times New Roman" w:cs="Times New Roman"/>
          <w:sz w:val="28"/>
          <w:szCs w:val="28"/>
        </w:rPr>
        <w:t xml:space="preserve"> типу Т</w:t>
      </w:r>
      <w:r w:rsidR="00AA106E">
        <w:rPr>
          <w:rFonts w:ascii="Times New Roman" w:hAnsi="Times New Roman" w:cs="Times New Roman"/>
          <w:sz w:val="28"/>
          <w:szCs w:val="28"/>
          <w:lang w:val="uk-UA"/>
        </w:rPr>
        <w:t>В6</w:t>
      </w:r>
      <w:r w:rsidRPr="00E014C5">
        <w:rPr>
          <w:rFonts w:ascii="Times New Roman" w:hAnsi="Times New Roman" w:cs="Times New Roman"/>
          <w:sz w:val="28"/>
          <w:szCs w:val="28"/>
        </w:rPr>
        <w:t>, як</w:t>
      </w:r>
      <w:r w:rsidR="00AA106E">
        <w:rPr>
          <w:rFonts w:ascii="Times New Roman" w:hAnsi="Times New Roman" w:cs="Times New Roman"/>
          <w:sz w:val="28"/>
          <w:szCs w:val="28"/>
          <w:lang w:val="uk-UA"/>
        </w:rPr>
        <w:t>і</w:t>
      </w:r>
      <w:r w:rsidRPr="00E014C5">
        <w:rPr>
          <w:rFonts w:ascii="Times New Roman" w:hAnsi="Times New Roman" w:cs="Times New Roman"/>
          <w:sz w:val="28"/>
          <w:szCs w:val="28"/>
        </w:rPr>
        <w:t xml:space="preserve"> міст</w:t>
      </w:r>
      <w:r w:rsidR="00AA106E">
        <w:rPr>
          <w:rFonts w:ascii="Times New Roman" w:hAnsi="Times New Roman" w:cs="Times New Roman"/>
          <w:sz w:val="28"/>
          <w:szCs w:val="28"/>
          <w:lang w:val="uk-UA"/>
        </w:rPr>
        <w:t>я</w:t>
      </w:r>
      <w:r w:rsidRPr="00E014C5">
        <w:rPr>
          <w:rFonts w:ascii="Times New Roman" w:hAnsi="Times New Roman" w:cs="Times New Roman"/>
          <w:sz w:val="28"/>
          <w:szCs w:val="28"/>
        </w:rPr>
        <w:t xml:space="preserve">ть </w:t>
      </w:r>
      <w:r w:rsidR="00AA106E">
        <w:rPr>
          <w:rFonts w:ascii="Times New Roman" w:hAnsi="Times New Roman" w:cs="Times New Roman"/>
          <w:sz w:val="28"/>
          <w:szCs w:val="28"/>
          <w:lang w:val="uk-UA"/>
        </w:rPr>
        <w:t>чотири</w:t>
      </w:r>
      <w:r w:rsidRPr="00E014C5">
        <w:rPr>
          <w:rFonts w:ascii="Times New Roman" w:hAnsi="Times New Roman" w:cs="Times New Roman"/>
          <w:sz w:val="28"/>
          <w:szCs w:val="28"/>
        </w:rPr>
        <w:t xml:space="preserve"> </w:t>
      </w:r>
      <w:r w:rsidR="00AA106E" w:rsidRPr="00704C09">
        <w:rPr>
          <w:rFonts w:ascii="Times New Roman" w:hAnsi="Times New Roman" w:cs="Times New Roman"/>
          <w:i/>
          <w:sz w:val="28"/>
          <w:szCs w:val="28"/>
          <w:lang w:val="en-US"/>
        </w:rPr>
        <w:t>JK</w:t>
      </w:r>
      <w:r w:rsidR="00AA106E">
        <w:rPr>
          <w:rFonts w:ascii="Times New Roman" w:hAnsi="Times New Roman" w:cs="Times New Roman"/>
          <w:sz w:val="28"/>
          <w:szCs w:val="28"/>
          <w:lang w:val="uk-UA"/>
        </w:rPr>
        <w:t>-т</w:t>
      </w:r>
      <w:r w:rsidRPr="00E014C5">
        <w:rPr>
          <w:rFonts w:ascii="Times New Roman" w:hAnsi="Times New Roman" w:cs="Times New Roman"/>
          <w:sz w:val="28"/>
          <w:szCs w:val="28"/>
        </w:rPr>
        <w:t>ригерів. Три тригери створюють пам'ять автомата М</w:t>
      </w:r>
      <w:r w:rsidR="00AA106E">
        <w:rPr>
          <w:rFonts w:ascii="Times New Roman" w:hAnsi="Times New Roman" w:cs="Times New Roman"/>
          <w:sz w:val="28"/>
          <w:szCs w:val="28"/>
          <w:lang w:val="uk-UA"/>
        </w:rPr>
        <w:t>ура</w:t>
      </w:r>
      <w:r w:rsidRPr="00E014C5">
        <w:rPr>
          <w:rFonts w:ascii="Times New Roman" w:hAnsi="Times New Roman" w:cs="Times New Roman"/>
          <w:sz w:val="28"/>
          <w:szCs w:val="28"/>
        </w:rPr>
        <w:t xml:space="preserve">, тригер на виході </w:t>
      </w:r>
      <w:r w:rsidRPr="00E014C5">
        <w:rPr>
          <w:rFonts w:ascii="Times New Roman" w:hAnsi="Times New Roman" w:cs="Times New Roman"/>
          <w:i/>
          <w:sz w:val="28"/>
          <w:szCs w:val="28"/>
        </w:rPr>
        <w:t>Т</w:t>
      </w:r>
      <w:r w:rsidR="00AA106E" w:rsidRPr="00AA106E">
        <w:rPr>
          <w:rFonts w:ascii="Times New Roman" w:hAnsi="Times New Roman" w:cs="Times New Roman"/>
          <w:sz w:val="28"/>
          <w:szCs w:val="28"/>
          <w:vertAlign w:val="subscript"/>
          <w:lang w:val="uk-UA"/>
        </w:rPr>
        <w:t>П</w:t>
      </w:r>
      <w:r w:rsidRPr="00E014C5">
        <w:rPr>
          <w:rFonts w:ascii="Times New Roman" w:hAnsi="Times New Roman" w:cs="Times New Roman"/>
          <w:sz w:val="28"/>
          <w:szCs w:val="28"/>
        </w:rPr>
        <w:t xml:space="preserve"> фіксує </w:t>
      </w:r>
      <w:r w:rsidR="00AA106E">
        <w:rPr>
          <w:rFonts w:ascii="Times New Roman" w:hAnsi="Times New Roman" w:cs="Times New Roman"/>
          <w:sz w:val="28"/>
          <w:szCs w:val="28"/>
          <w:lang w:val="uk-UA"/>
        </w:rPr>
        <w:t>о</w:t>
      </w:r>
      <w:r w:rsidRPr="00E014C5">
        <w:rPr>
          <w:rFonts w:ascii="Times New Roman" w:hAnsi="Times New Roman" w:cs="Times New Roman"/>
          <w:sz w:val="28"/>
          <w:szCs w:val="28"/>
        </w:rPr>
        <w:t>знак</w:t>
      </w:r>
      <w:r w:rsidR="00AA106E">
        <w:rPr>
          <w:rFonts w:ascii="Times New Roman" w:hAnsi="Times New Roman" w:cs="Times New Roman"/>
          <w:sz w:val="28"/>
          <w:szCs w:val="28"/>
          <w:lang w:val="uk-UA"/>
        </w:rPr>
        <w:t>у</w:t>
      </w:r>
      <w:r w:rsidRPr="00E014C5">
        <w:rPr>
          <w:rFonts w:ascii="Times New Roman" w:hAnsi="Times New Roman" w:cs="Times New Roman"/>
          <w:sz w:val="28"/>
          <w:szCs w:val="28"/>
        </w:rPr>
        <w:t xml:space="preserve"> </w:t>
      </w:r>
      <w:r w:rsidR="00AA106E">
        <w:rPr>
          <w:rFonts w:ascii="Times New Roman" w:hAnsi="Times New Roman" w:cs="Times New Roman"/>
          <w:sz w:val="28"/>
          <w:szCs w:val="28"/>
          <w:lang w:val="uk-UA"/>
        </w:rPr>
        <w:t>переповнення</w:t>
      </w:r>
      <w:r w:rsidRPr="00E014C5">
        <w:rPr>
          <w:rFonts w:ascii="Times New Roman" w:hAnsi="Times New Roman" w:cs="Times New Roman"/>
          <w:sz w:val="28"/>
          <w:szCs w:val="28"/>
        </w:rPr>
        <w:t>;</w:t>
      </w:r>
    </w:p>
    <w:p w:rsidR="00175FB1" w:rsidRPr="00E014C5" w:rsidRDefault="00AA106E" w:rsidP="00AA106E">
      <w:pPr>
        <w:numPr>
          <w:ilvl w:val="0"/>
          <w:numId w:val="1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DD</w:t>
      </w:r>
      <w:r>
        <w:rPr>
          <w:rFonts w:ascii="Times New Roman" w:hAnsi="Times New Roman" w:cs="Times New Roman"/>
          <w:sz w:val="28"/>
          <w:szCs w:val="28"/>
          <w:lang w:val="uk-UA"/>
        </w:rPr>
        <w:t>2</w:t>
      </w:r>
      <w:r w:rsidR="00322A32">
        <w:rPr>
          <w:rFonts w:ascii="Times New Roman" w:hAnsi="Times New Roman" w:cs="Times New Roman"/>
          <w:sz w:val="28"/>
          <w:szCs w:val="28"/>
          <w:lang w:val="uk-UA"/>
        </w:rPr>
        <w:t>5</w:t>
      </w:r>
      <w:r w:rsidR="00175FB1" w:rsidRPr="00E014C5">
        <w:rPr>
          <w:rFonts w:ascii="Times New Roman" w:hAnsi="Times New Roman" w:cs="Times New Roman"/>
          <w:sz w:val="28"/>
          <w:szCs w:val="28"/>
        </w:rPr>
        <w:t xml:space="preserve"> – мікросхему дешифратора типу ИД7;</w:t>
      </w:r>
    </w:p>
    <w:p w:rsidR="00AA106E" w:rsidRPr="00CB64EC" w:rsidRDefault="00AA106E" w:rsidP="00AA106E">
      <w:pPr>
        <w:widowControl w:val="0"/>
        <w:numPr>
          <w:ilvl w:val="0"/>
          <w:numId w:val="17"/>
        </w:numPr>
        <w:autoSpaceDE w:val="0"/>
        <w:autoSpaceDN w:val="0"/>
        <w:adjustRightInd w:val="0"/>
        <w:spacing w:after="0" w:line="360" w:lineRule="auto"/>
        <w:jc w:val="both"/>
        <w:rPr>
          <w:rFonts w:ascii="Times New Roman" w:hAnsi="Times New Roman" w:cs="Times New Roman"/>
          <w:sz w:val="28"/>
          <w:szCs w:val="28"/>
          <w:lang w:val="uk-UA"/>
        </w:rPr>
      </w:pPr>
      <w:r w:rsidRPr="00CB64EC">
        <w:rPr>
          <w:rFonts w:ascii="Times New Roman" w:hAnsi="Times New Roman" w:cs="Times New Roman"/>
          <w:i/>
          <w:sz w:val="28"/>
          <w:szCs w:val="28"/>
          <w:lang w:val="en-US"/>
        </w:rPr>
        <w:t>DD</w:t>
      </w:r>
      <w:r>
        <w:rPr>
          <w:rFonts w:ascii="Times New Roman" w:hAnsi="Times New Roman" w:cs="Times New Roman"/>
          <w:sz w:val="28"/>
          <w:szCs w:val="28"/>
          <w:lang w:val="uk-UA"/>
        </w:rPr>
        <w:t>2</w:t>
      </w:r>
      <w:r w:rsidR="00322A32">
        <w:rPr>
          <w:rFonts w:ascii="Times New Roman" w:hAnsi="Times New Roman" w:cs="Times New Roman"/>
          <w:sz w:val="28"/>
          <w:szCs w:val="28"/>
          <w:lang w:val="uk-UA"/>
        </w:rPr>
        <w:t>6</w:t>
      </w:r>
      <w:r w:rsidRPr="00135944">
        <w:rPr>
          <w:rFonts w:ascii="Times New Roman" w:hAnsi="Times New Roman" w:cs="Times New Roman"/>
          <w:sz w:val="28"/>
          <w:szCs w:val="28"/>
          <w:lang w:val="uk-UA"/>
        </w:rPr>
        <w:t xml:space="preserve">, </w:t>
      </w:r>
      <w:r w:rsidRPr="00CB64EC">
        <w:rPr>
          <w:rFonts w:ascii="Times New Roman" w:hAnsi="Times New Roman" w:cs="Times New Roman"/>
          <w:i/>
          <w:sz w:val="28"/>
          <w:szCs w:val="28"/>
          <w:lang w:val="en-US"/>
        </w:rPr>
        <w:t>DD</w:t>
      </w:r>
      <w:r>
        <w:rPr>
          <w:rFonts w:ascii="Times New Roman" w:hAnsi="Times New Roman" w:cs="Times New Roman"/>
          <w:sz w:val="28"/>
          <w:szCs w:val="28"/>
          <w:lang w:val="uk-UA"/>
        </w:rPr>
        <w:t>2</w:t>
      </w:r>
      <w:r w:rsidR="00322A32">
        <w:rPr>
          <w:rFonts w:ascii="Times New Roman" w:hAnsi="Times New Roman" w:cs="Times New Roman"/>
          <w:sz w:val="28"/>
          <w:szCs w:val="28"/>
          <w:lang w:val="uk-UA"/>
        </w:rPr>
        <w:t>7</w:t>
      </w:r>
      <w:r w:rsidRPr="00135944">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дві мікросхеми типу ЛН1, кожна з яких містить шість інверторів;</w:t>
      </w:r>
    </w:p>
    <w:p w:rsidR="00AA106E" w:rsidRPr="00F674E9" w:rsidRDefault="00AA106E" w:rsidP="00AA106E">
      <w:pPr>
        <w:widowControl w:val="0"/>
        <w:numPr>
          <w:ilvl w:val="0"/>
          <w:numId w:val="17"/>
        </w:numPr>
        <w:autoSpaceDE w:val="0"/>
        <w:autoSpaceDN w:val="0"/>
        <w:adjustRightInd w:val="0"/>
        <w:spacing w:after="0" w:line="360" w:lineRule="auto"/>
        <w:jc w:val="both"/>
        <w:rPr>
          <w:rFonts w:ascii="Times New Roman" w:hAnsi="Times New Roman" w:cs="Times New Roman"/>
          <w:sz w:val="28"/>
          <w:szCs w:val="28"/>
          <w:lang w:val="uk-UA"/>
        </w:rPr>
      </w:pPr>
      <w:r w:rsidRPr="00CB64EC">
        <w:rPr>
          <w:rFonts w:ascii="Times New Roman" w:hAnsi="Times New Roman" w:cs="Times New Roman"/>
          <w:i/>
          <w:sz w:val="28"/>
          <w:szCs w:val="28"/>
          <w:lang w:val="en-US"/>
        </w:rPr>
        <w:t>DD</w:t>
      </w:r>
      <w:r>
        <w:rPr>
          <w:rFonts w:ascii="Times New Roman" w:hAnsi="Times New Roman" w:cs="Times New Roman"/>
          <w:sz w:val="28"/>
          <w:szCs w:val="28"/>
          <w:lang w:val="uk-UA"/>
        </w:rPr>
        <w:t>2</w:t>
      </w:r>
      <w:r w:rsidR="00322A32">
        <w:rPr>
          <w:rFonts w:ascii="Times New Roman" w:hAnsi="Times New Roman" w:cs="Times New Roman"/>
          <w:sz w:val="28"/>
          <w:szCs w:val="28"/>
          <w:lang w:val="uk-UA"/>
        </w:rPr>
        <w:t>8</w:t>
      </w:r>
      <w:r w:rsidRPr="00135944">
        <w:rPr>
          <w:rFonts w:ascii="Times New Roman" w:hAnsi="Times New Roman" w:cs="Times New Roman"/>
          <w:sz w:val="28"/>
          <w:szCs w:val="28"/>
        </w:rPr>
        <w:t xml:space="preserve"> – </w:t>
      </w:r>
      <w:r>
        <w:rPr>
          <w:rFonts w:ascii="Times New Roman" w:hAnsi="Times New Roman" w:cs="Times New Roman"/>
          <w:sz w:val="28"/>
          <w:szCs w:val="28"/>
          <w:lang w:val="uk-UA"/>
        </w:rPr>
        <w:t xml:space="preserve"> </w:t>
      </w:r>
      <w:r w:rsidRPr="00F674E9">
        <w:rPr>
          <w:rFonts w:ascii="Times New Roman" w:hAnsi="Times New Roman" w:cs="Times New Roman"/>
          <w:sz w:val="28"/>
          <w:szCs w:val="28"/>
          <w:lang w:val="uk-UA"/>
        </w:rPr>
        <w:t>мікросхему типу ЛИ1, яка містить чотири кон</w:t>
      </w:r>
      <w:r w:rsidRPr="00F674E9">
        <w:rPr>
          <w:rFonts w:ascii="Times New Roman" w:hAnsi="Times New Roman" w:cs="Times New Roman"/>
          <w:sz w:val="28"/>
          <w:szCs w:val="28"/>
        </w:rPr>
        <w:t>’</w:t>
      </w:r>
      <w:r w:rsidRPr="00F674E9">
        <w:rPr>
          <w:rFonts w:ascii="Times New Roman" w:hAnsi="Times New Roman" w:cs="Times New Roman"/>
          <w:sz w:val="28"/>
          <w:szCs w:val="28"/>
          <w:lang w:val="uk-UA"/>
        </w:rPr>
        <w:t>юнктори;</w:t>
      </w:r>
    </w:p>
    <w:p w:rsidR="00AA106E" w:rsidRDefault="00AA106E" w:rsidP="00AA106E">
      <w:pPr>
        <w:widowControl w:val="0"/>
        <w:numPr>
          <w:ilvl w:val="0"/>
          <w:numId w:val="17"/>
        </w:numPr>
        <w:autoSpaceDE w:val="0"/>
        <w:autoSpaceDN w:val="0"/>
        <w:adjustRightInd w:val="0"/>
        <w:spacing w:after="0" w:line="360" w:lineRule="auto"/>
        <w:jc w:val="both"/>
        <w:rPr>
          <w:rFonts w:ascii="Times New Roman" w:hAnsi="Times New Roman" w:cs="Times New Roman"/>
          <w:sz w:val="28"/>
          <w:szCs w:val="28"/>
          <w:lang w:val="uk-UA"/>
        </w:rPr>
      </w:pPr>
      <w:r w:rsidRPr="005527BE">
        <w:rPr>
          <w:rFonts w:ascii="Times New Roman" w:hAnsi="Times New Roman" w:cs="Times New Roman"/>
          <w:i/>
          <w:sz w:val="28"/>
          <w:szCs w:val="28"/>
          <w:lang w:val="en-US"/>
        </w:rPr>
        <w:t>DD</w:t>
      </w:r>
      <w:r>
        <w:rPr>
          <w:rFonts w:ascii="Times New Roman" w:hAnsi="Times New Roman" w:cs="Times New Roman"/>
          <w:sz w:val="28"/>
          <w:szCs w:val="28"/>
          <w:lang w:val="uk-UA"/>
        </w:rPr>
        <w:t>2</w:t>
      </w:r>
      <w:r w:rsidR="00322A32">
        <w:rPr>
          <w:rFonts w:ascii="Times New Roman" w:hAnsi="Times New Roman" w:cs="Times New Roman"/>
          <w:sz w:val="28"/>
          <w:szCs w:val="28"/>
          <w:lang w:val="uk-UA"/>
        </w:rPr>
        <w:t>9</w:t>
      </w:r>
      <w:r w:rsidRPr="005527BE">
        <w:rPr>
          <w:rFonts w:ascii="Times New Roman" w:hAnsi="Times New Roman" w:cs="Times New Roman"/>
          <w:i/>
          <w:sz w:val="28"/>
          <w:szCs w:val="28"/>
          <w:lang w:val="uk-UA"/>
        </w:rPr>
        <w:t xml:space="preserve">, </w:t>
      </w:r>
      <w:r w:rsidRPr="005527BE">
        <w:rPr>
          <w:rFonts w:ascii="Times New Roman" w:hAnsi="Times New Roman" w:cs="Times New Roman"/>
          <w:i/>
          <w:sz w:val="28"/>
          <w:szCs w:val="28"/>
          <w:lang w:val="en-US"/>
        </w:rPr>
        <w:t>DD</w:t>
      </w:r>
      <w:r w:rsidR="00322A32">
        <w:rPr>
          <w:rFonts w:ascii="Times New Roman" w:hAnsi="Times New Roman" w:cs="Times New Roman"/>
          <w:sz w:val="28"/>
          <w:szCs w:val="28"/>
          <w:lang w:val="uk-UA"/>
        </w:rPr>
        <w:t>30</w:t>
      </w:r>
      <w:r w:rsidRPr="005527BE">
        <w:rPr>
          <w:rFonts w:ascii="Times New Roman" w:hAnsi="Times New Roman" w:cs="Times New Roman"/>
          <w:i/>
          <w:sz w:val="28"/>
          <w:szCs w:val="28"/>
          <w:lang w:val="uk-UA"/>
        </w:rPr>
        <w:t xml:space="preserve"> –  </w:t>
      </w:r>
      <w:r w:rsidRPr="00F674E9">
        <w:rPr>
          <w:rFonts w:ascii="Times New Roman" w:hAnsi="Times New Roman" w:cs="Times New Roman"/>
          <w:sz w:val="28"/>
          <w:szCs w:val="28"/>
          <w:lang w:val="uk-UA"/>
        </w:rPr>
        <w:t>дві мікросхеми типу ЛЛ1</w:t>
      </w:r>
      <w:r>
        <w:rPr>
          <w:rFonts w:ascii="Times New Roman" w:hAnsi="Times New Roman" w:cs="Times New Roman"/>
          <w:sz w:val="28"/>
          <w:szCs w:val="28"/>
          <w:lang w:val="uk-UA"/>
        </w:rPr>
        <w:t>.</w:t>
      </w:r>
    </w:p>
    <w:p w:rsidR="003A3719" w:rsidRPr="00AA106E" w:rsidRDefault="003A3719" w:rsidP="00AA106E">
      <w:pPr>
        <w:spacing w:line="360" w:lineRule="auto"/>
        <w:rPr>
          <w:rFonts w:ascii="Times New Roman" w:hAnsi="Times New Roman" w:cs="Times New Roman"/>
          <w:sz w:val="28"/>
          <w:szCs w:val="28"/>
          <w:lang w:val="uk-UA"/>
        </w:rPr>
      </w:pPr>
      <w:r w:rsidRPr="00AA106E">
        <w:rPr>
          <w:rFonts w:ascii="Times New Roman" w:hAnsi="Times New Roman" w:cs="Times New Roman"/>
          <w:sz w:val="28"/>
          <w:szCs w:val="28"/>
          <w:lang w:val="uk-UA"/>
        </w:rPr>
        <w:br w:type="page"/>
      </w:r>
    </w:p>
    <w:p w:rsidR="00175FB1" w:rsidRPr="00E83E32" w:rsidRDefault="003A3719" w:rsidP="00F829A0">
      <w:pPr>
        <w:pStyle w:val="1"/>
        <w:spacing w:line="360" w:lineRule="auto"/>
        <w:ind w:firstLine="709"/>
        <w:jc w:val="center"/>
        <w:rPr>
          <w:rFonts w:ascii="Times New Roman" w:hAnsi="Times New Roman" w:cs="Times New Roman"/>
          <w:b w:val="0"/>
          <w:color w:val="auto"/>
          <w:lang w:val="uk-UA"/>
        </w:rPr>
      </w:pPr>
      <w:bookmarkStart w:id="19" w:name="_Toc324549799"/>
      <w:r w:rsidRPr="00E83E32">
        <w:rPr>
          <w:rFonts w:ascii="Times New Roman" w:hAnsi="Times New Roman" w:cs="Times New Roman"/>
          <w:b w:val="0"/>
          <w:bCs w:val="0"/>
          <w:color w:val="auto"/>
        </w:rPr>
        <w:lastRenderedPageBreak/>
        <w:t>3</w:t>
      </w:r>
      <w:r w:rsidR="00F829A0" w:rsidRPr="00E83E32">
        <w:rPr>
          <w:rFonts w:ascii="Times New Roman" w:hAnsi="Times New Roman" w:cs="Times New Roman"/>
          <w:b w:val="0"/>
          <w:bCs w:val="0"/>
          <w:color w:val="auto"/>
          <w:lang w:val="uk-UA"/>
        </w:rPr>
        <w:t xml:space="preserve"> </w:t>
      </w:r>
      <w:r w:rsidR="00175FB1" w:rsidRPr="00E83E32">
        <w:rPr>
          <w:rFonts w:ascii="Times New Roman" w:hAnsi="Times New Roman" w:cs="Times New Roman"/>
          <w:b w:val="0"/>
          <w:color w:val="auto"/>
        </w:rPr>
        <w:t>ВИБІР ЕЛЕМЕНТНОЇ БАЗИ І ПОБУДОВА ПРИНЦИПОВОЇ СХЕМИ АЛП</w:t>
      </w:r>
      <w:bookmarkEnd w:id="19"/>
    </w:p>
    <w:p w:rsidR="003A3719" w:rsidRPr="003A3719" w:rsidRDefault="003A3719" w:rsidP="003A3719">
      <w:pPr>
        <w:ind w:left="720"/>
        <w:rPr>
          <w:lang w:val="uk-UA"/>
        </w:rPr>
      </w:pPr>
    </w:p>
    <w:p w:rsidR="00175FB1" w:rsidRPr="00B52884" w:rsidRDefault="00E83E32" w:rsidP="00F829A0">
      <w:pPr>
        <w:pStyle w:val="2"/>
        <w:spacing w:line="360" w:lineRule="auto"/>
        <w:ind w:firstLine="709"/>
        <w:rPr>
          <w:rFonts w:ascii="Times New Roman" w:hAnsi="Times New Roman" w:cs="Times New Roman"/>
          <w:b w:val="0"/>
          <w:color w:val="auto"/>
          <w:sz w:val="28"/>
          <w:szCs w:val="28"/>
          <w:lang w:val="uk-UA"/>
        </w:rPr>
      </w:pPr>
      <w:bookmarkStart w:id="20" w:name="_Toc324549800"/>
      <w:r w:rsidRPr="00B52884">
        <w:rPr>
          <w:rFonts w:ascii="Times New Roman" w:hAnsi="Times New Roman" w:cs="Times New Roman"/>
          <w:b w:val="0"/>
          <w:color w:val="auto"/>
          <w:sz w:val="28"/>
          <w:szCs w:val="28"/>
          <w:lang w:val="uk-UA"/>
        </w:rPr>
        <w:t>3.1</w:t>
      </w:r>
      <w:r>
        <w:rPr>
          <w:rFonts w:ascii="Times New Roman" w:hAnsi="Times New Roman" w:cs="Times New Roman"/>
          <w:b w:val="0"/>
          <w:color w:val="auto"/>
          <w:sz w:val="28"/>
          <w:szCs w:val="28"/>
          <w:lang w:val="uk-UA"/>
        </w:rPr>
        <w:t xml:space="preserve"> </w:t>
      </w:r>
      <w:r w:rsidR="00175FB1" w:rsidRPr="00B52884">
        <w:rPr>
          <w:rFonts w:ascii="Times New Roman" w:hAnsi="Times New Roman" w:cs="Times New Roman"/>
          <w:b w:val="0"/>
          <w:color w:val="auto"/>
          <w:sz w:val="28"/>
          <w:szCs w:val="28"/>
          <w:lang w:val="uk-UA"/>
        </w:rPr>
        <w:t>Характеристика сучасної елементної бази</w:t>
      </w:r>
      <w:bookmarkEnd w:id="20"/>
    </w:p>
    <w:p w:rsidR="00175FB1" w:rsidRPr="00B52884" w:rsidRDefault="00175FB1" w:rsidP="00E014C5">
      <w:pPr>
        <w:shd w:val="clear" w:color="auto" w:fill="FFFFFF" w:themeFill="background1"/>
        <w:spacing w:after="0" w:line="360" w:lineRule="auto"/>
        <w:ind w:firstLine="720"/>
        <w:jc w:val="both"/>
        <w:rPr>
          <w:rFonts w:ascii="Times New Roman" w:hAnsi="Times New Roman" w:cs="Times New Roman"/>
          <w:sz w:val="28"/>
          <w:szCs w:val="28"/>
          <w:lang w:val="uk-UA"/>
        </w:rPr>
      </w:pPr>
      <w:r w:rsidRPr="00B52884">
        <w:rPr>
          <w:rFonts w:ascii="Times New Roman" w:hAnsi="Times New Roman" w:cs="Times New Roman"/>
          <w:sz w:val="28"/>
          <w:szCs w:val="28"/>
          <w:lang w:val="uk-UA"/>
        </w:rPr>
        <w:t>Елементну базу сучасних комп'ютерів складають інтегральні мікросхеми – мікроелектронні вироби з високою щільністю пакування елементів і з'єднань між ними. З погляду специфікації, випробувань, постачання й експлуатації мікросхеми розглядаються як єдине ціле.</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B52884">
        <w:rPr>
          <w:rFonts w:ascii="Times New Roman" w:hAnsi="Times New Roman" w:cs="Times New Roman"/>
          <w:sz w:val="28"/>
          <w:szCs w:val="28"/>
          <w:lang w:val="uk-UA"/>
        </w:rPr>
        <w:t xml:space="preserve">Набір цифрових мікросхем із загальними конструктивно – технічними і схемотехнічними ознаками утворює серію інтегральних мікросхем (ІМС). </w:t>
      </w:r>
      <w:r w:rsidRPr="00E014C5">
        <w:rPr>
          <w:rFonts w:ascii="Times New Roman" w:hAnsi="Times New Roman" w:cs="Times New Roman"/>
          <w:sz w:val="28"/>
          <w:szCs w:val="28"/>
        </w:rPr>
        <w:t>До серії ІМС ставляться такі вимоги:</w:t>
      </w:r>
    </w:p>
    <w:p w:rsidR="00175FB1" w:rsidRPr="00E014C5" w:rsidRDefault="00175FB1" w:rsidP="00A5576A">
      <w:pPr>
        <w:numPr>
          <w:ilvl w:val="0"/>
          <w:numId w:val="2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наявність функціонально-повної системи логічних елементів, широкий набір типових вузлів і зручність їх застосування (монтаж, компонування, охолодження і взаємозамінність);</w:t>
      </w:r>
    </w:p>
    <w:p w:rsidR="00175FB1" w:rsidRPr="00E014C5" w:rsidRDefault="00175FB1" w:rsidP="00A5576A">
      <w:pPr>
        <w:numPr>
          <w:ilvl w:val="0"/>
          <w:numId w:val="2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наявність допоміжних мікросхем для узгодження навантажувальних характеристик елементів і формування електричних сигналів;</w:t>
      </w:r>
    </w:p>
    <w:p w:rsidR="00175FB1" w:rsidRPr="00E014C5" w:rsidRDefault="00175FB1" w:rsidP="00A5576A">
      <w:pPr>
        <w:numPr>
          <w:ilvl w:val="0"/>
          <w:numId w:val="2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досягнення високого рівня технології виробництва мікросхем.</w:t>
      </w:r>
    </w:p>
    <w:p w:rsidR="00175FB1" w:rsidRPr="00E014C5" w:rsidRDefault="00175FB1" w:rsidP="00E014C5">
      <w:pPr>
        <w:shd w:val="clear" w:color="auto" w:fill="FFFFFF" w:themeFill="background1"/>
        <w:spacing w:after="0" w:line="360" w:lineRule="auto"/>
        <w:ind w:firstLine="709"/>
        <w:jc w:val="both"/>
        <w:rPr>
          <w:rFonts w:ascii="Times New Roman" w:hAnsi="Times New Roman" w:cs="Times New Roman"/>
          <w:sz w:val="28"/>
          <w:szCs w:val="28"/>
        </w:rPr>
      </w:pPr>
      <w:r w:rsidRPr="00E014C5">
        <w:rPr>
          <w:rFonts w:ascii="Times New Roman" w:hAnsi="Times New Roman" w:cs="Times New Roman"/>
          <w:sz w:val="28"/>
          <w:szCs w:val="28"/>
        </w:rPr>
        <w:t>Логічні, схемотехнічні й експлуатаційні властивості логічних елементів визначаються сукупністю характеристик і параметрів, до яких відносять:</w:t>
      </w:r>
    </w:p>
    <w:p w:rsidR="00175FB1" w:rsidRPr="00E014C5" w:rsidRDefault="00175FB1" w:rsidP="00A5576A">
      <w:pPr>
        <w:numPr>
          <w:ilvl w:val="0"/>
          <w:numId w:val="2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функції логічних елементів – ЧИ, І, НЕ, НЕ-ЧИ, ВИКЛЮЧАЛЬНЕ ЧИ, НЕ-І-ЧИ та інші;</w:t>
      </w:r>
    </w:p>
    <w:p w:rsidR="00175FB1" w:rsidRPr="00E014C5" w:rsidRDefault="00175FB1" w:rsidP="00A5576A">
      <w:pPr>
        <w:numPr>
          <w:ilvl w:val="0"/>
          <w:numId w:val="2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логічні угоди – спосіб кодування двійкових змінних потенціальними сигналами – позитивний чи негативний;</w:t>
      </w:r>
    </w:p>
    <w:p w:rsidR="00175FB1" w:rsidRPr="00E014C5" w:rsidRDefault="00175FB1" w:rsidP="00A5576A">
      <w:pPr>
        <w:numPr>
          <w:ilvl w:val="0"/>
          <w:numId w:val="2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 xml:space="preserve">коефіцієнт об'єднання за входом </w:t>
      </w:r>
      <w:r w:rsidRPr="00E014C5">
        <w:rPr>
          <w:rFonts w:ascii="Times New Roman" w:hAnsi="Times New Roman" w:cs="Times New Roman"/>
          <w:sz w:val="28"/>
          <w:szCs w:val="28"/>
          <w:lang w:val="en-US" w:eastAsia="en-US"/>
        </w:rPr>
        <w:t>N</w:t>
      </w:r>
      <w:r w:rsidRPr="00E014C5">
        <w:rPr>
          <w:rFonts w:ascii="Times New Roman" w:hAnsi="Times New Roman" w:cs="Times New Roman"/>
          <w:sz w:val="28"/>
          <w:szCs w:val="28"/>
          <w:lang w:eastAsia="en-US"/>
        </w:rPr>
        <w:t xml:space="preserve">, </w:t>
      </w:r>
      <w:r w:rsidRPr="00E014C5">
        <w:rPr>
          <w:rFonts w:ascii="Times New Roman" w:hAnsi="Times New Roman" w:cs="Times New Roman"/>
          <w:sz w:val="28"/>
          <w:szCs w:val="28"/>
        </w:rPr>
        <w:t>який характеризує кількість логічних входів елемента;</w:t>
      </w:r>
    </w:p>
    <w:p w:rsidR="00175FB1" w:rsidRPr="00E014C5" w:rsidRDefault="00175FB1" w:rsidP="00A5576A">
      <w:pPr>
        <w:numPr>
          <w:ilvl w:val="0"/>
          <w:numId w:val="2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коефіцієнт об'єднання за виходом К</w:t>
      </w:r>
      <w:r w:rsidRPr="00E014C5">
        <w:rPr>
          <w:rFonts w:ascii="Times New Roman" w:hAnsi="Times New Roman" w:cs="Times New Roman"/>
          <w:sz w:val="28"/>
          <w:szCs w:val="28"/>
          <w:vertAlign w:val="subscript"/>
        </w:rPr>
        <w:t>0</w:t>
      </w:r>
      <w:r w:rsidRPr="00E014C5">
        <w:rPr>
          <w:rFonts w:ascii="Times New Roman" w:hAnsi="Times New Roman" w:cs="Times New Roman"/>
          <w:sz w:val="28"/>
          <w:szCs w:val="28"/>
        </w:rPr>
        <w:t xml:space="preserve"> – характеризує допустиму кількість з'єднаних між собою виходів логічних елементів;</w:t>
      </w:r>
    </w:p>
    <w:p w:rsidR="00175FB1" w:rsidRPr="00E014C5" w:rsidRDefault="00175FB1" w:rsidP="00A5576A">
      <w:pPr>
        <w:numPr>
          <w:ilvl w:val="0"/>
          <w:numId w:val="2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 xml:space="preserve">коефіцієнт розгалужування </w:t>
      </w:r>
      <w:r w:rsidRPr="00E014C5">
        <w:rPr>
          <w:rFonts w:ascii="Times New Roman" w:hAnsi="Times New Roman" w:cs="Times New Roman"/>
          <w:sz w:val="28"/>
          <w:szCs w:val="28"/>
          <w:lang w:val="en-US" w:eastAsia="en-US"/>
        </w:rPr>
        <w:t>N</w:t>
      </w:r>
      <w:r w:rsidRPr="00E014C5">
        <w:rPr>
          <w:rFonts w:ascii="Times New Roman" w:hAnsi="Times New Roman" w:cs="Times New Roman"/>
          <w:sz w:val="28"/>
          <w:szCs w:val="28"/>
          <w:vertAlign w:val="subscript"/>
          <w:lang w:val="en-US" w:eastAsia="en-US"/>
        </w:rPr>
        <w:t>0</w:t>
      </w:r>
      <w:r w:rsidRPr="00E014C5">
        <w:rPr>
          <w:rFonts w:ascii="Times New Roman" w:hAnsi="Times New Roman" w:cs="Times New Roman"/>
          <w:sz w:val="28"/>
          <w:szCs w:val="28"/>
          <w:lang w:val="en-US" w:eastAsia="en-US"/>
        </w:rPr>
        <w:t>;</w:t>
      </w:r>
    </w:p>
    <w:p w:rsidR="00175FB1" w:rsidRPr="00E014C5" w:rsidRDefault="00175FB1" w:rsidP="00A5576A">
      <w:pPr>
        <w:numPr>
          <w:ilvl w:val="0"/>
          <w:numId w:val="2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потужність споживання і робота перемикання;</w:t>
      </w:r>
    </w:p>
    <w:p w:rsidR="00175FB1" w:rsidRPr="00E014C5" w:rsidRDefault="00175FB1" w:rsidP="00A5576A">
      <w:pPr>
        <w:numPr>
          <w:ilvl w:val="0"/>
          <w:numId w:val="2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lastRenderedPageBreak/>
        <w:t>надійність елементів і допустимі значення механічних впливів, діапазони тиску і температури навколишнього середовища, стійкість до радіаційних впливів;</w:t>
      </w:r>
    </w:p>
    <w:p w:rsidR="00175FB1" w:rsidRPr="00E014C5" w:rsidRDefault="00175FB1" w:rsidP="00A5576A">
      <w:pPr>
        <w:numPr>
          <w:ilvl w:val="0"/>
          <w:numId w:val="23"/>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маса, вартість і конструктивне оформлення.</w:t>
      </w:r>
    </w:p>
    <w:p w:rsidR="00175FB1" w:rsidRPr="00E014C5" w:rsidRDefault="00175FB1" w:rsidP="00E014C5">
      <w:pPr>
        <w:shd w:val="clear" w:color="auto" w:fill="FFFFFF" w:themeFill="background1"/>
        <w:spacing w:after="0" w:line="360" w:lineRule="auto"/>
        <w:ind w:firstLine="709"/>
        <w:jc w:val="both"/>
        <w:rPr>
          <w:rFonts w:ascii="Times New Roman" w:hAnsi="Times New Roman" w:cs="Times New Roman"/>
          <w:sz w:val="28"/>
          <w:szCs w:val="28"/>
        </w:rPr>
      </w:pPr>
      <w:r w:rsidRPr="00E014C5">
        <w:rPr>
          <w:rFonts w:ascii="Times New Roman" w:hAnsi="Times New Roman" w:cs="Times New Roman"/>
          <w:sz w:val="28"/>
          <w:szCs w:val="28"/>
        </w:rPr>
        <w:t>У більшості випадків зазначені характеристики і параметри стосуються і ІМС, які реалізовані на цих елементах.</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Сучасні елементи споживають потужність від мікроватів до десятків міліватів.</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Одним з основних параметрів, які визначають сфери використання ІМС, є швидкодія. З цим параметром безпосередньо пов'язані споживана потужність, ступінь інтеграції та інші параметри.</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За швидкодією ІМС класифікують так:</w:t>
      </w:r>
    </w:p>
    <w:p w:rsidR="00175FB1" w:rsidRPr="00E014C5" w:rsidRDefault="00175FB1" w:rsidP="00A5576A">
      <w:pPr>
        <w:numPr>
          <w:ilvl w:val="0"/>
          <w:numId w:val="24"/>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надшвидкодіючі - час затримки логічного елемента до 1 нс;</w:t>
      </w:r>
    </w:p>
    <w:p w:rsidR="00175FB1" w:rsidRPr="00E014C5" w:rsidRDefault="00175FB1" w:rsidP="00A5576A">
      <w:pPr>
        <w:numPr>
          <w:ilvl w:val="0"/>
          <w:numId w:val="24"/>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високої швидкодії - час затримки до 10 нс;</w:t>
      </w:r>
    </w:p>
    <w:p w:rsidR="00175FB1" w:rsidRPr="00E014C5" w:rsidRDefault="00175FB1" w:rsidP="00A5576A">
      <w:pPr>
        <w:numPr>
          <w:ilvl w:val="0"/>
          <w:numId w:val="24"/>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середньої швидкодії - час затримки до 50 нс;</w:t>
      </w:r>
    </w:p>
    <w:p w:rsidR="00175FB1" w:rsidRPr="00E014C5" w:rsidRDefault="00175FB1" w:rsidP="00A5576A">
      <w:pPr>
        <w:numPr>
          <w:ilvl w:val="0"/>
          <w:numId w:val="24"/>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низької швидкодії - час затримки більше 50 нс.</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Указані границі умовні і введені для зручності аналізу можливостей ІМС різних серій і вирішення питань їх застосування в проектованих пристроях.</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Сукупність елементів із загальною ознакою побудови типового базового елемента утворюють вид схемної логіки або просто логіку. Розрізняють такі основні види логіки потенціальних елементів:</w:t>
      </w:r>
    </w:p>
    <w:p w:rsidR="00175FB1" w:rsidRPr="00E014C5" w:rsidRDefault="00175FB1" w:rsidP="00A5576A">
      <w:pPr>
        <w:numPr>
          <w:ilvl w:val="0"/>
          <w:numId w:val="25"/>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емітерно-зв'язану логіку (ЕЗЛ);</w:t>
      </w:r>
    </w:p>
    <w:p w:rsidR="00175FB1" w:rsidRPr="00E014C5" w:rsidRDefault="00175FB1" w:rsidP="00A5576A">
      <w:pPr>
        <w:numPr>
          <w:ilvl w:val="0"/>
          <w:numId w:val="25"/>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транзисторно-транзисторну логіку з діодами Шотткі (ТТЛШ);</w:t>
      </w:r>
    </w:p>
    <w:p w:rsidR="00175FB1" w:rsidRPr="00E014C5" w:rsidRDefault="00175FB1" w:rsidP="00A5576A">
      <w:pPr>
        <w:numPr>
          <w:ilvl w:val="0"/>
          <w:numId w:val="25"/>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інтегральну інжекційну логіку (ІІЛ);</w:t>
      </w:r>
    </w:p>
    <w:p w:rsidR="00175FB1" w:rsidRPr="00E014C5" w:rsidRDefault="00175FB1" w:rsidP="00A5576A">
      <w:pPr>
        <w:numPr>
          <w:ilvl w:val="0"/>
          <w:numId w:val="25"/>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логіку на комплементарних МОН-структурах (КМОН);</w:t>
      </w:r>
    </w:p>
    <w:p w:rsidR="00175FB1" w:rsidRPr="00E014C5" w:rsidRDefault="00175FB1" w:rsidP="00A5576A">
      <w:pPr>
        <w:numPr>
          <w:ilvl w:val="0"/>
          <w:numId w:val="25"/>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логіку на польових транзисторах із затвором Шотткі на основі арсеніду галію.</w:t>
      </w:r>
    </w:p>
    <w:p w:rsidR="00175FB1" w:rsidRDefault="00175FB1" w:rsidP="00E014C5">
      <w:pPr>
        <w:shd w:val="clear" w:color="auto" w:fill="FFFFFF" w:themeFill="background1"/>
        <w:spacing w:after="0" w:line="360" w:lineRule="auto"/>
        <w:ind w:right="20"/>
        <w:jc w:val="both"/>
        <w:rPr>
          <w:rFonts w:ascii="Times New Roman" w:hAnsi="Times New Roman" w:cs="Times New Roman"/>
          <w:sz w:val="28"/>
          <w:szCs w:val="28"/>
          <w:lang w:val="uk-UA"/>
        </w:rPr>
      </w:pPr>
    </w:p>
    <w:p w:rsidR="003A3719" w:rsidRPr="003A3719" w:rsidRDefault="003A3719" w:rsidP="00E014C5">
      <w:pPr>
        <w:shd w:val="clear" w:color="auto" w:fill="FFFFFF" w:themeFill="background1"/>
        <w:spacing w:after="0" w:line="360" w:lineRule="auto"/>
        <w:ind w:right="20"/>
        <w:jc w:val="both"/>
        <w:rPr>
          <w:rFonts w:ascii="Times New Roman" w:hAnsi="Times New Roman" w:cs="Times New Roman"/>
          <w:sz w:val="28"/>
          <w:szCs w:val="28"/>
          <w:lang w:val="uk-UA"/>
        </w:rPr>
      </w:pPr>
    </w:p>
    <w:p w:rsidR="00175FB1" w:rsidRPr="00F829A0" w:rsidRDefault="00E83E32" w:rsidP="00F829A0">
      <w:pPr>
        <w:pStyle w:val="2"/>
        <w:spacing w:line="360" w:lineRule="auto"/>
        <w:ind w:firstLine="709"/>
        <w:rPr>
          <w:rFonts w:ascii="Times New Roman" w:hAnsi="Times New Roman" w:cs="Times New Roman"/>
          <w:b w:val="0"/>
          <w:color w:val="auto"/>
          <w:sz w:val="28"/>
          <w:szCs w:val="28"/>
        </w:rPr>
      </w:pPr>
      <w:bookmarkStart w:id="21" w:name="_Toc324549801"/>
      <w:r>
        <w:rPr>
          <w:rFonts w:ascii="Times New Roman" w:hAnsi="Times New Roman" w:cs="Times New Roman"/>
          <w:b w:val="0"/>
          <w:color w:val="auto"/>
          <w:sz w:val="28"/>
          <w:szCs w:val="28"/>
        </w:rPr>
        <w:lastRenderedPageBreak/>
        <w:t>3.2</w:t>
      </w:r>
      <w:r>
        <w:rPr>
          <w:rFonts w:ascii="Times New Roman" w:hAnsi="Times New Roman" w:cs="Times New Roman"/>
          <w:b w:val="0"/>
          <w:color w:val="auto"/>
          <w:sz w:val="28"/>
          <w:szCs w:val="28"/>
          <w:lang w:val="uk-UA"/>
        </w:rPr>
        <w:t xml:space="preserve"> </w:t>
      </w:r>
      <w:r w:rsidR="00175FB1" w:rsidRPr="00F829A0">
        <w:rPr>
          <w:rFonts w:ascii="Times New Roman" w:hAnsi="Times New Roman" w:cs="Times New Roman"/>
          <w:b w:val="0"/>
          <w:color w:val="auto"/>
          <w:sz w:val="28"/>
          <w:szCs w:val="28"/>
        </w:rPr>
        <w:t>Характеристика елементів серії ТТЛІІІ</w:t>
      </w:r>
      <w:bookmarkEnd w:id="21"/>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Мікросхеми ТТЛШ призначено для застосування в цифрових пристроях високої швидкодії. Серії мікросхем ТТЛШ вміщують широкий набір логічних елементів, тригерів, вузлів (регістри, лічильники, суматори та ін.). Наявність готових вузлів у серіях дозволяє зменшувати кількість корпусів мікросхем і одержувати значний виграш в об'ємі апаратури.</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Серії елементів ТТЛІІІ мають функціональну і технічну повноту, працюють від джерела живлення плює 5 В, сумісні за рівнями логічних сигналів, а частина - і за розведенням (цоколівкою) виводів корпусів мікросхем.</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У елементах ТТЛІІІ вдало поєднуються схемотехнічні, технологічні й конструктивні властивості:</w:t>
      </w:r>
    </w:p>
    <w:p w:rsidR="00175FB1" w:rsidRPr="00E014C5" w:rsidRDefault="00175FB1" w:rsidP="00A5576A">
      <w:pPr>
        <w:numPr>
          <w:ilvl w:val="0"/>
          <w:numId w:val="26"/>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високий рівень схемно-технологічного відпрацювання, що забезпечує високий відсоток виходу придатних мікросхем і низьку вартість виготовлення;</w:t>
      </w:r>
    </w:p>
    <w:p w:rsidR="00175FB1" w:rsidRPr="00E014C5" w:rsidRDefault="00175FB1" w:rsidP="00A5576A">
      <w:pPr>
        <w:numPr>
          <w:ilvl w:val="0"/>
          <w:numId w:val="26"/>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порівняно високі швидкодія і завадостійкість;</w:t>
      </w:r>
    </w:p>
    <w:p w:rsidR="00175FB1" w:rsidRPr="00E014C5" w:rsidRDefault="00175FB1" w:rsidP="00A5576A">
      <w:pPr>
        <w:numPr>
          <w:ilvl w:val="0"/>
          <w:numId w:val="26"/>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висока навантажувальна здатність N = 10...30 і помірна споживана потужність;</w:t>
      </w:r>
    </w:p>
    <w:p w:rsidR="00175FB1" w:rsidRPr="00E014C5" w:rsidRDefault="00175FB1" w:rsidP="00A5576A">
      <w:pPr>
        <w:numPr>
          <w:ilvl w:val="0"/>
          <w:numId w:val="26"/>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зручність застосування (монтаж, компонування, охолод</w:t>
      </w:r>
      <w:r w:rsidRPr="00E014C5">
        <w:rPr>
          <w:rFonts w:ascii="Times New Roman" w:hAnsi="Times New Roman" w:cs="Times New Roman"/>
          <w:sz w:val="28"/>
          <w:szCs w:val="28"/>
        </w:rPr>
        <w:softHyphen/>
        <w:t>ження).</w:t>
      </w:r>
    </w:p>
    <w:p w:rsidR="00175FB1" w:rsidRPr="00E014C5" w:rsidRDefault="00175FB1" w:rsidP="00E014C5">
      <w:pPr>
        <w:shd w:val="clear" w:color="auto" w:fill="FFFFFF" w:themeFill="background1"/>
        <w:spacing w:after="0" w:line="360" w:lineRule="auto"/>
        <w:ind w:right="20" w:firstLine="709"/>
        <w:jc w:val="both"/>
        <w:rPr>
          <w:rFonts w:ascii="Times New Roman" w:hAnsi="Times New Roman" w:cs="Times New Roman"/>
          <w:sz w:val="28"/>
          <w:szCs w:val="28"/>
        </w:rPr>
      </w:pPr>
      <w:r w:rsidRPr="00E014C5">
        <w:rPr>
          <w:rFonts w:ascii="Times New Roman" w:hAnsi="Times New Roman" w:cs="Times New Roman"/>
          <w:sz w:val="28"/>
          <w:szCs w:val="28"/>
        </w:rPr>
        <w:t>До недоліків елементів ТТЛІІІ відносять: меншу швидкодію порівняно з ЕЗЛ, труднощі узгодження з низькоомним навантажу</w:t>
      </w:r>
      <w:r w:rsidRPr="00E014C5">
        <w:rPr>
          <w:rFonts w:ascii="Times New Roman" w:hAnsi="Times New Roman" w:cs="Times New Roman"/>
          <w:sz w:val="28"/>
          <w:szCs w:val="28"/>
        </w:rPr>
        <w:softHyphen/>
        <w:t>ванням, значний рівень утворення завад, зростання споживаної по</w:t>
      </w:r>
      <w:r w:rsidRPr="00E014C5">
        <w:rPr>
          <w:rFonts w:ascii="Times New Roman" w:hAnsi="Times New Roman" w:cs="Times New Roman"/>
          <w:sz w:val="28"/>
          <w:szCs w:val="28"/>
        </w:rPr>
        <w:softHyphen/>
        <w:t>тужності з підвищенням частоти перемикання.</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 xml:space="preserve">До першого покоління мікросхем ТТЛІІІ належать серії К530, К531, К533, К555. Вони замінили мікросхеми на елементах ТТЛ серій К130, К131, К155, К134, К158 (роки розробки </w:t>
      </w:r>
      <w:r w:rsidRPr="00E014C5">
        <w:rPr>
          <w:rFonts w:ascii="Times New Roman" w:hAnsi="Times New Roman" w:cs="Times New Roman"/>
          <w:sz w:val="28"/>
          <w:szCs w:val="28"/>
          <w:lang w:eastAsia="en-US"/>
        </w:rPr>
        <w:t>1967–1968).</w:t>
      </w:r>
      <w:r w:rsidRPr="00E014C5">
        <w:rPr>
          <w:rFonts w:ascii="Times New Roman" w:hAnsi="Times New Roman" w:cs="Times New Roman"/>
          <w:sz w:val="28"/>
          <w:szCs w:val="28"/>
        </w:rPr>
        <w:t xml:space="preserve"> За рахунок застосування діода Шотткі між колектором і базою транзистора позбулися насиченого режиму роботи і досягли більш високої швидкодії</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lastRenderedPageBreak/>
        <w:t>Мікросхеми ТТЛШ серій КР1530, КР1531 і КР1533 – це група перспективних мікросхем, які прийшли на зміну серіям К530, КР531, К533, К555.</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Серії мікросхем ТТЛШ перекривають широкий діапазон робочих частот: до 30 МГц (серії К533, К555), до 50 МГц (серії КР1533), до 80...100 МГц (серії К530, КР531, КР1531), до 150...200 МГц (серія КР1530).</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r w:rsidRPr="00E014C5">
        <w:rPr>
          <w:rFonts w:ascii="Times New Roman" w:hAnsi="Times New Roman" w:cs="Times New Roman"/>
          <w:sz w:val="28"/>
          <w:szCs w:val="28"/>
        </w:rPr>
        <w:t>У нашій країні найбільш освоєні мікросхеми ТТЛШ серії КР1533. їх виготовляють за вдосконаленою епітаксіально–планарною технологією з діодами Шотткі і оксидною ізоляцією, одно- і дворівневою металізованою розводкою. Конструктивно мі</w:t>
      </w:r>
      <w:r w:rsidRPr="00E014C5">
        <w:rPr>
          <w:rFonts w:ascii="Times New Roman" w:hAnsi="Times New Roman" w:cs="Times New Roman"/>
          <w:sz w:val="28"/>
          <w:szCs w:val="28"/>
        </w:rPr>
        <w:softHyphen/>
        <w:t>кросхеми серії КР1533 розміщені в стандартних пластмасових корпусах з кількістю виводів 14, 16, 20 і 24.</w:t>
      </w:r>
    </w:p>
    <w:p w:rsidR="00175FB1" w:rsidRPr="00E014C5" w:rsidRDefault="00175FB1" w:rsidP="00E014C5">
      <w:pPr>
        <w:shd w:val="clear" w:color="auto" w:fill="FFFFFF" w:themeFill="background1"/>
        <w:spacing w:after="0" w:line="360" w:lineRule="auto"/>
        <w:ind w:left="20" w:right="60" w:firstLine="700"/>
        <w:jc w:val="both"/>
        <w:rPr>
          <w:rFonts w:ascii="Times New Roman" w:hAnsi="Times New Roman" w:cs="Times New Roman"/>
          <w:sz w:val="28"/>
          <w:szCs w:val="28"/>
        </w:rPr>
      </w:pPr>
      <w:r w:rsidRPr="00E014C5">
        <w:rPr>
          <w:rFonts w:ascii="Times New Roman" w:hAnsi="Times New Roman" w:cs="Times New Roman"/>
          <w:sz w:val="28"/>
          <w:szCs w:val="28"/>
        </w:rPr>
        <w:t>Указівки до застосування і експлуатації мікросхем серії КР1533:</w:t>
      </w:r>
    </w:p>
    <w:p w:rsidR="00175FB1" w:rsidRPr="00E014C5" w:rsidRDefault="00175FB1" w:rsidP="00A5576A">
      <w:pPr>
        <w:numPr>
          <w:ilvl w:val="0"/>
          <w:numId w:val="28"/>
        </w:numPr>
        <w:shd w:val="clear" w:color="auto" w:fill="FFFFFF" w:themeFill="background1"/>
        <w:tabs>
          <w:tab w:val="clear" w:pos="1080"/>
        </w:tabs>
        <w:spacing w:after="0" w:line="360" w:lineRule="auto"/>
        <w:ind w:left="0" w:right="60" w:firstLine="720"/>
        <w:jc w:val="both"/>
        <w:rPr>
          <w:rFonts w:ascii="Times New Roman" w:hAnsi="Times New Roman" w:cs="Times New Roman"/>
          <w:sz w:val="28"/>
          <w:szCs w:val="28"/>
        </w:rPr>
      </w:pPr>
      <w:r w:rsidRPr="00E014C5">
        <w:rPr>
          <w:rFonts w:ascii="Times New Roman" w:hAnsi="Times New Roman" w:cs="Times New Roman"/>
          <w:sz w:val="28"/>
          <w:szCs w:val="28"/>
        </w:rPr>
        <w:t>температурний діапазон робочого середовища від мінус 10</w:t>
      </w:r>
      <w:r w:rsidRPr="00E014C5">
        <w:rPr>
          <w:rFonts w:ascii="Times New Roman" w:hAnsi="Times New Roman" w:cs="Times New Roman"/>
          <w:sz w:val="28"/>
          <w:szCs w:val="28"/>
          <w:vertAlign w:val="superscript"/>
        </w:rPr>
        <w:t>о</w:t>
      </w:r>
      <w:r w:rsidRPr="00E014C5">
        <w:rPr>
          <w:rFonts w:ascii="Times New Roman" w:hAnsi="Times New Roman" w:cs="Times New Roman"/>
          <w:sz w:val="28"/>
          <w:szCs w:val="28"/>
        </w:rPr>
        <w:t>С до плюс 70°С;</w:t>
      </w:r>
    </w:p>
    <w:p w:rsidR="00175FB1" w:rsidRPr="00E014C5" w:rsidRDefault="00175FB1" w:rsidP="00A5576A">
      <w:pPr>
        <w:numPr>
          <w:ilvl w:val="0"/>
          <w:numId w:val="28"/>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нароблення на відмову – 50000 год;</w:t>
      </w:r>
    </w:p>
    <w:p w:rsidR="00175FB1" w:rsidRPr="00E014C5" w:rsidRDefault="00175FB1" w:rsidP="00A5576A">
      <w:pPr>
        <w:numPr>
          <w:ilvl w:val="0"/>
          <w:numId w:val="28"/>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інтенсивність відмов – не більше 0,9-10</w:t>
      </w:r>
      <w:r w:rsidRPr="00E014C5">
        <w:rPr>
          <w:rFonts w:ascii="Times New Roman" w:hAnsi="Times New Roman" w:cs="Times New Roman"/>
          <w:sz w:val="28"/>
          <w:szCs w:val="28"/>
          <w:vertAlign w:val="superscript"/>
        </w:rPr>
        <w:t>6</w:t>
      </w:r>
      <w:r w:rsidRPr="00E014C5">
        <w:rPr>
          <w:rFonts w:ascii="Times New Roman" w:hAnsi="Times New Roman" w:cs="Times New Roman"/>
          <w:sz w:val="28"/>
          <w:szCs w:val="28"/>
        </w:rPr>
        <w:t xml:space="preserve"> год</w:t>
      </w:r>
      <w:r w:rsidRPr="00E014C5">
        <w:rPr>
          <w:rFonts w:ascii="Times New Roman" w:hAnsi="Times New Roman" w:cs="Times New Roman"/>
          <w:sz w:val="28"/>
          <w:szCs w:val="28"/>
          <w:vertAlign w:val="superscript"/>
        </w:rPr>
        <w:t>-1</w:t>
      </w:r>
      <w:r w:rsidRPr="00E014C5">
        <w:rPr>
          <w:rFonts w:ascii="Times New Roman" w:hAnsi="Times New Roman" w:cs="Times New Roman"/>
          <w:sz w:val="28"/>
          <w:szCs w:val="28"/>
        </w:rPr>
        <w:t>;</w:t>
      </w:r>
    </w:p>
    <w:p w:rsidR="00175FB1" w:rsidRPr="00E014C5" w:rsidRDefault="00175FB1" w:rsidP="00A5576A">
      <w:pPr>
        <w:numPr>
          <w:ilvl w:val="0"/>
          <w:numId w:val="28"/>
        </w:numPr>
        <w:shd w:val="clear" w:color="auto" w:fill="FFFFFF" w:themeFill="background1"/>
        <w:tabs>
          <w:tab w:val="clear" w:pos="1080"/>
        </w:tabs>
        <w:spacing w:after="0" w:line="360" w:lineRule="auto"/>
        <w:ind w:left="0" w:right="60" w:firstLine="720"/>
        <w:jc w:val="both"/>
        <w:rPr>
          <w:rFonts w:ascii="Times New Roman" w:hAnsi="Times New Roman" w:cs="Times New Roman"/>
          <w:sz w:val="28"/>
          <w:szCs w:val="28"/>
        </w:rPr>
      </w:pPr>
      <w:r w:rsidRPr="00E014C5">
        <w:rPr>
          <w:rFonts w:ascii="Times New Roman" w:hAnsi="Times New Roman" w:cs="Times New Roman"/>
          <w:sz w:val="28"/>
          <w:szCs w:val="28"/>
        </w:rPr>
        <w:t>допустимі відхилення напруги живлення від номінального – не більше ±2%;</w:t>
      </w:r>
    </w:p>
    <w:p w:rsidR="00175FB1" w:rsidRPr="00E014C5" w:rsidRDefault="00175FB1" w:rsidP="00A5576A">
      <w:pPr>
        <w:numPr>
          <w:ilvl w:val="0"/>
          <w:numId w:val="28"/>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мікросхеми призначені як для автоматизованого, так і ручного монтажу апаратури;</w:t>
      </w:r>
    </w:p>
    <w:p w:rsidR="00175FB1" w:rsidRPr="00E014C5" w:rsidRDefault="00175FB1" w:rsidP="00A5576A">
      <w:pPr>
        <w:numPr>
          <w:ilvl w:val="0"/>
          <w:numId w:val="28"/>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мікросхеми замінювати тільки при вимкнених джерелах живлення;</w:t>
      </w:r>
    </w:p>
    <w:p w:rsidR="00175FB1" w:rsidRPr="00E014C5" w:rsidRDefault="00175FB1" w:rsidP="00A5576A">
      <w:pPr>
        <w:numPr>
          <w:ilvl w:val="0"/>
          <w:numId w:val="28"/>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 xml:space="preserve">вільні входи підключати до джерела постійної напруги 5В±10% через резистор </w:t>
      </w:r>
      <w:r w:rsidRPr="00E014C5">
        <w:rPr>
          <w:rFonts w:ascii="Times New Roman" w:hAnsi="Times New Roman" w:cs="Times New Roman"/>
          <w:i/>
          <w:sz w:val="28"/>
          <w:szCs w:val="28"/>
          <w:lang w:val="en-US"/>
        </w:rPr>
        <w:t>R</w:t>
      </w:r>
      <w:r w:rsidRPr="00E014C5">
        <w:rPr>
          <w:rFonts w:ascii="Times New Roman" w:hAnsi="Times New Roman" w:cs="Times New Roman"/>
          <w:sz w:val="28"/>
          <w:szCs w:val="28"/>
        </w:rPr>
        <w:t xml:space="preserve"> = 1кОм або заземляти;</w:t>
      </w:r>
    </w:p>
    <w:p w:rsidR="00175FB1" w:rsidRPr="00E014C5" w:rsidRDefault="00175FB1" w:rsidP="00A5576A">
      <w:pPr>
        <w:numPr>
          <w:ilvl w:val="0"/>
          <w:numId w:val="28"/>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ємність входу – не більше 5 пФ;</w:t>
      </w:r>
    </w:p>
    <w:p w:rsidR="00175FB1" w:rsidRPr="00E014C5" w:rsidRDefault="00175FB1" w:rsidP="00A5576A">
      <w:pPr>
        <w:numPr>
          <w:ilvl w:val="0"/>
          <w:numId w:val="28"/>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допускається підключення до виходів ємності не більше 200 пФ, при цьому норми на динамічні параметри не регламентуються;</w:t>
      </w:r>
    </w:p>
    <w:p w:rsidR="00175FB1" w:rsidRPr="00E014C5" w:rsidRDefault="00175FB1" w:rsidP="00A5576A">
      <w:pPr>
        <w:numPr>
          <w:ilvl w:val="0"/>
          <w:numId w:val="28"/>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допустиме значення статичного потенціалу – до 200 В;</w:t>
      </w:r>
    </w:p>
    <w:p w:rsidR="00175FB1" w:rsidRPr="00E014C5" w:rsidRDefault="00175FB1" w:rsidP="00A5576A">
      <w:pPr>
        <w:numPr>
          <w:ilvl w:val="0"/>
          <w:numId w:val="28"/>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допускається короткочасна (протягом не більше 5 мс) дія напруги живлення до 7 В;</w:t>
      </w:r>
    </w:p>
    <w:p w:rsidR="00175FB1" w:rsidRPr="00E014C5" w:rsidRDefault="00175FB1" w:rsidP="00A5576A">
      <w:pPr>
        <w:numPr>
          <w:ilvl w:val="0"/>
          <w:numId w:val="28"/>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lastRenderedPageBreak/>
        <w:t>власних резонансних частот мікросхем до 20 кГц немає;</w:t>
      </w:r>
    </w:p>
    <w:p w:rsidR="00175FB1" w:rsidRPr="00E014C5" w:rsidRDefault="00175FB1" w:rsidP="00A5576A">
      <w:pPr>
        <w:numPr>
          <w:ilvl w:val="0"/>
          <w:numId w:val="28"/>
        </w:numPr>
        <w:shd w:val="clear" w:color="auto" w:fill="FFFFFF" w:themeFill="background1"/>
        <w:tabs>
          <w:tab w:val="clear" w:pos="1080"/>
        </w:tabs>
        <w:spacing w:after="0" w:line="360" w:lineRule="auto"/>
        <w:ind w:left="0" w:right="20" w:firstLine="720"/>
        <w:jc w:val="both"/>
        <w:rPr>
          <w:rFonts w:ascii="Times New Roman" w:hAnsi="Times New Roman" w:cs="Times New Roman"/>
          <w:sz w:val="28"/>
          <w:szCs w:val="28"/>
        </w:rPr>
      </w:pPr>
      <w:r w:rsidRPr="00E014C5">
        <w:rPr>
          <w:rFonts w:ascii="Times New Roman" w:hAnsi="Times New Roman" w:cs="Times New Roman"/>
          <w:sz w:val="28"/>
          <w:szCs w:val="28"/>
        </w:rPr>
        <w:t>максимальний час фронту наростання та час спаду вхідного імпульсу – не більше 1 мкс.</w:t>
      </w:r>
    </w:p>
    <w:p w:rsidR="00175FB1" w:rsidRPr="00E014C5" w:rsidRDefault="00175FB1" w:rsidP="00E014C5">
      <w:pPr>
        <w:shd w:val="clear" w:color="auto" w:fill="FFFFFF" w:themeFill="background1"/>
        <w:spacing w:after="0" w:line="360" w:lineRule="auto"/>
        <w:ind w:right="20" w:firstLine="720"/>
        <w:jc w:val="both"/>
        <w:rPr>
          <w:rFonts w:ascii="Times New Roman" w:hAnsi="Times New Roman" w:cs="Times New Roman"/>
          <w:sz w:val="28"/>
          <w:szCs w:val="28"/>
        </w:rPr>
      </w:pPr>
    </w:p>
    <w:p w:rsidR="00175FB1" w:rsidRPr="00F829A0" w:rsidRDefault="00E83E32" w:rsidP="00F829A0">
      <w:pPr>
        <w:pStyle w:val="2"/>
        <w:spacing w:line="360" w:lineRule="auto"/>
        <w:ind w:firstLine="709"/>
        <w:rPr>
          <w:rFonts w:ascii="Times New Roman" w:hAnsi="Times New Roman" w:cs="Times New Roman"/>
          <w:b w:val="0"/>
          <w:color w:val="auto"/>
          <w:sz w:val="28"/>
          <w:szCs w:val="28"/>
        </w:rPr>
      </w:pPr>
      <w:bookmarkStart w:id="22" w:name="_Toc324549802"/>
      <w:r>
        <w:rPr>
          <w:rFonts w:ascii="Times New Roman" w:hAnsi="Times New Roman" w:cs="Times New Roman"/>
          <w:b w:val="0"/>
          <w:color w:val="auto"/>
          <w:sz w:val="28"/>
          <w:szCs w:val="28"/>
          <w:lang w:val="uk-UA"/>
        </w:rPr>
        <w:t xml:space="preserve">3.3 </w:t>
      </w:r>
      <w:r w:rsidR="00175FB1" w:rsidRPr="00F829A0">
        <w:rPr>
          <w:rFonts w:ascii="Times New Roman" w:hAnsi="Times New Roman" w:cs="Times New Roman"/>
          <w:b w:val="0"/>
          <w:color w:val="auto"/>
          <w:sz w:val="28"/>
          <w:szCs w:val="28"/>
        </w:rPr>
        <w:t>Вибір інтегральних мікросхем для побудови принципової схеми арифметико-логічного пристрою</w:t>
      </w:r>
      <w:bookmarkEnd w:id="22"/>
    </w:p>
    <w:p w:rsidR="00175FB1" w:rsidRPr="00E014C5" w:rsidRDefault="00175FB1" w:rsidP="00E014C5">
      <w:pPr>
        <w:shd w:val="clear" w:color="auto" w:fill="FFFFFF" w:themeFill="background1"/>
        <w:spacing w:after="0" w:line="360" w:lineRule="auto"/>
        <w:ind w:left="20" w:firstLine="700"/>
        <w:jc w:val="both"/>
        <w:rPr>
          <w:rFonts w:ascii="Times New Roman" w:hAnsi="Times New Roman" w:cs="Times New Roman"/>
          <w:sz w:val="28"/>
          <w:szCs w:val="28"/>
        </w:rPr>
      </w:pPr>
      <w:r w:rsidRPr="00E014C5">
        <w:rPr>
          <w:rFonts w:ascii="Times New Roman" w:hAnsi="Times New Roman" w:cs="Times New Roman"/>
          <w:sz w:val="28"/>
          <w:szCs w:val="28"/>
        </w:rPr>
        <w:t>Для побудови швидкодіючих цифрових мікросхем рекомендується використовувати мікросхеми ТТЛШ другого покоління серій КР1530, КР1531 і КР1533. У нашій країні найбільшу номенклатуру виробів має серія КР1533. В її складі є широкий набір чотири- і восьмирозрядних регістрів, дешифраторів, тригерів, логічних елементів.</w:t>
      </w:r>
    </w:p>
    <w:p w:rsidR="00175FB1" w:rsidRPr="00E014C5" w:rsidRDefault="00175FB1" w:rsidP="00E014C5">
      <w:pPr>
        <w:shd w:val="clear" w:color="auto" w:fill="FFFFFF" w:themeFill="background1"/>
        <w:spacing w:after="0" w:line="360" w:lineRule="auto"/>
        <w:ind w:left="20" w:firstLine="700"/>
        <w:jc w:val="both"/>
        <w:rPr>
          <w:rFonts w:ascii="Times New Roman" w:hAnsi="Times New Roman" w:cs="Times New Roman"/>
          <w:sz w:val="28"/>
          <w:szCs w:val="28"/>
        </w:rPr>
      </w:pPr>
    </w:p>
    <w:p w:rsidR="00175FB1" w:rsidRPr="00F829A0" w:rsidRDefault="00E83E32" w:rsidP="00F829A0">
      <w:pPr>
        <w:pStyle w:val="3"/>
        <w:spacing w:line="360" w:lineRule="auto"/>
        <w:ind w:firstLine="709"/>
        <w:rPr>
          <w:rFonts w:ascii="Times New Roman" w:hAnsi="Times New Roman" w:cs="Times New Roman"/>
          <w:b w:val="0"/>
          <w:color w:val="auto"/>
          <w:sz w:val="28"/>
          <w:szCs w:val="28"/>
        </w:rPr>
      </w:pPr>
      <w:bookmarkStart w:id="23" w:name="_Toc324549803"/>
      <w:r>
        <w:rPr>
          <w:rFonts w:ascii="Times New Roman" w:hAnsi="Times New Roman" w:cs="Times New Roman"/>
          <w:b w:val="0"/>
          <w:color w:val="auto"/>
          <w:sz w:val="28"/>
          <w:szCs w:val="28"/>
        </w:rPr>
        <w:t>3.3.1</w:t>
      </w:r>
      <w:r>
        <w:rPr>
          <w:rFonts w:ascii="Times New Roman" w:hAnsi="Times New Roman" w:cs="Times New Roman"/>
          <w:b w:val="0"/>
          <w:color w:val="auto"/>
          <w:sz w:val="28"/>
          <w:szCs w:val="28"/>
          <w:lang w:val="uk-UA"/>
        </w:rPr>
        <w:t xml:space="preserve"> </w:t>
      </w:r>
      <w:r w:rsidR="00175FB1" w:rsidRPr="00F829A0">
        <w:rPr>
          <w:rFonts w:ascii="Times New Roman" w:hAnsi="Times New Roman" w:cs="Times New Roman"/>
          <w:b w:val="0"/>
          <w:color w:val="auto"/>
          <w:sz w:val="28"/>
          <w:szCs w:val="28"/>
        </w:rPr>
        <w:t>Вибір типу регістра</w:t>
      </w:r>
      <w:bookmarkEnd w:id="23"/>
    </w:p>
    <w:p w:rsidR="00175FB1" w:rsidRPr="00E014C5" w:rsidRDefault="00175FB1" w:rsidP="00E014C5">
      <w:pPr>
        <w:shd w:val="clear" w:color="auto" w:fill="FFFFFF" w:themeFill="background1"/>
        <w:spacing w:after="0" w:line="360" w:lineRule="auto"/>
        <w:ind w:left="20" w:firstLine="700"/>
        <w:jc w:val="both"/>
        <w:rPr>
          <w:rFonts w:ascii="Times New Roman" w:hAnsi="Times New Roman" w:cs="Times New Roman"/>
          <w:sz w:val="28"/>
          <w:szCs w:val="28"/>
        </w:rPr>
      </w:pPr>
      <w:r w:rsidRPr="00E014C5">
        <w:rPr>
          <w:rFonts w:ascii="Times New Roman" w:hAnsi="Times New Roman" w:cs="Times New Roman"/>
          <w:sz w:val="28"/>
          <w:szCs w:val="28"/>
        </w:rPr>
        <w:t>Вибираючи конкретний тип регістра, враховують такі вимоги:</w:t>
      </w:r>
    </w:p>
    <w:p w:rsidR="00175FB1" w:rsidRPr="00E014C5" w:rsidRDefault="00175FB1" w:rsidP="00A5576A">
      <w:pPr>
        <w:numPr>
          <w:ilvl w:val="0"/>
          <w:numId w:val="2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високу швидкодію, мінімальну споживану потужність, що забезпечує мінімальну роботу перемикання;</w:t>
      </w:r>
    </w:p>
    <w:p w:rsidR="00175FB1" w:rsidRPr="00E014C5" w:rsidRDefault="00175FB1" w:rsidP="00A5576A">
      <w:pPr>
        <w:numPr>
          <w:ilvl w:val="0"/>
          <w:numId w:val="2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найбільшу розрядність;</w:t>
      </w:r>
    </w:p>
    <w:p w:rsidR="00175FB1" w:rsidRPr="00E014C5" w:rsidRDefault="00175FB1" w:rsidP="00A5576A">
      <w:pPr>
        <w:numPr>
          <w:ilvl w:val="0"/>
          <w:numId w:val="2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забезпечення керованого паралельного записування та зчи</w:t>
      </w:r>
      <w:r w:rsidRPr="00E014C5">
        <w:rPr>
          <w:rFonts w:ascii="Times New Roman" w:hAnsi="Times New Roman" w:cs="Times New Roman"/>
          <w:sz w:val="28"/>
          <w:szCs w:val="28"/>
        </w:rPr>
        <w:softHyphen/>
        <w:t>тування інформації;</w:t>
      </w:r>
    </w:p>
    <w:p w:rsidR="00175FB1" w:rsidRPr="00E014C5" w:rsidRDefault="00175FB1" w:rsidP="00A5576A">
      <w:pPr>
        <w:numPr>
          <w:ilvl w:val="0"/>
          <w:numId w:val="2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наявність входу скидання;</w:t>
      </w:r>
    </w:p>
    <w:p w:rsidR="00175FB1" w:rsidRPr="00E014C5" w:rsidRDefault="00175FB1" w:rsidP="00A5576A">
      <w:pPr>
        <w:numPr>
          <w:ilvl w:val="0"/>
          <w:numId w:val="27"/>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можливість виконання мікрооперацій зсуву в схемах АЛП при операціях множення та ділення.</w:t>
      </w:r>
    </w:p>
    <w:p w:rsidR="00175FB1" w:rsidRPr="00E014C5" w:rsidRDefault="00175FB1" w:rsidP="00E014C5">
      <w:pPr>
        <w:shd w:val="clear" w:color="auto" w:fill="FFFFFF" w:themeFill="background1"/>
        <w:spacing w:after="0" w:line="360" w:lineRule="auto"/>
        <w:ind w:left="20" w:firstLine="700"/>
        <w:jc w:val="both"/>
        <w:rPr>
          <w:rFonts w:ascii="Times New Roman" w:hAnsi="Times New Roman" w:cs="Times New Roman"/>
          <w:sz w:val="28"/>
          <w:szCs w:val="28"/>
        </w:rPr>
      </w:pPr>
      <w:r w:rsidRPr="00E014C5">
        <w:rPr>
          <w:rFonts w:ascii="Times New Roman" w:hAnsi="Times New Roman" w:cs="Times New Roman"/>
          <w:sz w:val="28"/>
          <w:szCs w:val="28"/>
        </w:rPr>
        <w:t>Перерахованим вимогам відповідають мікросхеми регістрів типу КР1533ИР35 та КР1533ИР22.</w:t>
      </w:r>
    </w:p>
    <w:p w:rsidR="00175FB1" w:rsidRPr="00E014C5" w:rsidRDefault="00175FB1" w:rsidP="00E014C5">
      <w:pPr>
        <w:shd w:val="clear" w:color="auto" w:fill="FFFFFF" w:themeFill="background1"/>
        <w:spacing w:after="0" w:line="360" w:lineRule="auto"/>
        <w:ind w:left="20" w:right="20" w:firstLine="700"/>
        <w:jc w:val="both"/>
        <w:rPr>
          <w:rFonts w:ascii="Times New Roman" w:hAnsi="Times New Roman" w:cs="Times New Roman"/>
          <w:sz w:val="28"/>
          <w:szCs w:val="28"/>
        </w:rPr>
      </w:pPr>
      <w:r w:rsidRPr="00E014C5">
        <w:rPr>
          <w:rFonts w:ascii="Times New Roman" w:hAnsi="Times New Roman" w:cs="Times New Roman"/>
          <w:sz w:val="28"/>
          <w:szCs w:val="28"/>
        </w:rPr>
        <w:t xml:space="preserve">Мікросхема КР1533ИР35 – це восьмирозрядний регістр на </w:t>
      </w:r>
      <w:r w:rsidRPr="00E014C5">
        <w:rPr>
          <w:rFonts w:ascii="Times New Roman" w:hAnsi="Times New Roman" w:cs="Times New Roman"/>
          <w:sz w:val="28"/>
          <w:szCs w:val="28"/>
          <w:lang w:val="en-US"/>
        </w:rPr>
        <w:t>D</w:t>
      </w:r>
      <w:r w:rsidRPr="00E014C5">
        <w:rPr>
          <w:rFonts w:ascii="Times New Roman" w:hAnsi="Times New Roman" w:cs="Times New Roman"/>
          <w:sz w:val="28"/>
          <w:szCs w:val="28"/>
        </w:rPr>
        <w:t xml:space="preserve"> – тригерах (рис. 3.1). Інформація записується по фронту тактового імпульсу при </w:t>
      </w:r>
      <w:r w:rsidRPr="00E014C5">
        <w:rPr>
          <w:rFonts w:ascii="Times New Roman" w:hAnsi="Times New Roman" w:cs="Times New Roman"/>
          <w:i/>
          <w:sz w:val="28"/>
          <w:szCs w:val="28"/>
          <w:lang w:val="en-US"/>
        </w:rPr>
        <w:t>L</w:t>
      </w:r>
      <w:r w:rsidRPr="00E014C5">
        <w:rPr>
          <w:rFonts w:ascii="Times New Roman" w:hAnsi="Times New Roman" w:cs="Times New Roman"/>
          <w:sz w:val="28"/>
          <w:szCs w:val="28"/>
        </w:rPr>
        <w:t>=1,</w:t>
      </w:r>
      <w:r w:rsidRPr="00E014C5">
        <w:rPr>
          <w:rFonts w:ascii="Times New Roman" w:hAnsi="Times New Roman" w:cs="Times New Roman"/>
          <w:i/>
          <w:iCs/>
          <w:sz w:val="28"/>
          <w:szCs w:val="28"/>
        </w:rPr>
        <w:t xml:space="preserve"> </w:t>
      </w:r>
      <w:r w:rsidRPr="00E014C5">
        <w:rPr>
          <w:rFonts w:ascii="Times New Roman" w:hAnsi="Times New Roman" w:cs="Times New Roman"/>
          <w:i/>
          <w:iCs/>
          <w:sz w:val="28"/>
          <w:szCs w:val="28"/>
          <w:lang w:val="en-US"/>
        </w:rPr>
        <w:t>R</w:t>
      </w:r>
      <w:r w:rsidRPr="00E014C5">
        <w:rPr>
          <w:rFonts w:ascii="Times New Roman" w:hAnsi="Times New Roman" w:cs="Times New Roman"/>
          <w:sz w:val="28"/>
          <w:szCs w:val="28"/>
        </w:rPr>
        <w:t xml:space="preserve"> =1 і відразу передається на вихід. При</w:t>
      </w:r>
      <w:r w:rsidRPr="00E014C5">
        <w:rPr>
          <w:rFonts w:ascii="Times New Roman" w:hAnsi="Times New Roman" w:cs="Times New Roman"/>
          <w:i/>
          <w:iCs/>
          <w:sz w:val="28"/>
          <w:szCs w:val="28"/>
        </w:rPr>
        <w:t xml:space="preserve"> </w:t>
      </w:r>
      <w:r w:rsidRPr="00E014C5">
        <w:rPr>
          <w:rFonts w:ascii="Times New Roman" w:hAnsi="Times New Roman" w:cs="Times New Roman"/>
          <w:i/>
          <w:iCs/>
          <w:sz w:val="28"/>
          <w:szCs w:val="28"/>
          <w:lang w:val="en-US"/>
        </w:rPr>
        <w:t>R</w:t>
      </w:r>
      <w:r w:rsidRPr="00E014C5">
        <w:rPr>
          <w:rFonts w:ascii="Times New Roman" w:hAnsi="Times New Roman" w:cs="Times New Roman"/>
          <w:sz w:val="28"/>
          <w:szCs w:val="28"/>
        </w:rPr>
        <w:t xml:space="preserve"> = 0 на виходах регістра встановлюються низькі рівні напруги (лог.0 при позитивному кодуванні).</w:t>
      </w:r>
    </w:p>
    <w:p w:rsidR="00175FB1" w:rsidRPr="00E014C5" w:rsidRDefault="00175FB1" w:rsidP="003A3719">
      <w:pPr>
        <w:shd w:val="clear" w:color="auto" w:fill="FFFFFF" w:themeFill="background1"/>
        <w:spacing w:after="0" w:line="360" w:lineRule="auto"/>
        <w:ind w:left="20" w:right="20" w:hanging="20"/>
        <w:jc w:val="center"/>
        <w:rPr>
          <w:rFonts w:ascii="Times New Roman" w:hAnsi="Times New Roman" w:cs="Times New Roman"/>
          <w:sz w:val="28"/>
          <w:szCs w:val="28"/>
        </w:rPr>
      </w:pPr>
      <w:r w:rsidRPr="00E014C5">
        <w:rPr>
          <w:rFonts w:ascii="Times New Roman" w:hAnsi="Times New Roman" w:cs="Times New Roman"/>
          <w:noProof/>
          <w:sz w:val="28"/>
          <w:szCs w:val="28"/>
          <w:lang w:val="uk-UA" w:eastAsia="uk-UA"/>
        </w:rPr>
        <w:lastRenderedPageBreak/>
        <w:drawing>
          <wp:inline distT="0" distB="0" distL="0" distR="0">
            <wp:extent cx="4003628" cy="2827467"/>
            <wp:effectExtent l="19050" t="0" r="0" b="0"/>
            <wp:docPr id="240" name="Рисунок 240" descr="регі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регістр"/>
                    <pic:cNvPicPr>
                      <a:picLocks noChangeAspect="1" noChangeArrowheads="1"/>
                    </pic:cNvPicPr>
                  </pic:nvPicPr>
                  <pic:blipFill>
                    <a:blip r:embed="rId95"/>
                    <a:srcRect l="22040" t="14392" r="34917" b="24310"/>
                    <a:stretch>
                      <a:fillRect/>
                    </a:stretch>
                  </pic:blipFill>
                  <pic:spPr bwMode="auto">
                    <a:xfrm>
                      <a:off x="0" y="0"/>
                      <a:ext cx="4007477" cy="2830185"/>
                    </a:xfrm>
                    <a:prstGeom prst="rect">
                      <a:avLst/>
                    </a:prstGeom>
                    <a:noFill/>
                    <a:ln w="9525">
                      <a:noFill/>
                      <a:miter lim="800000"/>
                      <a:headEnd/>
                      <a:tailEnd/>
                    </a:ln>
                  </pic:spPr>
                </pic:pic>
              </a:graphicData>
            </a:graphic>
          </wp:inline>
        </w:drawing>
      </w:r>
    </w:p>
    <w:p w:rsidR="00175FB1" w:rsidRPr="00E014C5" w:rsidRDefault="00175FB1" w:rsidP="003A3719">
      <w:pPr>
        <w:shd w:val="clear" w:color="auto" w:fill="FFFFFF" w:themeFill="background1"/>
        <w:spacing w:after="0" w:line="360" w:lineRule="auto"/>
        <w:ind w:left="20" w:right="20" w:firstLine="700"/>
        <w:jc w:val="center"/>
        <w:rPr>
          <w:rFonts w:ascii="Times New Roman" w:hAnsi="Times New Roman" w:cs="Times New Roman"/>
          <w:sz w:val="28"/>
          <w:szCs w:val="28"/>
        </w:rPr>
      </w:pPr>
      <w:r w:rsidRPr="00E014C5">
        <w:rPr>
          <w:rFonts w:ascii="Times New Roman" w:hAnsi="Times New Roman" w:cs="Times New Roman"/>
          <w:sz w:val="28"/>
          <w:szCs w:val="28"/>
        </w:rPr>
        <w:t xml:space="preserve">Рис. 3.1 Регістр КР1533ИР35: </w:t>
      </w:r>
      <w:r w:rsidRPr="00E014C5">
        <w:rPr>
          <w:rFonts w:ascii="Times New Roman" w:hAnsi="Times New Roman" w:cs="Times New Roman"/>
          <w:i/>
          <w:sz w:val="28"/>
          <w:szCs w:val="28"/>
        </w:rPr>
        <w:t>а</w:t>
      </w:r>
      <w:r w:rsidRPr="00E014C5">
        <w:rPr>
          <w:rFonts w:ascii="Times New Roman" w:hAnsi="Times New Roman" w:cs="Times New Roman"/>
          <w:sz w:val="28"/>
          <w:szCs w:val="28"/>
        </w:rPr>
        <w:t xml:space="preserve"> – умовне графічне позначення;</w:t>
      </w:r>
    </w:p>
    <w:p w:rsidR="00175FB1" w:rsidRDefault="00175FB1" w:rsidP="003A3719">
      <w:pPr>
        <w:shd w:val="clear" w:color="auto" w:fill="FFFFFF" w:themeFill="background1"/>
        <w:spacing w:after="0" w:line="360" w:lineRule="auto"/>
        <w:ind w:left="20" w:right="20" w:firstLine="700"/>
        <w:jc w:val="center"/>
        <w:rPr>
          <w:rFonts w:ascii="Times New Roman" w:hAnsi="Times New Roman" w:cs="Times New Roman"/>
          <w:sz w:val="28"/>
          <w:szCs w:val="28"/>
          <w:lang w:val="uk-UA"/>
        </w:rPr>
      </w:pPr>
      <w:r w:rsidRPr="00E014C5">
        <w:rPr>
          <w:rFonts w:ascii="Times New Roman" w:hAnsi="Times New Roman" w:cs="Times New Roman"/>
          <w:i/>
          <w:sz w:val="28"/>
          <w:szCs w:val="28"/>
        </w:rPr>
        <w:t>б</w:t>
      </w:r>
      <w:r w:rsidRPr="00E014C5">
        <w:rPr>
          <w:rFonts w:ascii="Times New Roman" w:hAnsi="Times New Roman" w:cs="Times New Roman"/>
          <w:sz w:val="28"/>
          <w:szCs w:val="28"/>
        </w:rPr>
        <w:t xml:space="preserve"> – принципова схема.</w:t>
      </w:r>
    </w:p>
    <w:p w:rsidR="003A3719" w:rsidRPr="003A3719" w:rsidRDefault="003A3719" w:rsidP="003A3719">
      <w:pPr>
        <w:shd w:val="clear" w:color="auto" w:fill="FFFFFF" w:themeFill="background1"/>
        <w:spacing w:after="0" w:line="360" w:lineRule="auto"/>
        <w:ind w:left="20" w:right="20" w:firstLine="700"/>
        <w:jc w:val="center"/>
        <w:rPr>
          <w:rFonts w:ascii="Times New Roman" w:hAnsi="Times New Roman" w:cs="Times New Roman"/>
          <w:sz w:val="28"/>
          <w:szCs w:val="28"/>
          <w:lang w:val="uk-UA"/>
        </w:rPr>
      </w:pPr>
    </w:p>
    <w:p w:rsidR="00175FB1" w:rsidRPr="00F829A0" w:rsidRDefault="00E83E32" w:rsidP="00F829A0">
      <w:pPr>
        <w:pStyle w:val="3"/>
        <w:spacing w:line="360" w:lineRule="auto"/>
        <w:ind w:firstLine="709"/>
        <w:rPr>
          <w:rFonts w:ascii="Times New Roman" w:hAnsi="Times New Roman" w:cs="Times New Roman"/>
          <w:b w:val="0"/>
          <w:color w:val="auto"/>
          <w:sz w:val="28"/>
          <w:szCs w:val="28"/>
        </w:rPr>
      </w:pPr>
      <w:bookmarkStart w:id="24" w:name="_Toc324549804"/>
      <w:r>
        <w:rPr>
          <w:rFonts w:ascii="Times New Roman" w:hAnsi="Times New Roman" w:cs="Times New Roman"/>
          <w:b w:val="0"/>
          <w:color w:val="auto"/>
          <w:sz w:val="28"/>
          <w:szCs w:val="28"/>
        </w:rPr>
        <w:t>3.3.2</w:t>
      </w:r>
      <w:r>
        <w:rPr>
          <w:rFonts w:ascii="Times New Roman" w:hAnsi="Times New Roman" w:cs="Times New Roman"/>
          <w:b w:val="0"/>
          <w:color w:val="auto"/>
          <w:sz w:val="28"/>
          <w:szCs w:val="28"/>
          <w:lang w:val="uk-UA"/>
        </w:rPr>
        <w:t xml:space="preserve"> </w:t>
      </w:r>
      <w:r w:rsidR="00175FB1" w:rsidRPr="00F829A0">
        <w:rPr>
          <w:rFonts w:ascii="Times New Roman" w:hAnsi="Times New Roman" w:cs="Times New Roman"/>
          <w:b w:val="0"/>
          <w:color w:val="auto"/>
          <w:sz w:val="28"/>
          <w:szCs w:val="28"/>
        </w:rPr>
        <w:t>Вибір мікросхем для побудови логічних схем пристроїв</w:t>
      </w:r>
      <w:bookmarkEnd w:id="24"/>
    </w:p>
    <w:p w:rsidR="00175FB1" w:rsidRPr="00E014C5" w:rsidRDefault="00175FB1" w:rsidP="00E014C5">
      <w:pPr>
        <w:shd w:val="clear" w:color="auto" w:fill="FFFFFF" w:themeFill="background1"/>
        <w:spacing w:after="0" w:line="360" w:lineRule="auto"/>
        <w:ind w:left="20" w:right="60" w:firstLine="700"/>
        <w:jc w:val="both"/>
        <w:rPr>
          <w:rFonts w:ascii="Times New Roman" w:hAnsi="Times New Roman" w:cs="Times New Roman"/>
          <w:sz w:val="28"/>
          <w:szCs w:val="28"/>
        </w:rPr>
      </w:pPr>
      <w:r w:rsidRPr="00E014C5">
        <w:rPr>
          <w:rFonts w:ascii="Times New Roman" w:hAnsi="Times New Roman" w:cs="Times New Roman"/>
          <w:sz w:val="28"/>
          <w:szCs w:val="28"/>
        </w:rPr>
        <w:t xml:space="preserve">Для побудови логічних схем пристроїв використовують мікросхеми інверторів ЛН1 (логічна операція НЕ), диз'юнкторів ЛЛ1 </w:t>
      </w:r>
      <w:r w:rsidRPr="002A7F91">
        <w:rPr>
          <w:rFonts w:ascii="Times New Roman" w:hAnsi="Times New Roman" w:cs="Times New Roman"/>
          <w:caps/>
          <w:sz w:val="28"/>
          <w:szCs w:val="28"/>
        </w:rPr>
        <w:t>(</w:t>
      </w:r>
      <w:r w:rsidR="00327CE3">
        <w:rPr>
          <w:rFonts w:ascii="Times New Roman" w:hAnsi="Times New Roman" w:cs="Times New Roman"/>
          <w:caps/>
          <w:sz w:val="28"/>
          <w:szCs w:val="28"/>
          <w:lang w:val="uk-UA"/>
        </w:rPr>
        <w:t xml:space="preserve">чи, </w:t>
      </w:r>
      <w:r w:rsidR="002A7F91" w:rsidRPr="002A7F91">
        <w:rPr>
          <w:rFonts w:ascii="Times New Roman" w:hAnsi="Times New Roman" w:cs="Times New Roman"/>
          <w:caps/>
          <w:color w:val="000000"/>
          <w:spacing w:val="-3"/>
          <w:sz w:val="28"/>
          <w:szCs w:val="28"/>
          <w:lang w:val="uk-UA"/>
        </w:rPr>
        <w:t>виключальне АБО</w:t>
      </w:r>
      <w:r w:rsidRPr="00E014C5">
        <w:rPr>
          <w:rFonts w:ascii="Times New Roman" w:hAnsi="Times New Roman" w:cs="Times New Roman"/>
          <w:sz w:val="28"/>
          <w:szCs w:val="28"/>
        </w:rPr>
        <w:t>) та  кон'юнкторів ЛИ1 (логічна операція І) та ЛП5 (операція ВИКЛЮЧАЛЬНЕ ЧИ) (рис. 3.2).</w:t>
      </w:r>
    </w:p>
    <w:p w:rsidR="00175FB1" w:rsidRPr="00E014C5" w:rsidRDefault="00175FB1" w:rsidP="003A3719">
      <w:pPr>
        <w:shd w:val="clear" w:color="auto" w:fill="FFFFFF" w:themeFill="background1"/>
        <w:spacing w:after="0" w:line="360" w:lineRule="auto"/>
        <w:ind w:left="20" w:right="20" w:firstLine="700"/>
        <w:jc w:val="center"/>
        <w:rPr>
          <w:rFonts w:ascii="Times New Roman" w:hAnsi="Times New Roman" w:cs="Times New Roman"/>
          <w:sz w:val="28"/>
          <w:szCs w:val="28"/>
        </w:rPr>
      </w:pPr>
      <w:r w:rsidRPr="00E014C5">
        <w:rPr>
          <w:rFonts w:ascii="Times New Roman" w:hAnsi="Times New Roman" w:cs="Times New Roman"/>
          <w:noProof/>
          <w:sz w:val="28"/>
          <w:szCs w:val="28"/>
          <w:lang w:val="uk-UA" w:eastAsia="uk-UA"/>
        </w:rPr>
        <w:drawing>
          <wp:inline distT="0" distB="0" distL="0" distR="0">
            <wp:extent cx="3686654" cy="2840018"/>
            <wp:effectExtent l="19050" t="0" r="9046" b="0"/>
            <wp:docPr id="241" name="Рисунок 241" descr="логічні елемен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логічні елементи"/>
                    <pic:cNvPicPr>
                      <a:picLocks noChangeAspect="1" noChangeArrowheads="1"/>
                    </pic:cNvPicPr>
                  </pic:nvPicPr>
                  <pic:blipFill>
                    <a:blip r:embed="rId96"/>
                    <a:srcRect l="47968" t="12512" r="3888" b="12485"/>
                    <a:stretch>
                      <a:fillRect/>
                    </a:stretch>
                  </pic:blipFill>
                  <pic:spPr bwMode="auto">
                    <a:xfrm>
                      <a:off x="0" y="0"/>
                      <a:ext cx="3684947" cy="2838703"/>
                    </a:xfrm>
                    <a:prstGeom prst="rect">
                      <a:avLst/>
                    </a:prstGeom>
                    <a:noFill/>
                    <a:ln w="9525">
                      <a:noFill/>
                      <a:miter lim="800000"/>
                      <a:headEnd/>
                      <a:tailEnd/>
                    </a:ln>
                  </pic:spPr>
                </pic:pic>
              </a:graphicData>
            </a:graphic>
          </wp:inline>
        </w:drawing>
      </w:r>
      <w:r w:rsidR="00327CE3" w:rsidRPr="00327CE3">
        <w:rPr>
          <w:rFonts w:ascii="Times New Roman" w:hAnsi="Times New Roman" w:cs="Times New Roman"/>
          <w:noProof/>
          <w:sz w:val="28"/>
          <w:szCs w:val="28"/>
          <w:lang w:val="uk-UA" w:eastAsia="uk-UA"/>
        </w:rPr>
        <w:drawing>
          <wp:inline distT="0" distB="0" distL="0" distR="0">
            <wp:extent cx="841562" cy="2844800"/>
            <wp:effectExtent l="19050" t="0" r="0" b="0"/>
            <wp:docPr id="3" name="Рисунок 2"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7"/>
                    <a:srcRect l="12050" t="305" r="77479" b="35693"/>
                    <a:stretch>
                      <a:fillRect/>
                    </a:stretch>
                  </pic:blipFill>
                  <pic:spPr>
                    <a:xfrm>
                      <a:off x="0" y="0"/>
                      <a:ext cx="841562" cy="2844800"/>
                    </a:xfrm>
                    <a:prstGeom prst="rect">
                      <a:avLst/>
                    </a:prstGeom>
                  </pic:spPr>
                </pic:pic>
              </a:graphicData>
            </a:graphic>
          </wp:inline>
        </w:drawing>
      </w:r>
    </w:p>
    <w:p w:rsidR="00175FB1" w:rsidRPr="00E014C5" w:rsidRDefault="00175FB1" w:rsidP="003A3719">
      <w:pPr>
        <w:shd w:val="clear" w:color="auto" w:fill="FFFFFF" w:themeFill="background1"/>
        <w:spacing w:after="0" w:line="360" w:lineRule="auto"/>
        <w:ind w:left="20" w:right="20" w:firstLine="700"/>
        <w:jc w:val="center"/>
        <w:rPr>
          <w:rFonts w:ascii="Times New Roman" w:hAnsi="Times New Roman" w:cs="Times New Roman"/>
          <w:sz w:val="28"/>
          <w:szCs w:val="28"/>
        </w:rPr>
      </w:pPr>
      <w:r w:rsidRPr="00E014C5">
        <w:rPr>
          <w:rFonts w:ascii="Times New Roman" w:hAnsi="Times New Roman" w:cs="Times New Roman"/>
          <w:sz w:val="28"/>
          <w:szCs w:val="28"/>
        </w:rPr>
        <w:t>Рис. 3.2 Умовні графічні позначення мікросхем ТТЛШ серії КР1533:</w:t>
      </w:r>
    </w:p>
    <w:p w:rsidR="00175FB1" w:rsidRPr="00E014C5" w:rsidRDefault="00175FB1" w:rsidP="003A3719">
      <w:pPr>
        <w:shd w:val="clear" w:color="auto" w:fill="FFFFFF" w:themeFill="background1"/>
        <w:spacing w:after="0" w:line="360" w:lineRule="auto"/>
        <w:ind w:left="20" w:right="20" w:firstLine="700"/>
        <w:jc w:val="center"/>
        <w:rPr>
          <w:rFonts w:ascii="Times New Roman" w:hAnsi="Times New Roman" w:cs="Times New Roman"/>
          <w:sz w:val="28"/>
          <w:szCs w:val="28"/>
        </w:rPr>
      </w:pPr>
      <w:r w:rsidRPr="00E014C5">
        <w:rPr>
          <w:rFonts w:ascii="Times New Roman" w:hAnsi="Times New Roman" w:cs="Times New Roman"/>
          <w:i/>
          <w:sz w:val="28"/>
          <w:szCs w:val="28"/>
        </w:rPr>
        <w:t>а</w:t>
      </w:r>
      <w:r w:rsidRPr="00E014C5">
        <w:rPr>
          <w:rFonts w:ascii="Times New Roman" w:hAnsi="Times New Roman" w:cs="Times New Roman"/>
          <w:sz w:val="28"/>
          <w:szCs w:val="28"/>
        </w:rPr>
        <w:t xml:space="preserve"> – інвертори ЛН1; </w:t>
      </w:r>
      <w:r w:rsidRPr="00E014C5">
        <w:rPr>
          <w:rFonts w:ascii="Times New Roman" w:hAnsi="Times New Roman" w:cs="Times New Roman"/>
          <w:i/>
          <w:sz w:val="28"/>
          <w:szCs w:val="28"/>
        </w:rPr>
        <w:t>б</w:t>
      </w:r>
      <w:r w:rsidR="00327CE3">
        <w:rPr>
          <w:rFonts w:ascii="Times New Roman" w:hAnsi="Times New Roman" w:cs="Times New Roman"/>
          <w:i/>
          <w:sz w:val="28"/>
          <w:szCs w:val="28"/>
          <w:lang w:val="uk-UA"/>
        </w:rPr>
        <w:t>, д</w:t>
      </w:r>
      <w:r w:rsidRPr="00E014C5">
        <w:rPr>
          <w:rFonts w:ascii="Times New Roman" w:hAnsi="Times New Roman" w:cs="Times New Roman"/>
          <w:sz w:val="28"/>
          <w:szCs w:val="28"/>
        </w:rPr>
        <w:t xml:space="preserve"> - диз'юнктори ЛЛ1; </w:t>
      </w:r>
      <w:r w:rsidRPr="00E014C5">
        <w:rPr>
          <w:rFonts w:ascii="Times New Roman" w:hAnsi="Times New Roman" w:cs="Times New Roman"/>
          <w:i/>
          <w:sz w:val="28"/>
          <w:szCs w:val="28"/>
        </w:rPr>
        <w:t>в</w:t>
      </w:r>
      <w:r w:rsidRPr="00E014C5">
        <w:rPr>
          <w:rFonts w:ascii="Times New Roman" w:hAnsi="Times New Roman" w:cs="Times New Roman"/>
          <w:sz w:val="28"/>
          <w:szCs w:val="28"/>
        </w:rPr>
        <w:t xml:space="preserve"> - кон'юнктори ЛИ1, </w:t>
      </w:r>
      <w:r w:rsidRPr="00E014C5">
        <w:rPr>
          <w:rFonts w:ascii="Times New Roman" w:hAnsi="Times New Roman" w:cs="Times New Roman"/>
          <w:i/>
          <w:sz w:val="28"/>
          <w:szCs w:val="28"/>
        </w:rPr>
        <w:t>г</w:t>
      </w:r>
      <w:r w:rsidRPr="00E014C5">
        <w:rPr>
          <w:rFonts w:ascii="Times New Roman" w:hAnsi="Times New Roman" w:cs="Times New Roman"/>
          <w:sz w:val="28"/>
          <w:szCs w:val="28"/>
        </w:rPr>
        <w:t xml:space="preserve"> – виключальне чи ЛП5.</w:t>
      </w:r>
    </w:p>
    <w:p w:rsidR="00175FB1" w:rsidRPr="00F829A0" w:rsidRDefault="00E83E32" w:rsidP="00F829A0">
      <w:pPr>
        <w:pStyle w:val="3"/>
        <w:spacing w:line="360" w:lineRule="auto"/>
        <w:ind w:firstLine="709"/>
        <w:rPr>
          <w:rFonts w:ascii="Times New Roman" w:hAnsi="Times New Roman" w:cs="Times New Roman"/>
          <w:b w:val="0"/>
          <w:color w:val="auto"/>
          <w:sz w:val="28"/>
          <w:szCs w:val="28"/>
        </w:rPr>
      </w:pPr>
      <w:bookmarkStart w:id="25" w:name="_Toc324549805"/>
      <w:r>
        <w:rPr>
          <w:rFonts w:ascii="Times New Roman" w:hAnsi="Times New Roman" w:cs="Times New Roman"/>
          <w:b w:val="0"/>
          <w:color w:val="auto"/>
          <w:sz w:val="28"/>
          <w:szCs w:val="28"/>
        </w:rPr>
        <w:lastRenderedPageBreak/>
        <w:t>3.3.4</w:t>
      </w:r>
      <w:r>
        <w:rPr>
          <w:rFonts w:ascii="Times New Roman" w:hAnsi="Times New Roman" w:cs="Times New Roman"/>
          <w:b w:val="0"/>
          <w:color w:val="auto"/>
          <w:sz w:val="28"/>
          <w:szCs w:val="28"/>
          <w:lang w:val="uk-UA"/>
        </w:rPr>
        <w:t xml:space="preserve"> </w:t>
      </w:r>
      <w:r w:rsidR="00175FB1" w:rsidRPr="00F829A0">
        <w:rPr>
          <w:rFonts w:ascii="Times New Roman" w:hAnsi="Times New Roman" w:cs="Times New Roman"/>
          <w:b w:val="0"/>
          <w:color w:val="auto"/>
          <w:sz w:val="28"/>
          <w:szCs w:val="28"/>
        </w:rPr>
        <w:t>Вибір мікросхеми дешифратора</w:t>
      </w:r>
      <w:bookmarkEnd w:id="25"/>
    </w:p>
    <w:p w:rsidR="00175FB1" w:rsidRDefault="00175FB1" w:rsidP="00E014C5">
      <w:pPr>
        <w:shd w:val="clear" w:color="auto" w:fill="FFFFFF" w:themeFill="background1"/>
        <w:spacing w:after="0" w:line="360" w:lineRule="auto"/>
        <w:ind w:left="20" w:right="20" w:firstLine="700"/>
        <w:jc w:val="both"/>
        <w:rPr>
          <w:rFonts w:ascii="Times New Roman" w:hAnsi="Times New Roman" w:cs="Times New Roman"/>
          <w:sz w:val="28"/>
          <w:szCs w:val="28"/>
          <w:lang w:val="uk-UA"/>
        </w:rPr>
      </w:pPr>
      <w:r w:rsidRPr="00E014C5">
        <w:rPr>
          <w:rFonts w:ascii="Times New Roman" w:hAnsi="Times New Roman" w:cs="Times New Roman"/>
          <w:sz w:val="28"/>
          <w:szCs w:val="28"/>
        </w:rPr>
        <w:t>Для дешифрації станів пам'яті керуючих автоматів використовується подвоєний дешифратор з індивідуальними інформаційними та стробуючими входами КР1533ИД7 (рис. 3.4)</w:t>
      </w:r>
      <w:r w:rsidRPr="00E014C5">
        <w:rPr>
          <w:rFonts w:ascii="Times New Roman" w:hAnsi="Times New Roman" w:cs="Times New Roman"/>
          <w:i/>
          <w:iCs/>
          <w:sz w:val="28"/>
          <w:szCs w:val="28"/>
        </w:rPr>
        <w:t>.</w:t>
      </w:r>
      <w:r w:rsidRPr="00E014C5">
        <w:rPr>
          <w:rFonts w:ascii="Times New Roman" w:hAnsi="Times New Roman" w:cs="Times New Roman"/>
          <w:sz w:val="28"/>
          <w:szCs w:val="28"/>
        </w:rPr>
        <w:t xml:space="preserve"> </w:t>
      </w:r>
    </w:p>
    <w:p w:rsidR="006D6124" w:rsidRDefault="006D6124" w:rsidP="006D6124">
      <w:pPr>
        <w:shd w:val="clear" w:color="auto" w:fill="FFFFFF" w:themeFill="background1"/>
        <w:spacing w:after="0" w:line="360" w:lineRule="auto"/>
        <w:ind w:left="20" w:right="20" w:firstLine="700"/>
        <w:jc w:val="both"/>
        <w:rPr>
          <w:rStyle w:val="apple-style-span"/>
          <w:rFonts w:ascii="Times New Roman" w:hAnsi="Times New Roman" w:cs="Times New Roman"/>
          <w:sz w:val="28"/>
          <w:szCs w:val="28"/>
          <w:lang w:val="uk-UA"/>
        </w:rPr>
      </w:pPr>
      <w:r w:rsidRPr="00E014C5">
        <w:rPr>
          <w:rStyle w:val="hps"/>
          <w:rFonts w:ascii="Times New Roman" w:hAnsi="Times New Roman" w:cs="Times New Roman"/>
          <w:sz w:val="28"/>
          <w:szCs w:val="28"/>
        </w:rPr>
        <w:t>Мікросхема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представляє</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собою</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дешифратор</w:t>
      </w:r>
      <w:r w:rsidRPr="00E014C5">
        <w:rPr>
          <w:rStyle w:val="atn"/>
          <w:rFonts w:ascii="Times New Roman" w:hAnsi="Times New Roman" w:cs="Times New Roman"/>
          <w:sz w:val="28"/>
          <w:szCs w:val="28"/>
        </w:rPr>
        <w:t>-</w:t>
      </w:r>
      <w:r w:rsidRPr="00E014C5">
        <w:rPr>
          <w:rStyle w:val="apple-style-span"/>
          <w:rFonts w:ascii="Times New Roman" w:hAnsi="Times New Roman" w:cs="Times New Roman"/>
          <w:sz w:val="28"/>
          <w:szCs w:val="28"/>
        </w:rPr>
        <w:t>демультиплексор</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3</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на 8.</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При</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роботі мікросхеми</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в якості</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дешифратора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входи</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D1,</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D2,</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D4</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є</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інформаційними,</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входи</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Е1</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 Е3</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грають</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роль</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стробуючих</w:t>
      </w:r>
      <w:r w:rsidRPr="00E014C5">
        <w:rPr>
          <w:rStyle w:val="apple-style-span"/>
          <w:rFonts w:ascii="Times New Roman" w:hAnsi="Times New Roman" w:cs="Times New Roman"/>
          <w:sz w:val="28"/>
          <w:szCs w:val="28"/>
        </w:rPr>
        <w:t>.</w:t>
      </w:r>
    </w:p>
    <w:p w:rsidR="00175FB1" w:rsidRPr="00E014C5" w:rsidRDefault="00175FB1" w:rsidP="006D6124">
      <w:pPr>
        <w:shd w:val="clear" w:color="auto" w:fill="FFFFFF" w:themeFill="background1"/>
        <w:spacing w:after="0" w:line="360" w:lineRule="auto"/>
        <w:ind w:right="20"/>
        <w:jc w:val="both"/>
        <w:rPr>
          <w:rFonts w:ascii="Times New Roman" w:hAnsi="Times New Roman" w:cs="Times New Roman"/>
          <w:sz w:val="28"/>
          <w:szCs w:val="28"/>
        </w:rPr>
      </w:pPr>
      <w:r w:rsidRPr="00E014C5">
        <w:rPr>
          <w:rStyle w:val="apple-style-span"/>
          <w:rFonts w:ascii="Times New Roman" w:hAnsi="Times New Roman" w:cs="Times New Roman"/>
          <w:sz w:val="28"/>
          <w:szCs w:val="28"/>
        </w:rPr>
        <w:t>Таблиця 3.1 Таблиця призначення виводів дешифратора</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2279"/>
        <w:gridCol w:w="5412"/>
      </w:tblGrid>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Номер виводу</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Позначення</w:t>
            </w:r>
          </w:p>
        </w:tc>
        <w:tc>
          <w:tcPr>
            <w:tcW w:w="2814"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Призначення</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01</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D1</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Інформаційний вхід нульового розряду</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02</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D2</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Інформаційний вхід першого розряду</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03</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D4</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Інформаційний вхід другого розряду</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04</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Е2</w:t>
            </w:r>
          </w:p>
        </w:tc>
        <w:tc>
          <w:tcPr>
            <w:tcW w:w="2814" w:type="pct"/>
            <w:tcBorders>
              <w:bottom w:val="single" w:sz="4" w:space="0" w:color="auto"/>
            </w:tcBorders>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Інформаційний вхід</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05</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Е3</w:t>
            </w:r>
          </w:p>
        </w:tc>
        <w:tc>
          <w:tcPr>
            <w:tcW w:w="2814" w:type="pct"/>
            <w:tcBorders>
              <w:top w:val="single" w:sz="4" w:space="0" w:color="auto"/>
            </w:tcBorders>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Інформаційний вхід</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06</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Е1</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Інформаційний вхід</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07</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Y7</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Вихід</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08</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0V</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Загальний вихід</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09</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Y6</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Вихід</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10</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Y5</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Вихід</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11</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Y4</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Вихід</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12</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Y3</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Вихід</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13</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Y2</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Вихід</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14</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Y1</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Вихід</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15</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Y0</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Вихід</w:t>
            </w:r>
          </w:p>
        </w:tc>
      </w:tr>
      <w:tr w:rsidR="00175FB1" w:rsidRPr="00E014C5" w:rsidTr="00F829A0">
        <w:trPr>
          <w:jc w:val="center"/>
        </w:trPr>
        <w:tc>
          <w:tcPr>
            <w:tcW w:w="938"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16</w:t>
            </w:r>
          </w:p>
        </w:tc>
        <w:tc>
          <w:tcPr>
            <w:tcW w:w="1185" w:type="pct"/>
            <w:hideMark/>
          </w:tcPr>
          <w:p w:rsidR="00175FB1" w:rsidRPr="00E014C5" w:rsidRDefault="00175FB1" w:rsidP="006D6124">
            <w:pPr>
              <w:shd w:val="clear" w:color="auto" w:fill="FFFFFF" w:themeFill="background1"/>
              <w:spacing w:after="0" w:line="360" w:lineRule="auto"/>
              <w:jc w:val="center"/>
              <w:rPr>
                <w:rFonts w:ascii="Times New Roman" w:hAnsi="Times New Roman" w:cs="Times New Roman"/>
                <w:sz w:val="28"/>
                <w:szCs w:val="28"/>
              </w:rPr>
            </w:pPr>
            <w:r w:rsidRPr="00E014C5">
              <w:rPr>
                <w:rFonts w:ascii="Times New Roman" w:hAnsi="Times New Roman" w:cs="Times New Roman"/>
                <w:sz w:val="28"/>
                <w:szCs w:val="28"/>
              </w:rPr>
              <w:t>U</w:t>
            </w:r>
          </w:p>
        </w:tc>
        <w:tc>
          <w:tcPr>
            <w:tcW w:w="2814" w:type="pct"/>
            <w:hideMark/>
          </w:tcPr>
          <w:p w:rsidR="00175FB1" w:rsidRPr="00E014C5" w:rsidRDefault="00175FB1"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Вивід живлення від джерела напруги</w:t>
            </w:r>
          </w:p>
        </w:tc>
      </w:tr>
    </w:tbl>
    <w:p w:rsidR="00175FB1" w:rsidRPr="00E014C5" w:rsidRDefault="00175FB1" w:rsidP="00E014C5">
      <w:pPr>
        <w:shd w:val="clear" w:color="auto" w:fill="FFFFFF" w:themeFill="background1"/>
        <w:spacing w:after="0" w:line="360" w:lineRule="auto"/>
        <w:ind w:left="20" w:right="60" w:firstLine="700"/>
        <w:jc w:val="both"/>
        <w:rPr>
          <w:rFonts w:ascii="Times New Roman" w:hAnsi="Times New Roman" w:cs="Times New Roman"/>
          <w:sz w:val="28"/>
          <w:szCs w:val="28"/>
        </w:rPr>
      </w:pPr>
    </w:p>
    <w:p w:rsidR="006D6124" w:rsidRPr="00E014C5" w:rsidRDefault="006D6124" w:rsidP="006D6124">
      <w:pPr>
        <w:shd w:val="clear" w:color="auto" w:fill="FFFFFF" w:themeFill="background1"/>
        <w:spacing w:after="0" w:line="360" w:lineRule="auto"/>
        <w:ind w:left="20" w:right="20" w:firstLine="700"/>
        <w:jc w:val="both"/>
        <w:rPr>
          <w:rStyle w:val="apple-style-span"/>
          <w:rFonts w:ascii="Times New Roman" w:hAnsi="Times New Roman" w:cs="Times New Roman"/>
          <w:sz w:val="28"/>
          <w:szCs w:val="28"/>
        </w:rPr>
      </w:pPr>
      <w:r w:rsidRPr="006D6124">
        <w:rPr>
          <w:rStyle w:val="hps"/>
          <w:rFonts w:ascii="Times New Roman" w:hAnsi="Times New Roman" w:cs="Times New Roman"/>
          <w:sz w:val="28"/>
          <w:szCs w:val="28"/>
          <w:lang w:val="uk-UA"/>
        </w:rPr>
        <w:t>При</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роботі</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мікросхеми</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в якості</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демультиплексора</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входи</w:t>
      </w:r>
      <w:r w:rsidRPr="006D6124">
        <w:rPr>
          <w:rStyle w:val="apple-converted-space"/>
          <w:rFonts w:ascii="Times New Roman" w:hAnsi="Times New Roman" w:cs="Times New Roman"/>
          <w:sz w:val="28"/>
          <w:szCs w:val="28"/>
          <w:lang w:val="uk-UA"/>
        </w:rPr>
        <w:t xml:space="preserve"> </w:t>
      </w:r>
      <w:r w:rsidRPr="00E014C5">
        <w:rPr>
          <w:rStyle w:val="hps"/>
          <w:rFonts w:ascii="Times New Roman" w:hAnsi="Times New Roman" w:cs="Times New Roman"/>
          <w:sz w:val="28"/>
          <w:szCs w:val="28"/>
        </w:rPr>
        <w:t>D</w:t>
      </w:r>
      <w:r w:rsidRPr="006D6124">
        <w:rPr>
          <w:rStyle w:val="hps"/>
          <w:rFonts w:ascii="Times New Roman" w:hAnsi="Times New Roman" w:cs="Times New Roman"/>
          <w:sz w:val="28"/>
          <w:szCs w:val="28"/>
          <w:lang w:val="uk-UA"/>
        </w:rPr>
        <w:t>1,</w:t>
      </w:r>
      <w:r w:rsidRPr="006D6124">
        <w:rPr>
          <w:rStyle w:val="apple-converted-space"/>
          <w:rFonts w:ascii="Times New Roman" w:hAnsi="Times New Roman" w:cs="Times New Roman"/>
          <w:sz w:val="28"/>
          <w:szCs w:val="28"/>
          <w:lang w:val="uk-UA"/>
        </w:rPr>
        <w:t xml:space="preserve"> </w:t>
      </w:r>
      <w:r w:rsidRPr="00E014C5">
        <w:rPr>
          <w:rStyle w:val="hps"/>
          <w:rFonts w:ascii="Times New Roman" w:hAnsi="Times New Roman" w:cs="Times New Roman"/>
          <w:sz w:val="28"/>
          <w:szCs w:val="28"/>
        </w:rPr>
        <w:t>D</w:t>
      </w:r>
      <w:r w:rsidRPr="006D6124">
        <w:rPr>
          <w:rStyle w:val="hps"/>
          <w:rFonts w:ascii="Times New Roman" w:hAnsi="Times New Roman" w:cs="Times New Roman"/>
          <w:sz w:val="28"/>
          <w:szCs w:val="28"/>
          <w:lang w:val="uk-UA"/>
        </w:rPr>
        <w:t>2,</w:t>
      </w:r>
      <w:r w:rsidRPr="006D6124">
        <w:rPr>
          <w:rStyle w:val="apple-converted-space"/>
          <w:rFonts w:ascii="Times New Roman" w:hAnsi="Times New Roman" w:cs="Times New Roman"/>
          <w:sz w:val="28"/>
          <w:szCs w:val="28"/>
          <w:lang w:val="uk-UA"/>
        </w:rPr>
        <w:t xml:space="preserve"> </w:t>
      </w:r>
      <w:r w:rsidRPr="00E014C5">
        <w:rPr>
          <w:rStyle w:val="hps"/>
          <w:rFonts w:ascii="Times New Roman" w:hAnsi="Times New Roman" w:cs="Times New Roman"/>
          <w:sz w:val="28"/>
          <w:szCs w:val="28"/>
        </w:rPr>
        <w:t>D</w:t>
      </w:r>
      <w:r w:rsidRPr="006D6124">
        <w:rPr>
          <w:rStyle w:val="hps"/>
          <w:rFonts w:ascii="Times New Roman" w:hAnsi="Times New Roman" w:cs="Times New Roman"/>
          <w:sz w:val="28"/>
          <w:szCs w:val="28"/>
          <w:lang w:val="uk-UA"/>
        </w:rPr>
        <w:t>4</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є вибірковими і подача</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на</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них</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відповідного</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коду</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дозволяє</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сигналу</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 xml:space="preserve">проходити </w:t>
      </w:r>
      <w:r w:rsidRPr="006D6124">
        <w:rPr>
          <w:rStyle w:val="hps"/>
          <w:rFonts w:ascii="Times New Roman" w:hAnsi="Times New Roman" w:cs="Times New Roman"/>
          <w:sz w:val="28"/>
          <w:szCs w:val="28"/>
          <w:lang w:val="uk-UA"/>
        </w:rPr>
        <w:lastRenderedPageBreak/>
        <w:t>від інформаційного</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входу</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до вибраного</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виходу.</w:t>
      </w:r>
      <w:r w:rsidRPr="006D6124">
        <w:rPr>
          <w:rStyle w:val="apple-converted-space"/>
          <w:rFonts w:ascii="Times New Roman" w:hAnsi="Times New Roman" w:cs="Times New Roman"/>
          <w:sz w:val="28"/>
          <w:szCs w:val="28"/>
          <w:lang w:val="uk-UA"/>
        </w:rPr>
        <w:t xml:space="preserve"> </w:t>
      </w:r>
      <w:r w:rsidRPr="00E014C5">
        <w:rPr>
          <w:rStyle w:val="hps"/>
          <w:rFonts w:ascii="Times New Roman" w:hAnsi="Times New Roman" w:cs="Times New Roman"/>
          <w:sz w:val="28"/>
          <w:szCs w:val="28"/>
        </w:rPr>
        <w:t>Роль</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інформаційного</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грає</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вхід</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Е1,</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а Е2</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і</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Е3</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є</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вибірковий</w:t>
      </w:r>
      <w:r w:rsidRPr="00E014C5">
        <w:rPr>
          <w:rStyle w:val="apple-style-span"/>
          <w:rFonts w:ascii="Times New Roman" w:hAnsi="Times New Roman" w:cs="Times New Roman"/>
          <w:sz w:val="28"/>
          <w:szCs w:val="28"/>
        </w:rPr>
        <w:t>.</w:t>
      </w:r>
    </w:p>
    <w:p w:rsidR="00175FB1" w:rsidRPr="00F829A0" w:rsidRDefault="00C829F8" w:rsidP="00F829A0">
      <w:pPr>
        <w:pStyle w:val="3"/>
        <w:spacing w:line="360" w:lineRule="auto"/>
        <w:ind w:firstLine="709"/>
        <w:rPr>
          <w:rFonts w:ascii="Times New Roman" w:hAnsi="Times New Roman" w:cs="Times New Roman"/>
          <w:b w:val="0"/>
          <w:color w:val="auto"/>
          <w:sz w:val="28"/>
          <w:szCs w:val="28"/>
        </w:rPr>
      </w:pPr>
      <w:bookmarkStart w:id="26" w:name="_Toc324549806"/>
      <w:r>
        <w:rPr>
          <w:rFonts w:ascii="Times New Roman" w:hAnsi="Times New Roman" w:cs="Times New Roman"/>
          <w:b w:val="0"/>
          <w:color w:val="auto"/>
          <w:sz w:val="28"/>
          <w:szCs w:val="28"/>
        </w:rPr>
        <w:t>3.3.5</w:t>
      </w:r>
      <w:r>
        <w:rPr>
          <w:rFonts w:ascii="Times New Roman" w:hAnsi="Times New Roman" w:cs="Times New Roman"/>
          <w:b w:val="0"/>
          <w:color w:val="auto"/>
          <w:sz w:val="28"/>
          <w:szCs w:val="28"/>
          <w:lang w:val="uk-UA"/>
        </w:rPr>
        <w:t xml:space="preserve"> </w:t>
      </w:r>
      <w:r w:rsidR="00175FB1" w:rsidRPr="00F829A0">
        <w:rPr>
          <w:rFonts w:ascii="Times New Roman" w:hAnsi="Times New Roman" w:cs="Times New Roman"/>
          <w:b w:val="0"/>
          <w:color w:val="auto"/>
          <w:sz w:val="28"/>
          <w:szCs w:val="28"/>
        </w:rPr>
        <w:t>Вибір мікросхеми суматора</w:t>
      </w:r>
      <w:bookmarkEnd w:id="26"/>
    </w:p>
    <w:p w:rsidR="006D6124" w:rsidRDefault="00175FB1" w:rsidP="006D6124">
      <w:pPr>
        <w:shd w:val="clear" w:color="auto" w:fill="FFFFFF" w:themeFill="background1"/>
        <w:spacing w:after="0" w:line="360" w:lineRule="auto"/>
        <w:ind w:left="20" w:right="60" w:firstLine="700"/>
        <w:jc w:val="both"/>
        <w:rPr>
          <w:rStyle w:val="hps"/>
          <w:rFonts w:ascii="Times New Roman" w:hAnsi="Times New Roman" w:cs="Times New Roman"/>
          <w:sz w:val="28"/>
          <w:szCs w:val="28"/>
          <w:lang w:val="uk-UA"/>
        </w:rPr>
      </w:pPr>
      <w:r w:rsidRPr="00E014C5">
        <w:rPr>
          <w:rStyle w:val="hps"/>
          <w:rFonts w:ascii="Times New Roman" w:hAnsi="Times New Roman" w:cs="Times New Roman"/>
          <w:sz w:val="28"/>
          <w:szCs w:val="28"/>
        </w:rPr>
        <w:t>Мікросхеми</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суматорів призначені</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для підсумовування</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двох вхідних</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двійкових</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кодів,</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тобто</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вихідний</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код</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дорівнюватиме арифметичній</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сумі</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двох вхідних</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кодів. Суматори</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бувають</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одно розрядні</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(для</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підсумовування</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двох</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однорозрядних</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чисел)</w:t>
      </w:r>
      <w:r w:rsidRPr="00E014C5">
        <w:rPr>
          <w:rStyle w:val="atn"/>
          <w:rFonts w:ascii="Times New Roman" w:hAnsi="Times New Roman" w:cs="Times New Roman"/>
          <w:sz w:val="28"/>
          <w:szCs w:val="28"/>
        </w:rPr>
        <w:t>, 2-</w:t>
      </w:r>
      <w:r w:rsidRPr="00E014C5">
        <w:rPr>
          <w:rStyle w:val="apple-style-span"/>
          <w:rFonts w:ascii="Times New Roman" w:hAnsi="Times New Roman" w:cs="Times New Roman"/>
          <w:sz w:val="28"/>
          <w:szCs w:val="28"/>
        </w:rPr>
        <w:t>х</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розрядні</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w:t>
      </w:r>
      <w:r w:rsidRPr="00E014C5">
        <w:rPr>
          <w:rStyle w:val="apple-style-span"/>
          <w:rFonts w:ascii="Times New Roman" w:hAnsi="Times New Roman" w:cs="Times New Roman"/>
          <w:sz w:val="28"/>
          <w:szCs w:val="28"/>
        </w:rPr>
        <w:t>підсумовують</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2-</w:t>
      </w:r>
      <w:r w:rsidRPr="00E014C5">
        <w:rPr>
          <w:rStyle w:val="apple-style-span"/>
          <w:rFonts w:ascii="Times New Roman" w:hAnsi="Times New Roman" w:cs="Times New Roman"/>
          <w:sz w:val="28"/>
          <w:szCs w:val="28"/>
        </w:rPr>
        <w:t>х</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розрядні</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числа)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і 4-</w:t>
      </w:r>
      <w:r w:rsidRPr="00E014C5">
        <w:rPr>
          <w:rStyle w:val="apple-style-span"/>
          <w:rFonts w:ascii="Times New Roman" w:hAnsi="Times New Roman" w:cs="Times New Roman"/>
          <w:sz w:val="28"/>
          <w:szCs w:val="28"/>
        </w:rPr>
        <w:t>х</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розрядні</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w:t>
      </w:r>
      <w:r w:rsidRPr="00E014C5">
        <w:rPr>
          <w:rStyle w:val="apple-style-span"/>
          <w:rFonts w:ascii="Times New Roman" w:hAnsi="Times New Roman" w:cs="Times New Roman"/>
          <w:sz w:val="28"/>
          <w:szCs w:val="28"/>
        </w:rPr>
        <w:t>підсумовують</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4-</w:t>
      </w:r>
      <w:r w:rsidRPr="00E014C5">
        <w:rPr>
          <w:rStyle w:val="apple-style-span"/>
          <w:rFonts w:ascii="Times New Roman" w:hAnsi="Times New Roman" w:cs="Times New Roman"/>
          <w:sz w:val="28"/>
          <w:szCs w:val="28"/>
        </w:rPr>
        <w:t xml:space="preserve">х </w:t>
      </w:r>
      <w:r w:rsidRPr="00E014C5">
        <w:rPr>
          <w:rStyle w:val="hps"/>
          <w:rFonts w:ascii="Times New Roman" w:hAnsi="Times New Roman" w:cs="Times New Roman"/>
          <w:sz w:val="28"/>
          <w:szCs w:val="28"/>
        </w:rPr>
        <w:t>розрядні</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числа).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 xml:space="preserve">В даному </w:t>
      </w:r>
      <w:r w:rsidR="006D6124" w:rsidRPr="00E014C5">
        <w:rPr>
          <w:rStyle w:val="hps"/>
          <w:rFonts w:ascii="Times New Roman" w:hAnsi="Times New Roman" w:cs="Times New Roman"/>
          <w:sz w:val="28"/>
          <w:szCs w:val="28"/>
        </w:rPr>
        <w:t>АЛП використовуються саме</w:t>
      </w:r>
      <w:r w:rsidR="006D6124" w:rsidRPr="00E014C5">
        <w:rPr>
          <w:rStyle w:val="apple-converted-space"/>
          <w:rFonts w:ascii="Times New Roman" w:hAnsi="Times New Roman" w:cs="Times New Roman"/>
          <w:sz w:val="28"/>
          <w:szCs w:val="28"/>
        </w:rPr>
        <w:t xml:space="preserve"> </w:t>
      </w:r>
      <w:r w:rsidR="006D6124" w:rsidRPr="00E014C5">
        <w:rPr>
          <w:rStyle w:val="hps"/>
          <w:rFonts w:ascii="Times New Roman" w:hAnsi="Times New Roman" w:cs="Times New Roman"/>
          <w:sz w:val="28"/>
          <w:szCs w:val="28"/>
        </w:rPr>
        <w:t xml:space="preserve">4-х </w:t>
      </w:r>
      <w:r w:rsidR="006D6124" w:rsidRPr="00E014C5">
        <w:rPr>
          <w:rStyle w:val="apple-style-span"/>
          <w:rFonts w:ascii="Times New Roman" w:hAnsi="Times New Roman" w:cs="Times New Roman"/>
          <w:sz w:val="28"/>
          <w:szCs w:val="28"/>
        </w:rPr>
        <w:t>розрядні</w:t>
      </w:r>
      <w:r w:rsidR="006D6124" w:rsidRPr="00E014C5">
        <w:rPr>
          <w:rStyle w:val="apple-converted-space"/>
          <w:rFonts w:ascii="Times New Roman" w:hAnsi="Times New Roman" w:cs="Times New Roman"/>
          <w:sz w:val="28"/>
          <w:szCs w:val="28"/>
        </w:rPr>
        <w:t xml:space="preserve"> </w:t>
      </w:r>
      <w:r w:rsidR="006D6124" w:rsidRPr="00E014C5">
        <w:rPr>
          <w:rStyle w:val="hps"/>
          <w:rFonts w:ascii="Times New Roman" w:hAnsi="Times New Roman" w:cs="Times New Roman"/>
          <w:sz w:val="28"/>
          <w:szCs w:val="28"/>
        </w:rPr>
        <w:t>суматори</w:t>
      </w:r>
      <w:r w:rsidR="006D6124" w:rsidRPr="00E014C5">
        <w:rPr>
          <w:rStyle w:val="apple-style-span"/>
          <w:rFonts w:ascii="Times New Roman" w:hAnsi="Times New Roman" w:cs="Times New Roman"/>
          <w:sz w:val="28"/>
          <w:szCs w:val="28"/>
        </w:rPr>
        <w:t xml:space="preserve">, які </w:t>
      </w:r>
      <w:r w:rsidR="006D6124" w:rsidRPr="00E014C5">
        <w:rPr>
          <w:rStyle w:val="hps"/>
          <w:rFonts w:ascii="Times New Roman" w:hAnsi="Times New Roman" w:cs="Times New Roman"/>
          <w:sz w:val="28"/>
          <w:szCs w:val="28"/>
        </w:rPr>
        <w:t>відрізняються</w:t>
      </w:r>
      <w:r w:rsidR="006D6124" w:rsidRPr="00E014C5">
        <w:rPr>
          <w:rStyle w:val="apple-converted-space"/>
          <w:rFonts w:ascii="Times New Roman" w:hAnsi="Times New Roman" w:cs="Times New Roman"/>
          <w:sz w:val="28"/>
          <w:szCs w:val="28"/>
        </w:rPr>
        <w:t xml:space="preserve"> </w:t>
      </w:r>
      <w:r w:rsidR="006D6124" w:rsidRPr="00E014C5">
        <w:rPr>
          <w:rStyle w:val="hps"/>
          <w:rFonts w:ascii="Times New Roman" w:hAnsi="Times New Roman" w:cs="Times New Roman"/>
          <w:sz w:val="28"/>
          <w:szCs w:val="28"/>
        </w:rPr>
        <w:t>від інших підвищеною швидкодією і номерами</w:t>
      </w:r>
      <w:r w:rsidR="006D6124" w:rsidRPr="00E014C5">
        <w:rPr>
          <w:rStyle w:val="apple-converted-space"/>
          <w:rFonts w:ascii="Times New Roman" w:hAnsi="Times New Roman" w:cs="Times New Roman"/>
          <w:sz w:val="28"/>
          <w:szCs w:val="28"/>
        </w:rPr>
        <w:t xml:space="preserve"> </w:t>
      </w:r>
      <w:r w:rsidR="006D6124" w:rsidRPr="00E014C5">
        <w:rPr>
          <w:rStyle w:val="hps"/>
          <w:rFonts w:ascii="Times New Roman" w:hAnsi="Times New Roman" w:cs="Times New Roman"/>
          <w:sz w:val="28"/>
          <w:szCs w:val="28"/>
        </w:rPr>
        <w:t>використовуваних виводів</w:t>
      </w:r>
      <w:r w:rsidR="006D6124" w:rsidRPr="00E014C5">
        <w:rPr>
          <w:rStyle w:val="apple-converted-space"/>
          <w:rFonts w:ascii="Times New Roman" w:hAnsi="Times New Roman" w:cs="Times New Roman"/>
          <w:sz w:val="28"/>
          <w:szCs w:val="28"/>
        </w:rPr>
        <w:t xml:space="preserve"> </w:t>
      </w:r>
      <w:r w:rsidR="006D6124" w:rsidRPr="00E014C5">
        <w:rPr>
          <w:rStyle w:val="hps"/>
          <w:rFonts w:ascii="Times New Roman" w:hAnsi="Times New Roman" w:cs="Times New Roman"/>
          <w:sz w:val="28"/>
          <w:szCs w:val="28"/>
        </w:rPr>
        <w:t>мікросхеми,</w:t>
      </w:r>
      <w:r w:rsidR="006D6124" w:rsidRPr="00E014C5">
        <w:rPr>
          <w:rStyle w:val="apple-converted-space"/>
          <w:rFonts w:ascii="Times New Roman" w:hAnsi="Times New Roman" w:cs="Times New Roman"/>
          <w:sz w:val="28"/>
          <w:szCs w:val="28"/>
        </w:rPr>
        <w:t xml:space="preserve"> </w:t>
      </w:r>
      <w:r w:rsidR="006D6124" w:rsidRPr="00E014C5">
        <w:rPr>
          <w:rStyle w:val="hps"/>
          <w:rFonts w:ascii="Times New Roman" w:hAnsi="Times New Roman" w:cs="Times New Roman"/>
          <w:sz w:val="28"/>
          <w:szCs w:val="28"/>
        </w:rPr>
        <w:t>функція</w:t>
      </w:r>
      <w:r w:rsidR="006D6124" w:rsidRPr="00E014C5">
        <w:rPr>
          <w:rStyle w:val="apple-converted-space"/>
          <w:rFonts w:ascii="Times New Roman" w:hAnsi="Times New Roman" w:cs="Times New Roman"/>
          <w:sz w:val="28"/>
          <w:szCs w:val="28"/>
        </w:rPr>
        <w:t xml:space="preserve"> </w:t>
      </w:r>
      <w:r w:rsidR="006D6124" w:rsidRPr="00E014C5">
        <w:rPr>
          <w:rStyle w:val="hps"/>
          <w:rFonts w:ascii="Times New Roman" w:hAnsi="Times New Roman" w:cs="Times New Roman"/>
          <w:sz w:val="28"/>
          <w:szCs w:val="28"/>
        </w:rPr>
        <w:t>ж</w:t>
      </w:r>
      <w:r w:rsidR="006D6124" w:rsidRPr="00E014C5">
        <w:rPr>
          <w:rStyle w:val="apple-converted-space"/>
          <w:rFonts w:ascii="Times New Roman" w:hAnsi="Times New Roman" w:cs="Times New Roman"/>
          <w:sz w:val="28"/>
          <w:szCs w:val="28"/>
        </w:rPr>
        <w:t xml:space="preserve"> </w:t>
      </w:r>
      <w:r w:rsidR="006D6124" w:rsidRPr="00E014C5">
        <w:rPr>
          <w:rStyle w:val="hps"/>
          <w:rFonts w:ascii="Times New Roman" w:hAnsi="Times New Roman" w:cs="Times New Roman"/>
          <w:sz w:val="28"/>
          <w:szCs w:val="28"/>
        </w:rPr>
        <w:t>виконується та</w:t>
      </w:r>
      <w:r w:rsidR="006D6124" w:rsidRPr="00E014C5">
        <w:rPr>
          <w:rStyle w:val="apple-converted-space"/>
          <w:rFonts w:ascii="Times New Roman" w:hAnsi="Times New Roman" w:cs="Times New Roman"/>
          <w:sz w:val="28"/>
          <w:szCs w:val="28"/>
        </w:rPr>
        <w:t xml:space="preserve"> </w:t>
      </w:r>
      <w:r w:rsidR="006D6124" w:rsidRPr="00E014C5">
        <w:rPr>
          <w:rStyle w:val="hps"/>
          <w:rFonts w:ascii="Times New Roman" w:hAnsi="Times New Roman" w:cs="Times New Roman"/>
          <w:sz w:val="28"/>
          <w:szCs w:val="28"/>
        </w:rPr>
        <w:t>ж сама.</w:t>
      </w:r>
    </w:p>
    <w:p w:rsidR="00175FB1" w:rsidRPr="00E014C5" w:rsidRDefault="00175FB1" w:rsidP="00E014C5">
      <w:pPr>
        <w:shd w:val="clear" w:color="auto" w:fill="FFFFFF" w:themeFill="background1"/>
        <w:spacing w:after="0" w:line="360" w:lineRule="auto"/>
        <w:ind w:left="20" w:right="60" w:firstLine="700"/>
        <w:jc w:val="both"/>
        <w:rPr>
          <w:rStyle w:val="hps"/>
          <w:rFonts w:ascii="Times New Roman" w:hAnsi="Times New Roman" w:cs="Times New Roman"/>
          <w:sz w:val="28"/>
          <w:szCs w:val="28"/>
        </w:rPr>
      </w:pPr>
      <w:r w:rsidRPr="006D6124">
        <w:rPr>
          <w:rStyle w:val="hps"/>
          <w:rFonts w:ascii="Times New Roman" w:hAnsi="Times New Roman" w:cs="Times New Roman"/>
          <w:sz w:val="28"/>
          <w:szCs w:val="28"/>
          <w:lang w:val="uk-UA"/>
        </w:rPr>
        <w:t>Крім</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вихідних</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розрядів</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суми і</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виходу</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переносу,</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суматори</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мають</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вхід</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розширення (</w:t>
      </w:r>
      <w:r w:rsidRPr="006D6124">
        <w:rPr>
          <w:rStyle w:val="apple-style-span"/>
          <w:rFonts w:ascii="Times New Roman" w:hAnsi="Times New Roman" w:cs="Times New Roman"/>
          <w:sz w:val="28"/>
          <w:szCs w:val="28"/>
          <w:lang w:val="uk-UA"/>
        </w:rPr>
        <w:t>інша назва</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 вхід</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переносу)</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С для</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об'єднання</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декількох</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суматорів</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з</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метою збільшення</w:t>
      </w:r>
      <w:r w:rsidRPr="006D6124">
        <w:rPr>
          <w:rStyle w:val="apple-converted-space"/>
          <w:rFonts w:ascii="Times New Roman" w:hAnsi="Times New Roman" w:cs="Times New Roman"/>
          <w:sz w:val="28"/>
          <w:szCs w:val="28"/>
          <w:lang w:val="uk-UA"/>
        </w:rPr>
        <w:t xml:space="preserve"> </w:t>
      </w:r>
      <w:r w:rsidRPr="006D6124">
        <w:rPr>
          <w:rStyle w:val="hps"/>
          <w:rFonts w:ascii="Times New Roman" w:hAnsi="Times New Roman" w:cs="Times New Roman"/>
          <w:sz w:val="28"/>
          <w:szCs w:val="28"/>
          <w:lang w:val="uk-UA"/>
        </w:rPr>
        <w:t>розрядності.</w:t>
      </w:r>
      <w:r w:rsidRPr="006D6124">
        <w:rPr>
          <w:rStyle w:val="apple-converted-space"/>
          <w:rFonts w:ascii="Times New Roman" w:hAnsi="Times New Roman" w:cs="Times New Roman"/>
          <w:sz w:val="28"/>
          <w:szCs w:val="28"/>
          <w:lang w:val="uk-UA"/>
        </w:rPr>
        <w:t xml:space="preserve"> </w:t>
      </w:r>
      <w:r w:rsidRPr="00E014C5">
        <w:rPr>
          <w:rStyle w:val="hps"/>
          <w:rFonts w:ascii="Times New Roman" w:hAnsi="Times New Roman" w:cs="Times New Roman"/>
          <w:sz w:val="28"/>
          <w:szCs w:val="28"/>
        </w:rPr>
        <w:t>Якщо</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на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цей вхід</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приходить</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одиниця,</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то</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вихідна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сума збільшується</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на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одиницю,</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якщо ж</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приходить</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нуль</w:t>
      </w:r>
      <w:r w:rsidRPr="00E014C5">
        <w:rPr>
          <w:rStyle w:val="apple-style-span"/>
          <w:rFonts w:ascii="Times New Roman" w:hAnsi="Times New Roman" w:cs="Times New Roman"/>
          <w:sz w:val="28"/>
          <w:szCs w:val="28"/>
        </w:rPr>
        <w:t>, то</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вихідна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сума не</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збільшується. Якщо</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використовується одна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мікросхема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суматора</w:t>
      </w:r>
      <w:r w:rsidRPr="00E014C5">
        <w:rPr>
          <w:rStyle w:val="apple-style-span"/>
          <w:rFonts w:ascii="Times New Roman" w:hAnsi="Times New Roman" w:cs="Times New Roman"/>
          <w:sz w:val="28"/>
          <w:szCs w:val="28"/>
        </w:rPr>
        <w:t>, то</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на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її вхід</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розширення</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С необхідно</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подати</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 xml:space="preserve">нуль. </w:t>
      </w:r>
    </w:p>
    <w:p w:rsidR="00175FB1" w:rsidRPr="00E014C5" w:rsidRDefault="00175FB1" w:rsidP="002048E8">
      <w:pPr>
        <w:shd w:val="clear" w:color="auto" w:fill="FFFFFF" w:themeFill="background1"/>
        <w:spacing w:after="0" w:line="360" w:lineRule="auto"/>
        <w:ind w:left="20" w:right="60" w:firstLine="700"/>
        <w:jc w:val="both"/>
        <w:rPr>
          <w:rStyle w:val="hps"/>
          <w:rFonts w:ascii="Times New Roman" w:hAnsi="Times New Roman" w:cs="Times New Roman"/>
          <w:sz w:val="28"/>
          <w:szCs w:val="28"/>
        </w:rPr>
      </w:pPr>
      <w:r w:rsidRPr="00E014C5">
        <w:rPr>
          <w:rStyle w:val="hps"/>
          <w:rFonts w:ascii="Times New Roman" w:hAnsi="Times New Roman" w:cs="Times New Roman"/>
          <w:sz w:val="28"/>
          <w:szCs w:val="28"/>
        </w:rPr>
        <w:t>Суматори</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можуть</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використовуватися</w:t>
      </w:r>
      <w:r w:rsidR="002048E8">
        <w:rPr>
          <w:rStyle w:val="hps"/>
          <w:rFonts w:ascii="Times New Roman" w:hAnsi="Times New Roman" w:cs="Times New Roman"/>
          <w:sz w:val="28"/>
          <w:szCs w:val="28"/>
          <w:lang w:val="uk-UA"/>
        </w:rPr>
        <w:t xml:space="preserve"> </w:t>
      </w:r>
      <w:r w:rsidRPr="00E014C5">
        <w:rPr>
          <w:rStyle w:val="hps"/>
          <w:rFonts w:ascii="Times New Roman" w:hAnsi="Times New Roman" w:cs="Times New Roman"/>
          <w:sz w:val="28"/>
          <w:szCs w:val="28"/>
        </w:rPr>
        <w:t>також</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для</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підсумовування</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чисел</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в негативній логіці</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(коли</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логічної</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одиниці відповідає</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електричний</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нуль</w:t>
      </w:r>
      <w:r w:rsidRPr="00E014C5">
        <w:rPr>
          <w:rStyle w:val="apple-style-span"/>
          <w:rFonts w:ascii="Times New Roman" w:hAnsi="Times New Roman" w:cs="Times New Roman"/>
          <w:sz w:val="28"/>
          <w:szCs w:val="28"/>
        </w:rPr>
        <w:t>, і навпаки,</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логічному</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нулю відповідає</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електрична</w:t>
      </w:r>
      <w:r w:rsidRPr="00E014C5">
        <w:rPr>
          <w:rStyle w:val="apple-converted-space"/>
          <w:rFonts w:ascii="Times New Roman" w:hAnsi="Times New Roman" w:cs="Times New Roman"/>
          <w:sz w:val="28"/>
          <w:szCs w:val="28"/>
        </w:rPr>
        <w:t xml:space="preserve"> </w:t>
      </w:r>
      <w:r w:rsidRPr="00E014C5">
        <w:rPr>
          <w:rStyle w:val="hps"/>
          <w:rFonts w:ascii="Times New Roman" w:hAnsi="Times New Roman" w:cs="Times New Roman"/>
          <w:sz w:val="28"/>
          <w:szCs w:val="28"/>
        </w:rPr>
        <w:t>одиниця).</w:t>
      </w:r>
    </w:p>
    <w:p w:rsidR="00175FB1" w:rsidRPr="00E83E32" w:rsidRDefault="00E83E32" w:rsidP="00E83E32">
      <w:pPr>
        <w:pStyle w:val="2"/>
        <w:spacing w:line="360" w:lineRule="auto"/>
        <w:ind w:firstLine="709"/>
        <w:rPr>
          <w:rFonts w:ascii="Times New Roman" w:hAnsi="Times New Roman" w:cs="Times New Roman"/>
          <w:b w:val="0"/>
          <w:color w:val="auto"/>
          <w:sz w:val="28"/>
          <w:szCs w:val="28"/>
          <w:lang w:val="uk-UA"/>
        </w:rPr>
      </w:pPr>
      <w:bookmarkStart w:id="27" w:name="_Toc324549807"/>
      <w:r w:rsidRPr="00E83E32">
        <w:rPr>
          <w:rFonts w:ascii="Times New Roman" w:hAnsi="Times New Roman" w:cs="Times New Roman"/>
          <w:b w:val="0"/>
          <w:color w:val="auto"/>
          <w:sz w:val="28"/>
          <w:szCs w:val="28"/>
          <w:lang w:val="uk-UA"/>
        </w:rPr>
        <w:t>3.4</w:t>
      </w:r>
      <w:r w:rsidR="00C829F8">
        <w:rPr>
          <w:rFonts w:ascii="Times New Roman" w:hAnsi="Times New Roman" w:cs="Times New Roman"/>
          <w:b w:val="0"/>
          <w:color w:val="auto"/>
          <w:sz w:val="28"/>
          <w:szCs w:val="28"/>
          <w:lang w:val="uk-UA"/>
        </w:rPr>
        <w:t xml:space="preserve"> </w:t>
      </w:r>
      <w:r w:rsidR="00175FB1" w:rsidRPr="00E83E32">
        <w:rPr>
          <w:rFonts w:ascii="Times New Roman" w:hAnsi="Times New Roman" w:cs="Times New Roman"/>
          <w:b w:val="0"/>
          <w:color w:val="auto"/>
          <w:sz w:val="28"/>
          <w:szCs w:val="28"/>
          <w:lang w:val="uk-UA"/>
        </w:rPr>
        <w:t>Розрахунок споживаної потужності, швидкодії і вартості АЛП</w:t>
      </w:r>
      <w:bookmarkEnd w:id="27"/>
    </w:p>
    <w:p w:rsidR="00175FB1" w:rsidRPr="00E014C5" w:rsidRDefault="00175FB1" w:rsidP="00E014C5">
      <w:pPr>
        <w:shd w:val="clear" w:color="auto" w:fill="FFFFFF" w:themeFill="background1"/>
        <w:spacing w:after="0" w:line="360" w:lineRule="auto"/>
        <w:ind w:right="60" w:firstLine="709"/>
        <w:jc w:val="both"/>
        <w:rPr>
          <w:rFonts w:ascii="Times New Roman" w:hAnsi="Times New Roman" w:cs="Times New Roman"/>
          <w:sz w:val="28"/>
          <w:szCs w:val="28"/>
        </w:rPr>
      </w:pPr>
      <w:r w:rsidRPr="00E014C5">
        <w:rPr>
          <w:rFonts w:ascii="Times New Roman" w:hAnsi="Times New Roman" w:cs="Times New Roman"/>
          <w:sz w:val="28"/>
          <w:szCs w:val="28"/>
        </w:rPr>
        <w:t>Згідно з довідковими даними мікросхеми ТТЛІІІ серії КР1533, які використано для побудови АЛП1, споживають таку потужність:</w:t>
      </w:r>
    </w:p>
    <w:p w:rsidR="00175FB1" w:rsidRPr="00E014C5" w:rsidRDefault="00175FB1" w:rsidP="00E83E32">
      <w:pPr>
        <w:shd w:val="clear" w:color="auto" w:fill="FFFFFF" w:themeFill="background1"/>
        <w:spacing w:after="0" w:line="360" w:lineRule="auto"/>
        <w:ind w:left="20" w:firstLine="689"/>
        <w:jc w:val="both"/>
        <w:rPr>
          <w:rFonts w:ascii="Times New Roman" w:hAnsi="Times New Roman" w:cs="Times New Roman"/>
          <w:sz w:val="28"/>
          <w:szCs w:val="28"/>
        </w:rPr>
      </w:pPr>
      <w:r w:rsidRPr="00E014C5">
        <w:rPr>
          <w:rFonts w:ascii="Times New Roman" w:hAnsi="Times New Roman" w:cs="Times New Roman"/>
          <w:i/>
          <w:iCs/>
          <w:sz w:val="28"/>
          <w:szCs w:val="28"/>
        </w:rPr>
        <w:t>Р</w:t>
      </w:r>
      <w:r w:rsidRPr="00E014C5">
        <w:rPr>
          <w:rFonts w:ascii="Times New Roman" w:hAnsi="Times New Roman" w:cs="Times New Roman"/>
          <w:i/>
          <w:iCs/>
          <w:sz w:val="28"/>
          <w:szCs w:val="28"/>
          <w:vertAlign w:val="subscript"/>
        </w:rPr>
        <w:t>ИР35</w:t>
      </w:r>
      <w:r w:rsidRPr="00E014C5">
        <w:rPr>
          <w:rFonts w:ascii="Times New Roman" w:hAnsi="Times New Roman" w:cs="Times New Roman"/>
          <w:sz w:val="28"/>
          <w:szCs w:val="28"/>
        </w:rPr>
        <w:t xml:space="preserve"> = 122 мВт;</w:t>
      </w:r>
      <w:r w:rsidRPr="00E014C5">
        <w:rPr>
          <w:rFonts w:ascii="Times New Roman" w:hAnsi="Times New Roman" w:cs="Times New Roman"/>
          <w:i/>
          <w:iCs/>
          <w:sz w:val="28"/>
          <w:szCs w:val="28"/>
        </w:rPr>
        <w:t xml:space="preserve"> </w:t>
      </w:r>
      <w:r w:rsidRPr="00E014C5">
        <w:rPr>
          <w:rFonts w:ascii="Times New Roman" w:hAnsi="Times New Roman" w:cs="Times New Roman"/>
          <w:i/>
          <w:iCs/>
          <w:sz w:val="28"/>
          <w:szCs w:val="28"/>
        </w:rPr>
        <w:tab/>
        <w:t>Р</w:t>
      </w:r>
      <w:r w:rsidRPr="00E014C5">
        <w:rPr>
          <w:rFonts w:ascii="Times New Roman" w:hAnsi="Times New Roman" w:cs="Times New Roman"/>
          <w:i/>
          <w:iCs/>
          <w:sz w:val="28"/>
          <w:szCs w:val="28"/>
          <w:vertAlign w:val="subscript"/>
        </w:rPr>
        <w:t>ИР22</w:t>
      </w:r>
      <w:r w:rsidRPr="00E014C5">
        <w:rPr>
          <w:rFonts w:ascii="Times New Roman" w:hAnsi="Times New Roman" w:cs="Times New Roman"/>
          <w:sz w:val="28"/>
          <w:szCs w:val="28"/>
        </w:rPr>
        <w:t xml:space="preserve"> = 100 мВт;</w:t>
      </w:r>
    </w:p>
    <w:p w:rsidR="00175FB1" w:rsidRPr="00E014C5" w:rsidRDefault="00175FB1" w:rsidP="00E83E32">
      <w:pPr>
        <w:shd w:val="clear" w:color="auto" w:fill="FFFFFF" w:themeFill="background1"/>
        <w:spacing w:after="0" w:line="360" w:lineRule="auto"/>
        <w:ind w:left="20" w:firstLine="689"/>
        <w:jc w:val="both"/>
        <w:rPr>
          <w:rFonts w:ascii="Times New Roman" w:hAnsi="Times New Roman" w:cs="Times New Roman"/>
          <w:sz w:val="28"/>
          <w:szCs w:val="28"/>
        </w:rPr>
      </w:pP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ИМ6</w:t>
      </w:r>
      <w:r w:rsidRPr="00E014C5">
        <w:rPr>
          <w:rFonts w:ascii="Times New Roman" w:hAnsi="Times New Roman" w:cs="Times New Roman"/>
          <w:sz w:val="28"/>
          <w:szCs w:val="28"/>
        </w:rPr>
        <w:t xml:space="preserve"> (тип Е, серія КР1531) = 180 мВт;</w:t>
      </w:r>
    </w:p>
    <w:p w:rsidR="00175FB1" w:rsidRPr="00E014C5" w:rsidRDefault="00175FB1" w:rsidP="00E83E32">
      <w:pPr>
        <w:shd w:val="clear" w:color="auto" w:fill="FFFFFF" w:themeFill="background1"/>
        <w:spacing w:after="0" w:line="360" w:lineRule="auto"/>
        <w:ind w:left="20" w:firstLine="689"/>
        <w:jc w:val="both"/>
        <w:rPr>
          <w:rFonts w:ascii="Times New Roman" w:hAnsi="Times New Roman" w:cs="Times New Roman"/>
          <w:sz w:val="28"/>
          <w:szCs w:val="28"/>
        </w:rPr>
      </w:pP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ИД7</w:t>
      </w:r>
      <w:r w:rsidRPr="00E014C5">
        <w:rPr>
          <w:rFonts w:ascii="Times New Roman" w:hAnsi="Times New Roman" w:cs="Times New Roman"/>
          <w:sz w:val="28"/>
          <w:szCs w:val="28"/>
          <w:vertAlign w:val="subscript"/>
        </w:rPr>
        <w:t xml:space="preserve"> </w:t>
      </w:r>
      <w:r w:rsidRPr="00E014C5">
        <w:rPr>
          <w:rFonts w:ascii="Times New Roman" w:hAnsi="Times New Roman" w:cs="Times New Roman"/>
          <w:sz w:val="28"/>
          <w:szCs w:val="28"/>
        </w:rPr>
        <w:t xml:space="preserve">= 50 мВт; </w:t>
      </w:r>
      <w:r w:rsidRPr="00E014C5">
        <w:rPr>
          <w:rFonts w:ascii="Times New Roman" w:hAnsi="Times New Roman" w:cs="Times New Roman"/>
          <w:sz w:val="28"/>
          <w:szCs w:val="28"/>
        </w:rPr>
        <w:tab/>
      </w: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ТМ9</w:t>
      </w:r>
      <w:r w:rsidRPr="00E014C5">
        <w:rPr>
          <w:rFonts w:ascii="Times New Roman" w:hAnsi="Times New Roman" w:cs="Times New Roman"/>
          <w:sz w:val="28"/>
          <w:szCs w:val="28"/>
        </w:rPr>
        <w:t xml:space="preserve"> = </w:t>
      </w:r>
      <w:r w:rsidR="009A5F27">
        <w:rPr>
          <w:rFonts w:ascii="Times New Roman" w:hAnsi="Times New Roman" w:cs="Times New Roman"/>
          <w:sz w:val="28"/>
          <w:szCs w:val="28"/>
          <w:lang w:val="uk-UA"/>
        </w:rPr>
        <w:t>22,5</w:t>
      </w:r>
      <w:r w:rsidRPr="00E014C5">
        <w:rPr>
          <w:rFonts w:ascii="Times New Roman" w:hAnsi="Times New Roman" w:cs="Times New Roman"/>
          <w:sz w:val="28"/>
          <w:szCs w:val="28"/>
        </w:rPr>
        <w:t xml:space="preserve"> мВт;</w:t>
      </w:r>
    </w:p>
    <w:p w:rsidR="00175FB1" w:rsidRPr="00E014C5" w:rsidRDefault="00175FB1" w:rsidP="00E83E32">
      <w:pPr>
        <w:shd w:val="clear" w:color="auto" w:fill="FFFFFF" w:themeFill="background1"/>
        <w:spacing w:after="0" w:line="360" w:lineRule="auto"/>
        <w:ind w:left="20" w:firstLine="689"/>
        <w:jc w:val="both"/>
        <w:rPr>
          <w:rFonts w:ascii="Times New Roman" w:hAnsi="Times New Roman" w:cs="Times New Roman"/>
          <w:sz w:val="28"/>
          <w:szCs w:val="28"/>
        </w:rPr>
      </w:pP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ЛП5</w:t>
      </w:r>
      <w:r w:rsidRPr="00E014C5">
        <w:rPr>
          <w:rFonts w:ascii="Times New Roman" w:hAnsi="Times New Roman" w:cs="Times New Roman"/>
          <w:sz w:val="28"/>
          <w:szCs w:val="28"/>
          <w:vertAlign w:val="subscript"/>
        </w:rPr>
        <w:t xml:space="preserve"> </w:t>
      </w:r>
      <w:r w:rsidRPr="00E014C5">
        <w:rPr>
          <w:rFonts w:ascii="Times New Roman" w:hAnsi="Times New Roman" w:cs="Times New Roman"/>
          <w:sz w:val="28"/>
          <w:szCs w:val="28"/>
        </w:rPr>
        <w:t xml:space="preserve">= 30 мВт; </w:t>
      </w:r>
      <w:r w:rsidRPr="00E014C5">
        <w:rPr>
          <w:rFonts w:ascii="Times New Roman" w:hAnsi="Times New Roman" w:cs="Times New Roman"/>
          <w:sz w:val="28"/>
          <w:szCs w:val="28"/>
        </w:rPr>
        <w:tab/>
      </w: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ЛН1</w:t>
      </w:r>
      <w:r w:rsidRPr="00E014C5">
        <w:rPr>
          <w:rFonts w:ascii="Times New Roman" w:hAnsi="Times New Roman" w:cs="Times New Roman"/>
          <w:sz w:val="28"/>
          <w:szCs w:val="28"/>
          <w:vertAlign w:val="subscript"/>
        </w:rPr>
        <w:t xml:space="preserve"> </w:t>
      </w:r>
      <w:r w:rsidRPr="00E014C5">
        <w:rPr>
          <w:rFonts w:ascii="Times New Roman" w:hAnsi="Times New Roman" w:cs="Times New Roman"/>
          <w:sz w:val="28"/>
          <w:szCs w:val="28"/>
        </w:rPr>
        <w:t>= 13 мВт;</w:t>
      </w:r>
    </w:p>
    <w:p w:rsidR="00175FB1" w:rsidRPr="00E014C5" w:rsidRDefault="00175FB1" w:rsidP="00E83E32">
      <w:pPr>
        <w:shd w:val="clear" w:color="auto" w:fill="FFFFFF" w:themeFill="background1"/>
        <w:spacing w:after="0" w:line="360" w:lineRule="auto"/>
        <w:ind w:left="20" w:firstLine="689"/>
        <w:jc w:val="both"/>
        <w:rPr>
          <w:rFonts w:ascii="Times New Roman" w:hAnsi="Times New Roman" w:cs="Times New Roman"/>
          <w:sz w:val="28"/>
          <w:szCs w:val="28"/>
        </w:rPr>
      </w:pP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ЛЛ1</w:t>
      </w:r>
      <w:r w:rsidRPr="00E014C5">
        <w:rPr>
          <w:rFonts w:ascii="Times New Roman" w:hAnsi="Times New Roman" w:cs="Times New Roman"/>
          <w:sz w:val="28"/>
          <w:szCs w:val="28"/>
        </w:rPr>
        <w:t xml:space="preserve"> = 22,5 мВт; </w:t>
      </w:r>
      <w:r w:rsidRPr="00E014C5">
        <w:rPr>
          <w:rFonts w:ascii="Times New Roman" w:hAnsi="Times New Roman" w:cs="Times New Roman"/>
          <w:sz w:val="28"/>
          <w:szCs w:val="28"/>
        </w:rPr>
        <w:tab/>
      </w: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ЛИ1</w:t>
      </w:r>
      <w:r w:rsidRPr="00E014C5">
        <w:rPr>
          <w:rFonts w:ascii="Times New Roman" w:hAnsi="Times New Roman" w:cs="Times New Roman"/>
          <w:sz w:val="28"/>
          <w:szCs w:val="28"/>
        </w:rPr>
        <w:t xml:space="preserve"> = 16 мВт.</w:t>
      </w:r>
    </w:p>
    <w:p w:rsidR="00175FB1" w:rsidRPr="00E014C5" w:rsidRDefault="00175FB1" w:rsidP="00A856F2">
      <w:pPr>
        <w:shd w:val="clear" w:color="auto" w:fill="FFFFFF" w:themeFill="background1"/>
        <w:spacing w:after="0" w:line="360" w:lineRule="auto"/>
        <w:ind w:firstLine="709"/>
        <w:jc w:val="both"/>
        <w:rPr>
          <w:rFonts w:ascii="Times New Roman" w:hAnsi="Times New Roman" w:cs="Times New Roman"/>
          <w:sz w:val="28"/>
          <w:szCs w:val="28"/>
        </w:rPr>
      </w:pPr>
      <w:r w:rsidRPr="00E014C5">
        <w:rPr>
          <w:rFonts w:ascii="Times New Roman" w:hAnsi="Times New Roman" w:cs="Times New Roman"/>
          <w:sz w:val="28"/>
          <w:szCs w:val="28"/>
        </w:rPr>
        <w:lastRenderedPageBreak/>
        <w:t>Потужність, яку споживає будь-який пристрій, розраховується додаванням потужностей всіх використаних мікросхем.</w:t>
      </w:r>
    </w:p>
    <w:p w:rsidR="00175FB1" w:rsidRPr="00E014C5" w:rsidRDefault="00175FB1" w:rsidP="00E83E32">
      <w:pPr>
        <w:shd w:val="clear" w:color="auto" w:fill="FFFFFF" w:themeFill="background1"/>
        <w:spacing w:after="0" w:line="360" w:lineRule="auto"/>
        <w:ind w:left="20" w:right="260" w:firstLine="689"/>
        <w:jc w:val="both"/>
        <w:rPr>
          <w:rFonts w:ascii="Times New Roman" w:hAnsi="Times New Roman" w:cs="Times New Roman"/>
          <w:sz w:val="28"/>
          <w:szCs w:val="28"/>
        </w:rPr>
      </w:pPr>
      <w:r w:rsidRPr="00E014C5">
        <w:rPr>
          <w:rFonts w:ascii="Times New Roman" w:hAnsi="Times New Roman" w:cs="Times New Roman"/>
          <w:sz w:val="28"/>
          <w:szCs w:val="28"/>
        </w:rPr>
        <w:t>Споживана потужність АЛП</w:t>
      </w:r>
    </w:p>
    <w:p w:rsidR="00175FB1" w:rsidRPr="00E014C5" w:rsidRDefault="00175FB1" w:rsidP="00E83E32">
      <w:pPr>
        <w:shd w:val="clear" w:color="auto" w:fill="FFFFFF" w:themeFill="background1"/>
        <w:spacing w:after="0" w:line="360" w:lineRule="auto"/>
        <w:ind w:left="20" w:right="260" w:firstLine="689"/>
        <w:jc w:val="both"/>
        <w:rPr>
          <w:rFonts w:ascii="Times New Roman" w:hAnsi="Times New Roman" w:cs="Times New Roman"/>
          <w:sz w:val="28"/>
          <w:szCs w:val="28"/>
        </w:rPr>
      </w:pPr>
      <w:r w:rsidRPr="00E014C5">
        <w:rPr>
          <w:rFonts w:ascii="Times New Roman" w:hAnsi="Times New Roman" w:cs="Times New Roman"/>
          <w:sz w:val="28"/>
          <w:szCs w:val="28"/>
        </w:rPr>
        <w:t>Потужність, яку споживає пристрій АЛП, розраховується додаванням потужностей всіх мікросхем і становить:</w:t>
      </w:r>
    </w:p>
    <w:p w:rsidR="00175FB1" w:rsidRPr="00E014C5" w:rsidRDefault="00175FB1" w:rsidP="00E83E32">
      <w:pPr>
        <w:shd w:val="clear" w:color="auto" w:fill="FFFFFF" w:themeFill="background1"/>
        <w:spacing w:after="0" w:line="360" w:lineRule="auto"/>
        <w:ind w:left="20"/>
        <w:jc w:val="center"/>
        <w:rPr>
          <w:rFonts w:ascii="Times New Roman" w:hAnsi="Times New Roman" w:cs="Times New Roman"/>
          <w:sz w:val="28"/>
          <w:szCs w:val="28"/>
        </w:rPr>
      </w:pP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АЛП</w:t>
      </w:r>
      <w:r w:rsidRPr="00E014C5">
        <w:rPr>
          <w:rFonts w:ascii="Times New Roman" w:hAnsi="Times New Roman" w:cs="Times New Roman"/>
          <w:i/>
          <w:sz w:val="28"/>
          <w:szCs w:val="28"/>
        </w:rPr>
        <w:t xml:space="preserve"> = </w:t>
      </w:r>
      <w:r w:rsidR="002048E8">
        <w:rPr>
          <w:rFonts w:ascii="Times New Roman" w:hAnsi="Times New Roman" w:cs="Times New Roman"/>
          <w:i/>
          <w:sz w:val="28"/>
          <w:szCs w:val="28"/>
          <w:lang w:val="uk-UA"/>
        </w:rPr>
        <w:t>4</w:t>
      </w: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ИР35</w:t>
      </w:r>
      <w:r w:rsidRPr="00E014C5">
        <w:rPr>
          <w:rFonts w:ascii="Times New Roman" w:hAnsi="Times New Roman" w:cs="Times New Roman"/>
          <w:i/>
          <w:sz w:val="28"/>
          <w:szCs w:val="28"/>
        </w:rPr>
        <w:t xml:space="preserve"> + </w:t>
      </w:r>
      <w:r w:rsidR="002048E8">
        <w:rPr>
          <w:rFonts w:ascii="Times New Roman" w:hAnsi="Times New Roman" w:cs="Times New Roman"/>
          <w:i/>
          <w:sz w:val="28"/>
          <w:szCs w:val="28"/>
          <w:lang w:val="uk-UA"/>
        </w:rPr>
        <w:t>2</w:t>
      </w: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 xml:space="preserve">ИР22 </w:t>
      </w:r>
      <w:r w:rsidRPr="00E014C5">
        <w:rPr>
          <w:rFonts w:ascii="Times New Roman" w:hAnsi="Times New Roman" w:cs="Times New Roman"/>
          <w:i/>
          <w:sz w:val="28"/>
          <w:szCs w:val="28"/>
        </w:rPr>
        <w:t xml:space="preserve">+ </w:t>
      </w:r>
      <w:r w:rsidR="002048E8">
        <w:rPr>
          <w:rFonts w:ascii="Times New Roman" w:hAnsi="Times New Roman" w:cs="Times New Roman"/>
          <w:i/>
          <w:sz w:val="28"/>
          <w:szCs w:val="28"/>
          <w:lang w:val="uk-UA"/>
        </w:rPr>
        <w:t>4</w:t>
      </w: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ИМ6</w:t>
      </w:r>
      <w:r w:rsidRPr="00E014C5">
        <w:rPr>
          <w:rFonts w:ascii="Times New Roman" w:hAnsi="Times New Roman" w:cs="Times New Roman"/>
          <w:i/>
          <w:sz w:val="28"/>
          <w:szCs w:val="28"/>
        </w:rPr>
        <w:t xml:space="preserve"> + Р</w:t>
      </w:r>
      <w:r w:rsidRPr="00E014C5">
        <w:rPr>
          <w:rFonts w:ascii="Times New Roman" w:hAnsi="Times New Roman" w:cs="Times New Roman"/>
          <w:i/>
          <w:sz w:val="28"/>
          <w:szCs w:val="28"/>
          <w:vertAlign w:val="subscript"/>
        </w:rPr>
        <w:t>ИД7</w:t>
      </w:r>
      <w:r w:rsidRPr="00E014C5">
        <w:rPr>
          <w:rFonts w:ascii="Times New Roman" w:hAnsi="Times New Roman" w:cs="Times New Roman"/>
          <w:i/>
          <w:sz w:val="28"/>
          <w:szCs w:val="28"/>
        </w:rPr>
        <w:t xml:space="preserve"> + </w:t>
      </w:r>
      <w:r w:rsidR="00B133DF">
        <w:rPr>
          <w:rFonts w:ascii="Times New Roman" w:hAnsi="Times New Roman" w:cs="Times New Roman"/>
          <w:i/>
          <w:sz w:val="28"/>
          <w:szCs w:val="28"/>
          <w:lang w:val="uk-UA"/>
        </w:rPr>
        <w:t>2</w:t>
      </w: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Т</w:t>
      </w:r>
      <w:r w:rsidR="002048E8">
        <w:rPr>
          <w:rFonts w:ascii="Times New Roman" w:hAnsi="Times New Roman" w:cs="Times New Roman"/>
          <w:i/>
          <w:sz w:val="28"/>
          <w:szCs w:val="28"/>
          <w:vertAlign w:val="subscript"/>
          <w:lang w:val="uk-UA"/>
        </w:rPr>
        <w:t>В6</w:t>
      </w:r>
      <w:r w:rsidRPr="00E014C5">
        <w:rPr>
          <w:rFonts w:ascii="Times New Roman" w:hAnsi="Times New Roman" w:cs="Times New Roman"/>
          <w:i/>
          <w:sz w:val="28"/>
          <w:szCs w:val="28"/>
        </w:rPr>
        <w:t xml:space="preserve"> + </w:t>
      </w:r>
      <w:r w:rsidR="002048E8">
        <w:rPr>
          <w:rFonts w:ascii="Times New Roman" w:hAnsi="Times New Roman" w:cs="Times New Roman"/>
          <w:i/>
          <w:sz w:val="28"/>
          <w:szCs w:val="28"/>
          <w:lang w:val="uk-UA"/>
        </w:rPr>
        <w:t>2</w:t>
      </w: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ЛН1</w:t>
      </w:r>
      <w:r w:rsidRPr="00E014C5">
        <w:rPr>
          <w:rFonts w:ascii="Times New Roman" w:hAnsi="Times New Roman" w:cs="Times New Roman"/>
          <w:i/>
          <w:sz w:val="28"/>
          <w:szCs w:val="28"/>
        </w:rPr>
        <w:t xml:space="preserve"> +</w:t>
      </w:r>
      <w:r w:rsidRPr="00E014C5">
        <w:rPr>
          <w:rFonts w:ascii="Times New Roman" w:hAnsi="Times New Roman" w:cs="Times New Roman"/>
          <w:i/>
          <w:sz w:val="28"/>
          <w:szCs w:val="28"/>
          <w:vertAlign w:val="superscript"/>
        </w:rPr>
        <w:t xml:space="preserve"> </w:t>
      </w:r>
      <w:r w:rsidR="00B133DF">
        <w:rPr>
          <w:rFonts w:ascii="Times New Roman" w:hAnsi="Times New Roman" w:cs="Times New Roman"/>
          <w:i/>
          <w:sz w:val="28"/>
          <w:szCs w:val="28"/>
          <w:lang w:val="uk-UA"/>
        </w:rPr>
        <w:t>6</w:t>
      </w: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ЛЛ1</w:t>
      </w:r>
      <w:r w:rsidRPr="00E014C5">
        <w:rPr>
          <w:rFonts w:ascii="Times New Roman" w:hAnsi="Times New Roman" w:cs="Times New Roman"/>
          <w:i/>
          <w:sz w:val="28"/>
          <w:szCs w:val="28"/>
        </w:rPr>
        <w:t xml:space="preserve"> </w:t>
      </w:r>
      <w:r w:rsidR="00B133DF">
        <w:rPr>
          <w:rFonts w:ascii="Times New Roman" w:hAnsi="Times New Roman" w:cs="Times New Roman"/>
          <w:i/>
          <w:sz w:val="28"/>
          <w:szCs w:val="28"/>
          <w:lang w:val="uk-UA"/>
        </w:rPr>
        <w:t xml:space="preserve">+ </w:t>
      </w:r>
      <w:r w:rsidR="00B133DF" w:rsidRPr="00E014C5">
        <w:rPr>
          <w:rFonts w:ascii="Times New Roman" w:hAnsi="Times New Roman" w:cs="Times New Roman"/>
          <w:i/>
          <w:sz w:val="28"/>
          <w:szCs w:val="28"/>
        </w:rPr>
        <w:t>Р</w:t>
      </w:r>
      <w:r w:rsidR="00B133DF" w:rsidRPr="00E014C5">
        <w:rPr>
          <w:rFonts w:ascii="Times New Roman" w:hAnsi="Times New Roman" w:cs="Times New Roman"/>
          <w:i/>
          <w:sz w:val="28"/>
          <w:szCs w:val="28"/>
          <w:vertAlign w:val="subscript"/>
        </w:rPr>
        <w:t>Л</w:t>
      </w:r>
      <w:r w:rsidR="00B133DF">
        <w:rPr>
          <w:rFonts w:ascii="Times New Roman" w:hAnsi="Times New Roman" w:cs="Times New Roman"/>
          <w:i/>
          <w:sz w:val="28"/>
          <w:szCs w:val="28"/>
          <w:vertAlign w:val="subscript"/>
          <w:lang w:val="uk-UA"/>
        </w:rPr>
        <w:t>П5</w:t>
      </w:r>
      <w:r w:rsidRPr="00E014C5">
        <w:rPr>
          <w:rFonts w:ascii="Times New Roman" w:hAnsi="Times New Roman" w:cs="Times New Roman"/>
          <w:i/>
          <w:sz w:val="28"/>
          <w:szCs w:val="28"/>
        </w:rPr>
        <w:t xml:space="preserve">+ </w:t>
      </w:r>
      <w:r w:rsidR="00B133DF">
        <w:rPr>
          <w:rFonts w:ascii="Times New Roman" w:hAnsi="Times New Roman" w:cs="Times New Roman"/>
          <w:i/>
          <w:sz w:val="28"/>
          <w:szCs w:val="28"/>
          <w:lang w:val="uk-UA"/>
        </w:rPr>
        <w:t>9</w:t>
      </w:r>
      <w:r w:rsidRPr="00E014C5">
        <w:rPr>
          <w:rFonts w:ascii="Times New Roman" w:hAnsi="Times New Roman" w:cs="Times New Roman"/>
          <w:i/>
          <w:sz w:val="28"/>
          <w:szCs w:val="28"/>
        </w:rPr>
        <w:t>Р</w:t>
      </w:r>
      <w:r w:rsidRPr="00E014C5">
        <w:rPr>
          <w:rFonts w:ascii="Times New Roman" w:hAnsi="Times New Roman" w:cs="Times New Roman"/>
          <w:i/>
          <w:sz w:val="28"/>
          <w:szCs w:val="28"/>
          <w:vertAlign w:val="subscript"/>
        </w:rPr>
        <w:t>ЛИ1</w:t>
      </w:r>
      <w:r w:rsidRPr="00E014C5">
        <w:rPr>
          <w:rFonts w:ascii="Times New Roman" w:hAnsi="Times New Roman" w:cs="Times New Roman"/>
          <w:sz w:val="28"/>
          <w:szCs w:val="28"/>
          <w:vertAlign w:val="subscript"/>
        </w:rPr>
        <w:t xml:space="preserve"> </w:t>
      </w:r>
      <w:r w:rsidRPr="00E014C5">
        <w:rPr>
          <w:rFonts w:ascii="Times New Roman" w:hAnsi="Times New Roman" w:cs="Times New Roman"/>
          <w:sz w:val="28"/>
          <w:szCs w:val="28"/>
        </w:rPr>
        <w:t>= (</w:t>
      </w:r>
      <w:r w:rsidR="009A5F27">
        <w:rPr>
          <w:rFonts w:ascii="Times New Roman" w:hAnsi="Times New Roman" w:cs="Times New Roman"/>
          <w:sz w:val="28"/>
          <w:szCs w:val="28"/>
          <w:lang w:val="uk-UA"/>
        </w:rPr>
        <w:t>4</w:t>
      </w:r>
      <w:r w:rsidRPr="00E014C5">
        <w:rPr>
          <w:rFonts w:ascii="Times New Roman" w:hAnsi="Times New Roman" w:cs="Times New Roman"/>
          <w:sz w:val="28"/>
          <w:szCs w:val="28"/>
        </w:rPr>
        <w:t xml:space="preserve">·122 + </w:t>
      </w:r>
      <w:r w:rsidR="009A5F27">
        <w:rPr>
          <w:rFonts w:ascii="Times New Roman" w:hAnsi="Times New Roman" w:cs="Times New Roman"/>
          <w:sz w:val="28"/>
          <w:szCs w:val="28"/>
          <w:lang w:val="uk-UA"/>
        </w:rPr>
        <w:t>2</w:t>
      </w:r>
      <w:r w:rsidR="009A5F27" w:rsidRPr="00E014C5">
        <w:rPr>
          <w:rFonts w:ascii="Times New Roman" w:hAnsi="Times New Roman" w:cs="Times New Roman"/>
          <w:sz w:val="28"/>
          <w:szCs w:val="28"/>
        </w:rPr>
        <w:t>·</w:t>
      </w:r>
      <w:r w:rsidRPr="00E014C5">
        <w:rPr>
          <w:rFonts w:ascii="Times New Roman" w:hAnsi="Times New Roman" w:cs="Times New Roman"/>
          <w:sz w:val="28"/>
          <w:szCs w:val="28"/>
        </w:rPr>
        <w:t xml:space="preserve">100 + </w:t>
      </w:r>
      <w:r w:rsidR="009A5F27">
        <w:rPr>
          <w:rFonts w:ascii="Times New Roman" w:hAnsi="Times New Roman" w:cs="Times New Roman"/>
          <w:sz w:val="28"/>
          <w:szCs w:val="28"/>
          <w:lang w:val="uk-UA"/>
        </w:rPr>
        <w:t>4</w:t>
      </w:r>
      <w:r w:rsidRPr="00E014C5">
        <w:rPr>
          <w:rFonts w:ascii="Times New Roman" w:hAnsi="Times New Roman" w:cs="Times New Roman"/>
          <w:sz w:val="28"/>
          <w:szCs w:val="28"/>
        </w:rPr>
        <w:t xml:space="preserve">·180 + 50 + </w:t>
      </w:r>
      <w:r w:rsidR="009A5F27">
        <w:rPr>
          <w:rFonts w:ascii="Times New Roman" w:hAnsi="Times New Roman" w:cs="Times New Roman"/>
          <w:sz w:val="28"/>
          <w:szCs w:val="28"/>
          <w:lang w:val="uk-UA"/>
        </w:rPr>
        <w:t>2</w:t>
      </w:r>
      <w:r w:rsidR="009A5F27" w:rsidRPr="00E014C5">
        <w:rPr>
          <w:rFonts w:ascii="Times New Roman" w:hAnsi="Times New Roman" w:cs="Times New Roman"/>
          <w:sz w:val="28"/>
          <w:szCs w:val="28"/>
        </w:rPr>
        <w:t>·</w:t>
      </w:r>
      <w:r w:rsidR="009A5F27">
        <w:rPr>
          <w:rFonts w:ascii="Times New Roman" w:hAnsi="Times New Roman" w:cs="Times New Roman"/>
          <w:sz w:val="28"/>
          <w:szCs w:val="28"/>
          <w:lang w:val="uk-UA"/>
        </w:rPr>
        <w:t>22,5</w:t>
      </w:r>
      <w:r w:rsidRPr="00E014C5">
        <w:rPr>
          <w:rFonts w:ascii="Times New Roman" w:hAnsi="Times New Roman" w:cs="Times New Roman"/>
          <w:sz w:val="28"/>
          <w:szCs w:val="28"/>
        </w:rPr>
        <w:t xml:space="preserve"> + </w:t>
      </w:r>
      <w:r w:rsidR="009A5F27">
        <w:rPr>
          <w:rFonts w:ascii="Times New Roman" w:hAnsi="Times New Roman" w:cs="Times New Roman"/>
          <w:sz w:val="28"/>
          <w:szCs w:val="28"/>
          <w:lang w:val="uk-UA"/>
        </w:rPr>
        <w:t>2</w:t>
      </w:r>
      <w:r w:rsidR="009A5F27" w:rsidRPr="00E014C5">
        <w:rPr>
          <w:rFonts w:ascii="Times New Roman" w:hAnsi="Times New Roman" w:cs="Times New Roman"/>
          <w:sz w:val="28"/>
          <w:szCs w:val="28"/>
        </w:rPr>
        <w:t>·</w:t>
      </w:r>
      <w:r w:rsidRPr="00E014C5">
        <w:rPr>
          <w:rFonts w:ascii="Times New Roman" w:hAnsi="Times New Roman" w:cs="Times New Roman"/>
          <w:sz w:val="28"/>
          <w:szCs w:val="28"/>
        </w:rPr>
        <w:t xml:space="preserve">13 + </w:t>
      </w:r>
      <w:r w:rsidR="009A5F27">
        <w:rPr>
          <w:rFonts w:ascii="Times New Roman" w:hAnsi="Times New Roman" w:cs="Times New Roman"/>
          <w:sz w:val="28"/>
          <w:szCs w:val="28"/>
          <w:lang w:val="uk-UA"/>
        </w:rPr>
        <w:t>6</w:t>
      </w:r>
      <w:r w:rsidRPr="00E014C5">
        <w:rPr>
          <w:rFonts w:ascii="Times New Roman" w:hAnsi="Times New Roman" w:cs="Times New Roman"/>
          <w:sz w:val="28"/>
          <w:szCs w:val="28"/>
        </w:rPr>
        <w:t>·22,5 +</w:t>
      </w:r>
      <w:r w:rsidR="009A5F27">
        <w:rPr>
          <w:rFonts w:ascii="Times New Roman" w:hAnsi="Times New Roman" w:cs="Times New Roman"/>
          <w:sz w:val="28"/>
          <w:szCs w:val="28"/>
          <w:lang w:val="uk-UA"/>
        </w:rPr>
        <w:t xml:space="preserve"> 30 +</w:t>
      </w:r>
      <w:r w:rsidRPr="00E014C5">
        <w:rPr>
          <w:rFonts w:ascii="Times New Roman" w:hAnsi="Times New Roman" w:cs="Times New Roman"/>
          <w:sz w:val="28"/>
          <w:szCs w:val="28"/>
        </w:rPr>
        <w:t xml:space="preserve"> </w:t>
      </w:r>
      <w:r w:rsidR="009A5F27">
        <w:rPr>
          <w:rFonts w:ascii="Times New Roman" w:hAnsi="Times New Roman" w:cs="Times New Roman"/>
          <w:sz w:val="28"/>
          <w:szCs w:val="28"/>
          <w:lang w:val="uk-UA"/>
        </w:rPr>
        <w:t>9</w:t>
      </w:r>
      <w:r w:rsidRPr="00E014C5">
        <w:rPr>
          <w:rFonts w:ascii="Times New Roman" w:hAnsi="Times New Roman" w:cs="Times New Roman"/>
          <w:sz w:val="28"/>
          <w:szCs w:val="28"/>
        </w:rPr>
        <w:t>·16) 10</w:t>
      </w:r>
      <w:r w:rsidRPr="00E014C5">
        <w:rPr>
          <w:rFonts w:ascii="Times New Roman" w:hAnsi="Times New Roman" w:cs="Times New Roman"/>
          <w:sz w:val="28"/>
          <w:szCs w:val="28"/>
          <w:vertAlign w:val="superscript"/>
        </w:rPr>
        <w:t>-3</w:t>
      </w:r>
      <w:r w:rsidRPr="00E014C5">
        <w:rPr>
          <w:rFonts w:ascii="Times New Roman" w:hAnsi="Times New Roman" w:cs="Times New Roman"/>
          <w:sz w:val="28"/>
          <w:szCs w:val="28"/>
        </w:rPr>
        <w:t>=1,</w:t>
      </w:r>
      <w:r w:rsidR="005F63FB">
        <w:rPr>
          <w:rFonts w:ascii="Times New Roman" w:hAnsi="Times New Roman" w:cs="Times New Roman"/>
          <w:sz w:val="28"/>
          <w:szCs w:val="28"/>
          <w:lang w:val="uk-UA"/>
        </w:rPr>
        <w:t>838</w:t>
      </w:r>
      <w:r w:rsidRPr="00E014C5">
        <w:rPr>
          <w:rFonts w:ascii="Times New Roman" w:hAnsi="Times New Roman" w:cs="Times New Roman"/>
          <w:sz w:val="28"/>
          <w:szCs w:val="28"/>
        </w:rPr>
        <w:t xml:space="preserve"> Вт.</w:t>
      </w:r>
    </w:p>
    <w:p w:rsidR="00175FB1" w:rsidRPr="00E014C5" w:rsidRDefault="00175FB1" w:rsidP="00A856F2">
      <w:pPr>
        <w:shd w:val="clear" w:color="auto" w:fill="FFFFFF" w:themeFill="background1"/>
        <w:spacing w:after="0" w:line="360" w:lineRule="auto"/>
        <w:ind w:firstLine="709"/>
        <w:jc w:val="both"/>
        <w:rPr>
          <w:rFonts w:ascii="Times New Roman" w:hAnsi="Times New Roman" w:cs="Times New Roman"/>
          <w:sz w:val="28"/>
          <w:szCs w:val="28"/>
        </w:rPr>
      </w:pPr>
      <w:r w:rsidRPr="00E014C5">
        <w:rPr>
          <w:rFonts w:ascii="Times New Roman" w:hAnsi="Times New Roman" w:cs="Times New Roman"/>
          <w:sz w:val="28"/>
          <w:szCs w:val="28"/>
        </w:rPr>
        <w:t>Швидкодія і вартість АЛП</w:t>
      </w:r>
    </w:p>
    <w:p w:rsidR="00175FB1" w:rsidRPr="00E014C5" w:rsidRDefault="00175FB1" w:rsidP="00A856F2">
      <w:pPr>
        <w:shd w:val="clear" w:color="auto" w:fill="FFFFFF" w:themeFill="background1"/>
        <w:spacing w:after="0" w:line="360" w:lineRule="auto"/>
        <w:ind w:right="260" w:firstLine="709"/>
        <w:jc w:val="both"/>
        <w:rPr>
          <w:rFonts w:ascii="Times New Roman" w:hAnsi="Times New Roman" w:cs="Times New Roman"/>
          <w:sz w:val="28"/>
          <w:szCs w:val="28"/>
        </w:rPr>
      </w:pPr>
      <w:r w:rsidRPr="00E014C5">
        <w:rPr>
          <w:rFonts w:ascii="Times New Roman" w:hAnsi="Times New Roman" w:cs="Times New Roman"/>
          <w:sz w:val="28"/>
          <w:szCs w:val="28"/>
        </w:rPr>
        <w:t xml:space="preserve">Мікросхема КР1531ИМ6 реалізує додавання двох чотирирозрядних операндів за </w:t>
      </w:r>
      <w:r w:rsidRPr="00E014C5">
        <w:rPr>
          <w:rFonts w:ascii="Times New Roman" w:hAnsi="Times New Roman" w:cs="Times New Roman"/>
          <w:i/>
          <w:sz w:val="28"/>
          <w:szCs w:val="28"/>
          <w:lang w:val="en-US"/>
        </w:rPr>
        <w:t>t</w:t>
      </w:r>
      <w:r w:rsidRPr="00E014C5">
        <w:rPr>
          <w:rFonts w:ascii="Times New Roman" w:hAnsi="Times New Roman" w:cs="Times New Roman"/>
          <w:i/>
          <w:sz w:val="28"/>
          <w:szCs w:val="28"/>
          <w:vertAlign w:val="subscript"/>
          <w:lang w:val="en-US"/>
        </w:rPr>
        <w:t>SM</w:t>
      </w:r>
      <w:r w:rsidRPr="00E014C5">
        <w:rPr>
          <w:rFonts w:ascii="Times New Roman" w:hAnsi="Times New Roman" w:cs="Times New Roman"/>
          <w:i/>
          <w:sz w:val="28"/>
          <w:szCs w:val="28"/>
          <w:vertAlign w:val="subscript"/>
        </w:rPr>
        <w:t>.1</w:t>
      </w:r>
      <w:r w:rsidRPr="00E014C5">
        <w:rPr>
          <w:rFonts w:ascii="Times New Roman" w:hAnsi="Times New Roman" w:cs="Times New Roman"/>
          <w:sz w:val="28"/>
          <w:szCs w:val="28"/>
        </w:rPr>
        <w:t xml:space="preserve"> —15 н</w:t>
      </w:r>
      <w:r w:rsidRPr="00E014C5">
        <w:rPr>
          <w:rFonts w:ascii="Times New Roman" w:hAnsi="Times New Roman" w:cs="Times New Roman"/>
          <w:sz w:val="28"/>
          <w:szCs w:val="28"/>
          <w:lang w:val="en-US"/>
        </w:rPr>
        <w:t>c</w:t>
      </w:r>
      <w:r w:rsidRPr="00E014C5">
        <w:rPr>
          <w:rFonts w:ascii="Times New Roman" w:hAnsi="Times New Roman" w:cs="Times New Roman"/>
          <w:sz w:val="28"/>
          <w:szCs w:val="28"/>
        </w:rPr>
        <w:t xml:space="preserve">. При додаванні восьмирозрядних операндів тривалість мікрооперацій подвоюється, тобто </w:t>
      </w:r>
      <w:r w:rsidRPr="00E014C5">
        <w:rPr>
          <w:rFonts w:ascii="Times New Roman" w:hAnsi="Times New Roman" w:cs="Times New Roman"/>
          <w:i/>
          <w:sz w:val="28"/>
          <w:szCs w:val="28"/>
          <w:lang w:val="en-US"/>
        </w:rPr>
        <w:t>t</w:t>
      </w:r>
      <w:r w:rsidRPr="00E014C5">
        <w:rPr>
          <w:rFonts w:ascii="Times New Roman" w:hAnsi="Times New Roman" w:cs="Times New Roman"/>
          <w:i/>
          <w:sz w:val="28"/>
          <w:szCs w:val="28"/>
          <w:vertAlign w:val="subscript"/>
          <w:lang w:val="en-US"/>
        </w:rPr>
        <w:t>SM</w:t>
      </w:r>
      <w:r w:rsidRPr="00E014C5">
        <w:rPr>
          <w:rFonts w:ascii="Times New Roman" w:hAnsi="Times New Roman" w:cs="Times New Roman"/>
          <w:i/>
          <w:sz w:val="28"/>
          <w:szCs w:val="28"/>
          <w:vertAlign w:val="subscript"/>
        </w:rPr>
        <w:t xml:space="preserve">.2 </w:t>
      </w:r>
      <w:r w:rsidRPr="00E014C5">
        <w:rPr>
          <w:rFonts w:ascii="Times New Roman" w:hAnsi="Times New Roman" w:cs="Times New Roman"/>
          <w:sz w:val="28"/>
          <w:szCs w:val="28"/>
        </w:rPr>
        <w:t xml:space="preserve">= 2 • </w:t>
      </w:r>
      <w:r w:rsidRPr="00E014C5">
        <w:rPr>
          <w:rFonts w:ascii="Times New Roman" w:hAnsi="Times New Roman" w:cs="Times New Roman"/>
          <w:i/>
          <w:sz w:val="28"/>
          <w:szCs w:val="28"/>
          <w:lang w:val="en-US"/>
        </w:rPr>
        <w:t>t</w:t>
      </w:r>
      <w:r w:rsidRPr="00E014C5">
        <w:rPr>
          <w:rFonts w:ascii="Times New Roman" w:hAnsi="Times New Roman" w:cs="Times New Roman"/>
          <w:i/>
          <w:sz w:val="28"/>
          <w:szCs w:val="28"/>
          <w:vertAlign w:val="subscript"/>
          <w:lang w:val="en-US"/>
        </w:rPr>
        <w:t>SM</w:t>
      </w:r>
      <w:r w:rsidRPr="00E014C5">
        <w:rPr>
          <w:rFonts w:ascii="Times New Roman" w:hAnsi="Times New Roman" w:cs="Times New Roman"/>
          <w:i/>
          <w:sz w:val="28"/>
          <w:szCs w:val="28"/>
          <w:vertAlign w:val="subscript"/>
        </w:rPr>
        <w:t>.1</w:t>
      </w:r>
      <w:r w:rsidRPr="00E014C5">
        <w:rPr>
          <w:rFonts w:ascii="Times New Roman" w:hAnsi="Times New Roman" w:cs="Times New Roman"/>
          <w:sz w:val="28"/>
          <w:szCs w:val="28"/>
        </w:rPr>
        <w:t xml:space="preserve"> = 30 н</w:t>
      </w:r>
      <w:r w:rsidRPr="00E014C5">
        <w:rPr>
          <w:rFonts w:ascii="Times New Roman" w:hAnsi="Times New Roman" w:cs="Times New Roman"/>
          <w:sz w:val="28"/>
          <w:szCs w:val="28"/>
          <w:lang w:val="en-US"/>
        </w:rPr>
        <w:t>c</w:t>
      </w:r>
      <w:r w:rsidRPr="00E014C5">
        <w:rPr>
          <w:rFonts w:ascii="Times New Roman" w:hAnsi="Times New Roman" w:cs="Times New Roman"/>
          <w:sz w:val="28"/>
          <w:szCs w:val="28"/>
        </w:rPr>
        <w:t>. Враховуючи затримки сигналів, що подають</w:t>
      </w:r>
      <w:r w:rsidRPr="00E014C5">
        <w:rPr>
          <w:rFonts w:ascii="Times New Roman" w:hAnsi="Times New Roman" w:cs="Times New Roman"/>
          <w:sz w:val="28"/>
          <w:szCs w:val="28"/>
        </w:rPr>
        <w:softHyphen/>
        <w:t>ся на входи суматора, рекомендується обирати тривалість машин</w:t>
      </w:r>
      <w:r w:rsidRPr="00E014C5">
        <w:rPr>
          <w:rFonts w:ascii="Times New Roman" w:hAnsi="Times New Roman" w:cs="Times New Roman"/>
          <w:sz w:val="28"/>
          <w:szCs w:val="28"/>
        </w:rPr>
        <w:softHyphen/>
        <w:t>ного такту</w:t>
      </w:r>
      <w:r w:rsidRPr="00E014C5">
        <w:rPr>
          <w:rFonts w:ascii="Times New Roman" w:hAnsi="Times New Roman" w:cs="Times New Roman"/>
          <w:i/>
          <w:iCs/>
          <w:sz w:val="28"/>
          <w:szCs w:val="28"/>
        </w:rPr>
        <w:t xml:space="preserve"> Т</w:t>
      </w:r>
      <w:r w:rsidRPr="00E014C5">
        <w:rPr>
          <w:rFonts w:ascii="Times New Roman" w:hAnsi="Times New Roman" w:cs="Times New Roman"/>
          <w:i/>
          <w:iCs/>
          <w:sz w:val="28"/>
          <w:szCs w:val="28"/>
          <w:vertAlign w:val="subscript"/>
        </w:rPr>
        <w:t>с</w:t>
      </w:r>
      <w:r w:rsidRPr="00E014C5">
        <w:rPr>
          <w:rFonts w:ascii="Times New Roman" w:hAnsi="Times New Roman" w:cs="Times New Roman"/>
          <w:sz w:val="28"/>
          <w:szCs w:val="28"/>
        </w:rPr>
        <w:t xml:space="preserve"> = 2 • </w:t>
      </w:r>
      <w:r w:rsidRPr="00E014C5">
        <w:rPr>
          <w:rFonts w:ascii="Times New Roman" w:hAnsi="Times New Roman" w:cs="Times New Roman"/>
          <w:i/>
          <w:sz w:val="28"/>
          <w:szCs w:val="28"/>
          <w:lang w:val="en-US"/>
        </w:rPr>
        <w:t>t</w:t>
      </w:r>
      <w:r w:rsidRPr="00E014C5">
        <w:rPr>
          <w:rFonts w:ascii="Times New Roman" w:hAnsi="Times New Roman" w:cs="Times New Roman"/>
          <w:i/>
          <w:sz w:val="28"/>
          <w:szCs w:val="28"/>
          <w:vertAlign w:val="subscript"/>
          <w:lang w:val="en-US"/>
        </w:rPr>
        <w:t>SM</w:t>
      </w:r>
      <w:r w:rsidRPr="00E014C5">
        <w:rPr>
          <w:rFonts w:ascii="Times New Roman" w:hAnsi="Times New Roman" w:cs="Times New Roman"/>
          <w:i/>
          <w:sz w:val="28"/>
          <w:szCs w:val="28"/>
          <w:vertAlign w:val="subscript"/>
        </w:rPr>
        <w:t xml:space="preserve">.2 </w:t>
      </w:r>
      <w:r w:rsidRPr="00E014C5">
        <w:rPr>
          <w:rFonts w:ascii="Times New Roman" w:hAnsi="Times New Roman" w:cs="Times New Roman"/>
          <w:sz w:val="28"/>
          <w:szCs w:val="28"/>
        </w:rPr>
        <w:t xml:space="preserve"> = 60 н</w:t>
      </w:r>
      <w:r w:rsidRPr="00E014C5">
        <w:rPr>
          <w:rFonts w:ascii="Times New Roman" w:hAnsi="Times New Roman" w:cs="Times New Roman"/>
          <w:sz w:val="28"/>
          <w:szCs w:val="28"/>
          <w:lang w:val="en-US"/>
        </w:rPr>
        <w:t>c</w:t>
      </w:r>
      <w:r w:rsidRPr="00E014C5">
        <w:rPr>
          <w:rFonts w:ascii="Times New Roman" w:hAnsi="Times New Roman" w:cs="Times New Roman"/>
          <w:sz w:val="28"/>
          <w:szCs w:val="28"/>
        </w:rPr>
        <w:t>. При цьому швидкодія АЛП, вира</w:t>
      </w:r>
      <w:r w:rsidRPr="00E014C5">
        <w:rPr>
          <w:rFonts w:ascii="Times New Roman" w:hAnsi="Times New Roman" w:cs="Times New Roman"/>
          <w:sz w:val="28"/>
          <w:szCs w:val="28"/>
        </w:rPr>
        <w:softHyphen/>
        <w:t xml:space="preserve">жена кількістю операцій додавання за секунду типу «регістр- регістр», становитиме </w:t>
      </w:r>
      <w:r w:rsidRPr="00E014C5">
        <w:rPr>
          <w:rFonts w:ascii="Times New Roman" w:hAnsi="Times New Roman" w:cs="Times New Roman"/>
          <w:sz w:val="28"/>
          <w:szCs w:val="28"/>
          <w:lang w:val="en-US"/>
        </w:rPr>
        <w:t>F</w:t>
      </w:r>
      <w:r w:rsidRPr="00E014C5">
        <w:rPr>
          <w:rFonts w:ascii="Times New Roman" w:hAnsi="Times New Roman" w:cs="Times New Roman"/>
          <w:sz w:val="28"/>
          <w:szCs w:val="28"/>
        </w:rPr>
        <w:t xml:space="preserve"> =</w:t>
      </w:r>
      <w:r w:rsidRPr="00E014C5">
        <w:rPr>
          <w:rFonts w:ascii="Times New Roman" w:hAnsi="Times New Roman" w:cs="Times New Roman"/>
          <w:i/>
          <w:iCs/>
          <w:sz w:val="28"/>
          <w:szCs w:val="28"/>
        </w:rPr>
        <w:t xml:space="preserve"> 1/Т</w:t>
      </w:r>
      <w:r w:rsidRPr="00E014C5">
        <w:rPr>
          <w:rFonts w:ascii="Times New Roman" w:hAnsi="Times New Roman" w:cs="Times New Roman"/>
          <w:i/>
          <w:iCs/>
          <w:sz w:val="28"/>
          <w:szCs w:val="28"/>
          <w:vertAlign w:val="subscript"/>
        </w:rPr>
        <w:t>с</w:t>
      </w:r>
      <w:r w:rsidRPr="00E014C5">
        <w:rPr>
          <w:rFonts w:ascii="Times New Roman" w:hAnsi="Times New Roman" w:cs="Times New Roman"/>
          <w:sz w:val="28"/>
          <w:szCs w:val="28"/>
        </w:rPr>
        <w:t xml:space="preserve"> ≈ 16 млн оп/с.</w:t>
      </w:r>
    </w:p>
    <w:p w:rsidR="00A856F2" w:rsidRDefault="00175FB1" w:rsidP="00E83E32">
      <w:pPr>
        <w:shd w:val="clear" w:color="auto" w:fill="FFFFFF" w:themeFill="background1"/>
        <w:spacing w:after="0" w:line="360" w:lineRule="auto"/>
        <w:ind w:right="40" w:firstLine="720"/>
        <w:jc w:val="both"/>
        <w:rPr>
          <w:rFonts w:ascii="Times New Roman" w:hAnsi="Times New Roman" w:cs="Times New Roman"/>
          <w:sz w:val="28"/>
          <w:szCs w:val="28"/>
        </w:rPr>
      </w:pPr>
      <w:r w:rsidRPr="00E014C5">
        <w:rPr>
          <w:rFonts w:ascii="Times New Roman" w:hAnsi="Times New Roman" w:cs="Times New Roman"/>
          <w:sz w:val="28"/>
          <w:szCs w:val="28"/>
        </w:rPr>
        <w:t>Вартість визначається загальною кількістю використаних мікросхем. Загальна кіль</w:t>
      </w:r>
      <w:r w:rsidR="009A5F27">
        <w:rPr>
          <w:rFonts w:ascii="Times New Roman" w:hAnsi="Times New Roman" w:cs="Times New Roman"/>
          <w:sz w:val="28"/>
          <w:szCs w:val="28"/>
        </w:rPr>
        <w:t xml:space="preserve">кість використаних мікросхем – </w:t>
      </w:r>
      <w:r w:rsidRPr="00E014C5">
        <w:rPr>
          <w:rFonts w:ascii="Times New Roman" w:hAnsi="Times New Roman" w:cs="Times New Roman"/>
          <w:sz w:val="28"/>
          <w:szCs w:val="28"/>
        </w:rPr>
        <w:t>3</w:t>
      </w:r>
      <w:r w:rsidR="009A5F27">
        <w:rPr>
          <w:rFonts w:ascii="Times New Roman" w:hAnsi="Times New Roman" w:cs="Times New Roman"/>
          <w:sz w:val="28"/>
          <w:szCs w:val="28"/>
          <w:lang w:val="uk-UA"/>
        </w:rPr>
        <w:t>1</w:t>
      </w:r>
      <w:r w:rsidRPr="00E014C5">
        <w:rPr>
          <w:rFonts w:ascii="Times New Roman" w:hAnsi="Times New Roman" w:cs="Times New Roman"/>
          <w:sz w:val="28"/>
          <w:szCs w:val="28"/>
        </w:rPr>
        <w:t xml:space="preserve"> штук</w:t>
      </w:r>
      <w:r w:rsidR="009A5F27">
        <w:rPr>
          <w:rFonts w:ascii="Times New Roman" w:hAnsi="Times New Roman" w:cs="Times New Roman"/>
          <w:sz w:val="28"/>
          <w:szCs w:val="28"/>
          <w:lang w:val="uk-UA"/>
        </w:rPr>
        <w:t>а</w:t>
      </w:r>
      <w:r w:rsidRPr="00E014C5">
        <w:rPr>
          <w:rFonts w:ascii="Times New Roman" w:hAnsi="Times New Roman" w:cs="Times New Roman"/>
          <w:sz w:val="28"/>
          <w:szCs w:val="28"/>
        </w:rPr>
        <w:t>.</w:t>
      </w:r>
      <w:r w:rsidR="00A856F2">
        <w:rPr>
          <w:rFonts w:ascii="Times New Roman" w:hAnsi="Times New Roman" w:cs="Times New Roman"/>
          <w:sz w:val="28"/>
          <w:szCs w:val="28"/>
        </w:rPr>
        <w:br w:type="page"/>
      </w:r>
    </w:p>
    <w:p w:rsidR="00175FB1" w:rsidRPr="00C829F8" w:rsidRDefault="00175FB1" w:rsidP="00E83E32">
      <w:pPr>
        <w:pStyle w:val="1"/>
        <w:spacing w:line="360" w:lineRule="auto"/>
        <w:jc w:val="center"/>
        <w:rPr>
          <w:rFonts w:ascii="Times New Roman" w:hAnsi="Times New Roman" w:cs="Times New Roman"/>
          <w:b w:val="0"/>
          <w:color w:val="auto"/>
          <w:lang w:val="uk-UA"/>
        </w:rPr>
      </w:pPr>
      <w:bookmarkStart w:id="28" w:name="_Toc324549808"/>
      <w:r w:rsidRPr="00C829F8">
        <w:rPr>
          <w:rFonts w:ascii="Times New Roman" w:hAnsi="Times New Roman" w:cs="Times New Roman"/>
          <w:b w:val="0"/>
          <w:color w:val="auto"/>
        </w:rPr>
        <w:lastRenderedPageBreak/>
        <w:t>ВИСНОВКИ</w:t>
      </w:r>
      <w:bookmarkEnd w:id="28"/>
    </w:p>
    <w:p w:rsidR="00A856F2" w:rsidRPr="00A856F2" w:rsidRDefault="00A856F2" w:rsidP="00A856F2">
      <w:pPr>
        <w:shd w:val="clear" w:color="auto" w:fill="FFFFFF" w:themeFill="background1"/>
        <w:spacing w:after="0" w:line="360" w:lineRule="auto"/>
        <w:jc w:val="center"/>
        <w:rPr>
          <w:rFonts w:ascii="Times New Roman" w:hAnsi="Times New Roman" w:cs="Times New Roman"/>
          <w:sz w:val="28"/>
          <w:szCs w:val="28"/>
          <w:lang w:val="uk-UA"/>
        </w:rPr>
      </w:pP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В даному курсовому проекті було розроблено Спеціалізований арифметико-логічний пристрій для комп’ютера, який виконує операцію додавання.</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Даний пристрій був побудований з мікросхем серії КР1533, КР1531 типу ТТЛШ.</w:t>
      </w:r>
    </w:p>
    <w:p w:rsidR="00175FB1" w:rsidRPr="00E014C5" w:rsidRDefault="00175FB1" w:rsidP="00E014C5">
      <w:pPr>
        <w:shd w:val="clear" w:color="auto" w:fill="FFFFFF" w:themeFill="background1"/>
        <w:spacing w:after="0" w:line="360" w:lineRule="auto"/>
        <w:ind w:firstLine="720"/>
        <w:jc w:val="both"/>
        <w:rPr>
          <w:rFonts w:ascii="Times New Roman" w:hAnsi="Times New Roman" w:cs="Times New Roman"/>
          <w:sz w:val="28"/>
          <w:szCs w:val="28"/>
        </w:rPr>
      </w:pPr>
      <w:r w:rsidRPr="00E014C5">
        <w:rPr>
          <w:rFonts w:ascii="Times New Roman" w:hAnsi="Times New Roman" w:cs="Times New Roman"/>
          <w:sz w:val="28"/>
          <w:szCs w:val="28"/>
        </w:rPr>
        <w:t>Під час даного проектування я покращив свої практичні та теоритичні навики та знання з предмету «Комп’ютерна схемотехніка», а саме:</w:t>
      </w:r>
    </w:p>
    <w:p w:rsidR="00175FB1" w:rsidRPr="00E014C5" w:rsidRDefault="00175FB1" w:rsidP="00A5576A">
      <w:pPr>
        <w:numPr>
          <w:ilvl w:val="0"/>
          <w:numId w:val="2"/>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закріплення, поглиблення та узагальнення теоретичних знань і розвиток навичок їх практичного застосування в галузі комп'ютерної схемотехніки;</w:t>
      </w:r>
    </w:p>
    <w:p w:rsidR="00175FB1" w:rsidRPr="00E014C5" w:rsidRDefault="00175FB1" w:rsidP="00A5576A">
      <w:pPr>
        <w:numPr>
          <w:ilvl w:val="0"/>
          <w:numId w:val="2"/>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самостійне та колективне розв'язання конкретних фахових задач обчислювальної техніки;</w:t>
      </w:r>
    </w:p>
    <w:p w:rsidR="00175FB1" w:rsidRPr="00E014C5" w:rsidRDefault="00175FB1" w:rsidP="00A5576A">
      <w:pPr>
        <w:numPr>
          <w:ilvl w:val="0"/>
          <w:numId w:val="2"/>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уміння користуватися відповідною довідковою літературою, державними стандартами;</w:t>
      </w:r>
    </w:p>
    <w:p w:rsidR="00A856F2" w:rsidRDefault="00175FB1" w:rsidP="00A5576A">
      <w:pPr>
        <w:numPr>
          <w:ilvl w:val="0"/>
          <w:numId w:val="2"/>
        </w:numPr>
        <w:shd w:val="clear" w:color="auto" w:fill="FFFFFF" w:themeFill="background1"/>
        <w:tabs>
          <w:tab w:val="clear" w:pos="1080"/>
        </w:tabs>
        <w:spacing w:after="0" w:line="360" w:lineRule="auto"/>
        <w:ind w:left="0" w:firstLine="720"/>
        <w:jc w:val="both"/>
        <w:rPr>
          <w:rFonts w:ascii="Times New Roman" w:hAnsi="Times New Roman" w:cs="Times New Roman"/>
          <w:sz w:val="28"/>
          <w:szCs w:val="28"/>
        </w:rPr>
      </w:pPr>
      <w:r w:rsidRPr="00E014C5">
        <w:rPr>
          <w:rFonts w:ascii="Times New Roman" w:hAnsi="Times New Roman" w:cs="Times New Roman"/>
          <w:sz w:val="28"/>
          <w:szCs w:val="28"/>
        </w:rPr>
        <w:t>використання сучасних комп'ютерних інформаційних технологій.</w:t>
      </w:r>
    </w:p>
    <w:p w:rsidR="00A856F2" w:rsidRDefault="00A856F2">
      <w:pPr>
        <w:rPr>
          <w:rFonts w:ascii="Times New Roman" w:hAnsi="Times New Roman" w:cs="Times New Roman"/>
          <w:sz w:val="28"/>
          <w:szCs w:val="28"/>
        </w:rPr>
      </w:pPr>
      <w:r>
        <w:rPr>
          <w:rFonts w:ascii="Times New Roman" w:hAnsi="Times New Roman" w:cs="Times New Roman"/>
          <w:sz w:val="28"/>
          <w:szCs w:val="28"/>
        </w:rPr>
        <w:br w:type="page"/>
      </w:r>
    </w:p>
    <w:p w:rsidR="00175FB1" w:rsidRPr="00C829F8" w:rsidRDefault="00175FB1" w:rsidP="00E83E32">
      <w:pPr>
        <w:pStyle w:val="1"/>
        <w:spacing w:line="360" w:lineRule="auto"/>
        <w:jc w:val="center"/>
        <w:rPr>
          <w:rFonts w:ascii="Times New Roman" w:hAnsi="Times New Roman" w:cs="Times New Roman"/>
          <w:b w:val="0"/>
          <w:color w:val="auto"/>
          <w:lang w:val="uk-UA"/>
        </w:rPr>
      </w:pPr>
      <w:bookmarkStart w:id="29" w:name="_Toc324549809"/>
      <w:r w:rsidRPr="00C829F8">
        <w:rPr>
          <w:rFonts w:ascii="Times New Roman" w:hAnsi="Times New Roman" w:cs="Times New Roman"/>
          <w:b w:val="0"/>
          <w:color w:val="auto"/>
        </w:rPr>
        <w:lastRenderedPageBreak/>
        <w:t>СПИСОК ВИКОРИСТАНОЇ ЛІТЕРАТУРИ</w:t>
      </w:r>
      <w:bookmarkEnd w:id="29"/>
    </w:p>
    <w:p w:rsidR="00A856F2" w:rsidRPr="00A856F2" w:rsidRDefault="00A856F2" w:rsidP="00A856F2">
      <w:pPr>
        <w:shd w:val="clear" w:color="auto" w:fill="FFFFFF" w:themeFill="background1"/>
        <w:spacing w:after="0" w:line="360" w:lineRule="auto"/>
        <w:jc w:val="center"/>
        <w:rPr>
          <w:rFonts w:ascii="Times New Roman" w:hAnsi="Times New Roman" w:cs="Times New Roman"/>
          <w:sz w:val="28"/>
          <w:szCs w:val="28"/>
          <w:lang w:val="uk-UA"/>
        </w:rPr>
      </w:pPr>
    </w:p>
    <w:p w:rsidR="00175FB1" w:rsidRPr="00E014C5" w:rsidRDefault="00175FB1" w:rsidP="00A5576A">
      <w:pPr>
        <w:numPr>
          <w:ilvl w:val="0"/>
          <w:numId w:val="29"/>
        </w:numPr>
        <w:shd w:val="clear" w:color="auto" w:fill="FFFFFF" w:themeFill="background1"/>
        <w:tabs>
          <w:tab w:val="left" w:pos="850"/>
        </w:tabs>
        <w:spacing w:after="0" w:line="360" w:lineRule="auto"/>
        <w:jc w:val="both"/>
        <w:rPr>
          <w:rFonts w:ascii="Times New Roman" w:hAnsi="Times New Roman" w:cs="Times New Roman"/>
          <w:iCs/>
          <w:sz w:val="28"/>
          <w:szCs w:val="28"/>
        </w:rPr>
      </w:pPr>
      <w:r w:rsidRPr="00E014C5">
        <w:rPr>
          <w:rFonts w:ascii="Times New Roman" w:hAnsi="Times New Roman" w:cs="Times New Roman"/>
          <w:iCs/>
          <w:sz w:val="28"/>
          <w:szCs w:val="28"/>
        </w:rPr>
        <w:t>Алексенко А. Г., Шагурин П. И. Микросхемотехника: Учеб. пособие для вузов. -М.: Радио и связь, 1990, - 496 с.</w:t>
      </w:r>
    </w:p>
    <w:p w:rsidR="00175FB1" w:rsidRPr="00E014C5" w:rsidRDefault="00175FB1" w:rsidP="00A5576A">
      <w:pPr>
        <w:numPr>
          <w:ilvl w:val="0"/>
          <w:numId w:val="29"/>
        </w:numPr>
        <w:shd w:val="clear" w:color="auto" w:fill="FFFFFF" w:themeFill="background1"/>
        <w:tabs>
          <w:tab w:val="left" w:pos="884"/>
        </w:tabs>
        <w:spacing w:after="0" w:line="360" w:lineRule="auto"/>
        <w:jc w:val="both"/>
        <w:rPr>
          <w:rFonts w:ascii="Times New Roman" w:hAnsi="Times New Roman" w:cs="Times New Roman"/>
          <w:iCs/>
          <w:sz w:val="28"/>
          <w:szCs w:val="28"/>
        </w:rPr>
      </w:pPr>
      <w:r w:rsidRPr="00E014C5">
        <w:rPr>
          <w:rFonts w:ascii="Times New Roman" w:hAnsi="Times New Roman" w:cs="Times New Roman"/>
          <w:iCs/>
          <w:sz w:val="28"/>
          <w:szCs w:val="28"/>
        </w:rPr>
        <w:t>Угрюмое Е. П. Цифровая схемотехника: Учеб. пособие - СПб.: БХВ - Петербург, 2001. - 528 с.</w:t>
      </w:r>
    </w:p>
    <w:p w:rsidR="00175FB1" w:rsidRPr="00E014C5" w:rsidRDefault="00175FB1" w:rsidP="00A5576A">
      <w:pPr>
        <w:numPr>
          <w:ilvl w:val="0"/>
          <w:numId w:val="29"/>
        </w:numPr>
        <w:shd w:val="clear" w:color="auto" w:fill="FFFFFF" w:themeFill="background1"/>
        <w:tabs>
          <w:tab w:val="left" w:pos="855"/>
        </w:tabs>
        <w:spacing w:after="0" w:line="360" w:lineRule="auto"/>
        <w:jc w:val="both"/>
        <w:rPr>
          <w:rFonts w:ascii="Times New Roman" w:hAnsi="Times New Roman" w:cs="Times New Roman"/>
          <w:iCs/>
          <w:sz w:val="28"/>
          <w:szCs w:val="28"/>
        </w:rPr>
      </w:pPr>
      <w:r w:rsidRPr="00E014C5">
        <w:rPr>
          <w:rFonts w:ascii="Times New Roman" w:hAnsi="Times New Roman" w:cs="Times New Roman"/>
          <w:iCs/>
          <w:sz w:val="28"/>
          <w:szCs w:val="28"/>
        </w:rPr>
        <w:t>Бабич М. П., Жуков І. А. Комп'ютерна схемотехніка. Навч. посібник. - К.: НАУ, 2002. - 508 с.</w:t>
      </w:r>
    </w:p>
    <w:p w:rsidR="00175FB1" w:rsidRPr="00E014C5" w:rsidRDefault="00175FB1" w:rsidP="00A5576A">
      <w:pPr>
        <w:numPr>
          <w:ilvl w:val="0"/>
          <w:numId w:val="29"/>
        </w:numPr>
        <w:shd w:val="clear" w:color="auto" w:fill="FFFFFF" w:themeFill="background1"/>
        <w:tabs>
          <w:tab w:val="left" w:pos="937"/>
        </w:tabs>
        <w:spacing w:after="0" w:line="360" w:lineRule="auto"/>
        <w:jc w:val="both"/>
        <w:rPr>
          <w:rFonts w:ascii="Times New Roman" w:hAnsi="Times New Roman" w:cs="Times New Roman"/>
          <w:iCs/>
          <w:sz w:val="28"/>
          <w:szCs w:val="28"/>
        </w:rPr>
      </w:pPr>
      <w:r w:rsidRPr="00E014C5">
        <w:rPr>
          <w:rFonts w:ascii="Times New Roman" w:hAnsi="Times New Roman" w:cs="Times New Roman"/>
          <w:iCs/>
          <w:sz w:val="28"/>
          <w:szCs w:val="28"/>
        </w:rPr>
        <w:t>Прикладная теория цифровых автоматов / К. Г. Самофалов, А. М. Романкевич, В. Н. Валуйский и др. - К.: Вища шк., 1987. - 375 с.</w:t>
      </w:r>
    </w:p>
    <w:p w:rsidR="00175FB1" w:rsidRPr="00E014C5" w:rsidRDefault="00175FB1" w:rsidP="00A5576A">
      <w:pPr>
        <w:numPr>
          <w:ilvl w:val="0"/>
          <w:numId w:val="29"/>
        </w:numPr>
        <w:shd w:val="clear" w:color="auto" w:fill="FFFFFF" w:themeFill="background1"/>
        <w:tabs>
          <w:tab w:val="left" w:pos="956"/>
        </w:tabs>
        <w:spacing w:after="0" w:line="360" w:lineRule="auto"/>
        <w:jc w:val="both"/>
        <w:rPr>
          <w:rFonts w:ascii="Times New Roman" w:hAnsi="Times New Roman" w:cs="Times New Roman"/>
          <w:iCs/>
          <w:sz w:val="28"/>
          <w:szCs w:val="28"/>
        </w:rPr>
      </w:pPr>
      <w:r w:rsidRPr="00E014C5">
        <w:rPr>
          <w:rFonts w:ascii="Times New Roman" w:hAnsi="Times New Roman" w:cs="Times New Roman"/>
          <w:iCs/>
          <w:sz w:val="28"/>
          <w:szCs w:val="28"/>
        </w:rPr>
        <w:t>Соломатин Н. М. Логические элементы ЭВМ: Практ. пособие для вузов. - 2-е изд., перераб. и доп. - М.: Высш. шк., 1990. - 160 с.</w:t>
      </w:r>
    </w:p>
    <w:p w:rsidR="00175FB1" w:rsidRPr="00E014C5" w:rsidRDefault="00175FB1" w:rsidP="00A5576A">
      <w:pPr>
        <w:numPr>
          <w:ilvl w:val="0"/>
          <w:numId w:val="29"/>
        </w:numPr>
        <w:shd w:val="clear" w:color="auto" w:fill="FFFFFF" w:themeFill="background1"/>
        <w:tabs>
          <w:tab w:val="left" w:pos="951"/>
        </w:tabs>
        <w:spacing w:after="0" w:line="360" w:lineRule="auto"/>
        <w:jc w:val="both"/>
        <w:rPr>
          <w:rFonts w:ascii="Times New Roman" w:hAnsi="Times New Roman" w:cs="Times New Roman"/>
          <w:iCs/>
          <w:sz w:val="28"/>
          <w:szCs w:val="28"/>
        </w:rPr>
      </w:pPr>
      <w:r w:rsidRPr="00E014C5">
        <w:rPr>
          <w:rFonts w:ascii="Times New Roman" w:hAnsi="Times New Roman" w:cs="Times New Roman"/>
          <w:iCs/>
          <w:sz w:val="28"/>
          <w:szCs w:val="28"/>
        </w:rPr>
        <w:t>Схемотехника ЭВМ: Учебник / Под ред. Г. Н. Соловьева. - М.: Высш. шк., 1985. - 391 с.</w:t>
      </w:r>
    </w:p>
    <w:p w:rsidR="00175FB1" w:rsidRPr="00E014C5" w:rsidRDefault="00175FB1" w:rsidP="00A5576A">
      <w:pPr>
        <w:numPr>
          <w:ilvl w:val="0"/>
          <w:numId w:val="29"/>
        </w:numPr>
        <w:shd w:val="clear" w:color="auto" w:fill="FFFFFF" w:themeFill="background1"/>
        <w:tabs>
          <w:tab w:val="left" w:pos="966"/>
        </w:tabs>
        <w:spacing w:after="0" w:line="360" w:lineRule="auto"/>
        <w:jc w:val="both"/>
        <w:rPr>
          <w:rFonts w:ascii="Times New Roman" w:hAnsi="Times New Roman" w:cs="Times New Roman"/>
          <w:iCs/>
          <w:sz w:val="28"/>
          <w:szCs w:val="28"/>
        </w:rPr>
      </w:pPr>
      <w:r w:rsidRPr="00E014C5">
        <w:rPr>
          <w:rFonts w:ascii="Times New Roman" w:hAnsi="Times New Roman" w:cs="Times New Roman"/>
          <w:iCs/>
          <w:sz w:val="28"/>
          <w:szCs w:val="28"/>
        </w:rPr>
        <w:t>Угрюмое Е. П. Проектирование элементов и узлов ЭВМ: Учеб. пособие - М.: Высш. шк., 1987. - 318 с.</w:t>
      </w:r>
    </w:p>
    <w:p w:rsidR="00175FB1" w:rsidRPr="00E014C5" w:rsidRDefault="00175FB1" w:rsidP="00A5576A">
      <w:pPr>
        <w:numPr>
          <w:ilvl w:val="0"/>
          <w:numId w:val="29"/>
        </w:numPr>
        <w:shd w:val="clear" w:color="auto" w:fill="FFFFFF" w:themeFill="background1"/>
        <w:tabs>
          <w:tab w:val="left" w:pos="932"/>
        </w:tabs>
        <w:spacing w:after="0" w:line="360" w:lineRule="auto"/>
        <w:jc w:val="both"/>
        <w:rPr>
          <w:rFonts w:ascii="Times New Roman" w:hAnsi="Times New Roman" w:cs="Times New Roman"/>
          <w:iCs/>
          <w:sz w:val="28"/>
          <w:szCs w:val="28"/>
        </w:rPr>
      </w:pPr>
      <w:r w:rsidRPr="00E014C5">
        <w:rPr>
          <w:rFonts w:ascii="Times New Roman" w:hAnsi="Times New Roman" w:cs="Times New Roman"/>
          <w:iCs/>
          <w:sz w:val="28"/>
          <w:szCs w:val="28"/>
        </w:rPr>
        <w:t>Нефедов А. В. Интегральные микросхемы и их зарубежные аналоги: Справ. Т.3. - М.: КУбК-а, 1997. - 544 с.</w:t>
      </w:r>
    </w:p>
    <w:p w:rsidR="00175FB1" w:rsidRPr="00E014C5" w:rsidRDefault="00175FB1" w:rsidP="00A5576A">
      <w:pPr>
        <w:numPr>
          <w:ilvl w:val="0"/>
          <w:numId w:val="29"/>
        </w:numPr>
        <w:shd w:val="clear" w:color="auto" w:fill="FFFFFF" w:themeFill="background1"/>
        <w:tabs>
          <w:tab w:val="left" w:pos="942"/>
        </w:tabs>
        <w:spacing w:after="0" w:line="360" w:lineRule="auto"/>
        <w:jc w:val="both"/>
        <w:rPr>
          <w:rFonts w:ascii="Times New Roman" w:hAnsi="Times New Roman" w:cs="Times New Roman"/>
          <w:iCs/>
          <w:sz w:val="28"/>
          <w:szCs w:val="28"/>
        </w:rPr>
      </w:pPr>
      <w:r w:rsidRPr="00E014C5">
        <w:rPr>
          <w:rFonts w:ascii="Times New Roman" w:hAnsi="Times New Roman" w:cs="Times New Roman"/>
          <w:iCs/>
          <w:sz w:val="28"/>
          <w:szCs w:val="28"/>
        </w:rPr>
        <w:t>Логические ИС КР1533, КР1554: Справ. В 2-х частях / И. И. Петровский, А. В. Прибыльский, А. А. Троян, В. С. Чувелев. - М.: Бином, 1993. - 496 с.</w:t>
      </w:r>
    </w:p>
    <w:p w:rsidR="00175FB1" w:rsidRPr="00E014C5" w:rsidRDefault="00175FB1" w:rsidP="00A5576A">
      <w:pPr>
        <w:numPr>
          <w:ilvl w:val="0"/>
          <w:numId w:val="29"/>
        </w:numPr>
        <w:shd w:val="clear" w:color="auto" w:fill="FFFFFF" w:themeFill="background1"/>
        <w:tabs>
          <w:tab w:val="left" w:pos="942"/>
        </w:tabs>
        <w:spacing w:after="0" w:line="360" w:lineRule="auto"/>
        <w:jc w:val="both"/>
        <w:rPr>
          <w:rFonts w:ascii="Times New Roman" w:hAnsi="Times New Roman" w:cs="Times New Roman"/>
          <w:iCs/>
          <w:sz w:val="28"/>
          <w:szCs w:val="28"/>
        </w:rPr>
      </w:pPr>
      <w:r w:rsidRPr="00E014C5">
        <w:rPr>
          <w:rFonts w:ascii="Times New Roman" w:hAnsi="Times New Roman" w:cs="Times New Roman"/>
          <w:iCs/>
          <w:sz w:val="28"/>
          <w:szCs w:val="28"/>
        </w:rPr>
        <w:t xml:space="preserve"> Логические основы и схемотехника цифровых ЭВМ: Прак</w:t>
      </w:r>
      <w:r w:rsidRPr="00E014C5">
        <w:rPr>
          <w:rFonts w:ascii="Times New Roman" w:hAnsi="Times New Roman" w:cs="Times New Roman"/>
          <w:iCs/>
          <w:sz w:val="28"/>
          <w:szCs w:val="28"/>
        </w:rPr>
        <w:softHyphen/>
        <w:t>тикум. / В. И. Жабин, В. В. Ткаченко, А. А. Зайцев, Р. Л. Антонов - К.: ВЕК+, 1999. - 128 с.</w:t>
      </w:r>
    </w:p>
    <w:p w:rsidR="00175FB1" w:rsidRPr="00E014C5" w:rsidRDefault="00175FB1" w:rsidP="00A5576A">
      <w:pPr>
        <w:numPr>
          <w:ilvl w:val="0"/>
          <w:numId w:val="29"/>
        </w:numPr>
        <w:shd w:val="clear" w:color="auto" w:fill="FFFFFF" w:themeFill="background1"/>
        <w:tabs>
          <w:tab w:val="left" w:pos="913"/>
        </w:tabs>
        <w:spacing w:after="0" w:line="360" w:lineRule="auto"/>
        <w:jc w:val="both"/>
        <w:rPr>
          <w:rFonts w:ascii="Times New Roman" w:hAnsi="Times New Roman" w:cs="Times New Roman"/>
          <w:iCs/>
          <w:sz w:val="28"/>
          <w:szCs w:val="28"/>
        </w:rPr>
      </w:pPr>
      <w:r w:rsidRPr="00E014C5">
        <w:rPr>
          <w:rFonts w:ascii="Times New Roman" w:hAnsi="Times New Roman" w:cs="Times New Roman"/>
          <w:iCs/>
          <w:sz w:val="28"/>
          <w:szCs w:val="28"/>
        </w:rPr>
        <w:t xml:space="preserve"> ГОСТ 2.743-91. ЕСКД. Обозначения условные графиче</w:t>
      </w:r>
      <w:r w:rsidRPr="00E014C5">
        <w:rPr>
          <w:rFonts w:ascii="Times New Roman" w:hAnsi="Times New Roman" w:cs="Times New Roman"/>
          <w:iCs/>
          <w:sz w:val="28"/>
          <w:szCs w:val="28"/>
        </w:rPr>
        <w:softHyphen/>
        <w:t>ские в схемах. Элементы цифровой техники. - Введ. 01.01.93.</w:t>
      </w:r>
    </w:p>
    <w:p w:rsidR="00173EF2" w:rsidRPr="00E014C5" w:rsidRDefault="00175FB1" w:rsidP="00A5576A">
      <w:pPr>
        <w:numPr>
          <w:ilvl w:val="0"/>
          <w:numId w:val="29"/>
        </w:num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t xml:space="preserve"> </w:t>
      </w:r>
      <w:r w:rsidRPr="00E014C5">
        <w:rPr>
          <w:rFonts w:ascii="Times New Roman" w:hAnsi="Times New Roman" w:cs="Times New Roman"/>
          <w:iCs/>
          <w:sz w:val="28"/>
          <w:szCs w:val="28"/>
        </w:rPr>
        <w:t>ГОСТ 2.743-91.</w:t>
      </w:r>
      <w:r w:rsidRPr="00E014C5">
        <w:rPr>
          <w:rFonts w:ascii="Times New Roman" w:hAnsi="Times New Roman" w:cs="Times New Roman"/>
          <w:sz w:val="28"/>
          <w:szCs w:val="28"/>
        </w:rPr>
        <w:t xml:space="preserve"> ЕСКД. Правила выполнения электриче</w:t>
      </w:r>
      <w:r w:rsidRPr="00E014C5">
        <w:rPr>
          <w:rFonts w:ascii="Times New Roman" w:hAnsi="Times New Roman" w:cs="Times New Roman"/>
          <w:sz w:val="28"/>
          <w:szCs w:val="28"/>
        </w:rPr>
        <w:softHyphen/>
        <w:t>ских схем цифровой вычислительной техники. - Введ. 01.01.82.</w:t>
      </w:r>
    </w:p>
    <w:p w:rsidR="00173EF2" w:rsidRPr="00E014C5" w:rsidRDefault="00173EF2" w:rsidP="00E014C5">
      <w:pPr>
        <w:shd w:val="clear" w:color="auto" w:fill="FFFFFF" w:themeFill="background1"/>
        <w:spacing w:after="0" w:line="360" w:lineRule="auto"/>
        <w:jc w:val="both"/>
        <w:rPr>
          <w:rFonts w:ascii="Times New Roman" w:hAnsi="Times New Roman" w:cs="Times New Roman"/>
          <w:sz w:val="28"/>
          <w:szCs w:val="28"/>
        </w:rPr>
      </w:pPr>
      <w:r w:rsidRPr="00E014C5">
        <w:rPr>
          <w:rFonts w:ascii="Times New Roman" w:hAnsi="Times New Roman" w:cs="Times New Roman"/>
          <w:sz w:val="28"/>
          <w:szCs w:val="28"/>
        </w:rPr>
        <w:br w:type="page"/>
      </w:r>
    </w:p>
    <w:p w:rsidR="00173EF2" w:rsidRPr="00C829F8" w:rsidRDefault="00173EF2" w:rsidP="00E83E32">
      <w:pPr>
        <w:pStyle w:val="1"/>
        <w:spacing w:line="360" w:lineRule="auto"/>
        <w:jc w:val="center"/>
        <w:rPr>
          <w:rFonts w:ascii="Times New Roman" w:hAnsi="Times New Roman" w:cs="Times New Roman"/>
          <w:b w:val="0"/>
          <w:color w:val="auto"/>
          <w:lang w:val="uk-UA"/>
        </w:rPr>
      </w:pPr>
      <w:bookmarkStart w:id="30" w:name="_Toc324549810"/>
      <w:r w:rsidRPr="00C829F8">
        <w:rPr>
          <w:rFonts w:ascii="Times New Roman" w:hAnsi="Times New Roman" w:cs="Times New Roman"/>
          <w:b w:val="0"/>
          <w:color w:val="auto"/>
          <w:lang w:val="uk-UA"/>
        </w:rPr>
        <w:lastRenderedPageBreak/>
        <w:t xml:space="preserve">ДОДАТОК А </w:t>
      </w:r>
      <w:r w:rsidR="00DE2B11" w:rsidRPr="00C829F8">
        <w:rPr>
          <w:rFonts w:ascii="Times New Roman" w:hAnsi="Times New Roman" w:cs="Times New Roman"/>
          <w:b w:val="0"/>
          <w:color w:val="auto"/>
          <w:lang w:val="uk-UA"/>
        </w:rPr>
        <w:t xml:space="preserve"> </w:t>
      </w:r>
      <w:r w:rsidRPr="00C829F8">
        <w:rPr>
          <w:rFonts w:ascii="Times New Roman" w:hAnsi="Times New Roman" w:cs="Times New Roman"/>
          <w:b w:val="0"/>
          <w:color w:val="auto"/>
          <w:lang w:val="uk-UA"/>
        </w:rPr>
        <w:t>Ф</w:t>
      </w:r>
      <w:r w:rsidR="00DE2B11" w:rsidRPr="00C829F8">
        <w:rPr>
          <w:rFonts w:ascii="Times New Roman" w:hAnsi="Times New Roman" w:cs="Times New Roman"/>
          <w:b w:val="0"/>
          <w:color w:val="auto"/>
          <w:lang w:val="uk-UA"/>
        </w:rPr>
        <w:t>ункціональна схема</w:t>
      </w:r>
      <w:r w:rsidRPr="00C829F8">
        <w:rPr>
          <w:rFonts w:ascii="Times New Roman" w:hAnsi="Times New Roman" w:cs="Times New Roman"/>
          <w:b w:val="0"/>
          <w:color w:val="auto"/>
          <w:lang w:val="uk-UA"/>
        </w:rPr>
        <w:t xml:space="preserve"> АЛП</w:t>
      </w:r>
      <w:bookmarkEnd w:id="30"/>
    </w:p>
    <w:p w:rsidR="00173EF2" w:rsidRPr="00E014C5" w:rsidRDefault="00173EF2" w:rsidP="00E014C5">
      <w:pPr>
        <w:shd w:val="clear" w:color="auto" w:fill="FFFFFF" w:themeFill="background1"/>
        <w:spacing w:after="0" w:line="360" w:lineRule="auto"/>
        <w:ind w:left="720"/>
        <w:jc w:val="both"/>
        <w:rPr>
          <w:rFonts w:ascii="Times New Roman" w:hAnsi="Times New Roman" w:cs="Times New Roman"/>
          <w:sz w:val="28"/>
          <w:szCs w:val="28"/>
          <w:lang w:val="uk-UA"/>
        </w:rPr>
      </w:pPr>
    </w:p>
    <w:p w:rsidR="00173EF2" w:rsidRPr="00E014C5" w:rsidRDefault="00762D42" w:rsidP="00762D42">
      <w:pPr>
        <w:shd w:val="clear" w:color="auto" w:fill="FFFFFF" w:themeFill="background1"/>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5650579" cy="6705600"/>
            <wp:effectExtent l="19050" t="0" r="7271" b="0"/>
            <wp:docPr id="693" name="Рисунок 693" descr="E:\Глабець\комп_ютерна схемотехніка\курсак Заблоцький\функціональна 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E:\Глабець\комп_ютерна схемотехніка\курсак Заблоцький\функціональна схема.png"/>
                    <pic:cNvPicPr>
                      <a:picLocks noChangeAspect="1" noChangeArrowheads="1"/>
                    </pic:cNvPicPr>
                  </pic:nvPicPr>
                  <pic:blipFill>
                    <a:blip r:embed="rId98"/>
                    <a:srcRect l="32506" t="15144" r="30718" b="7050"/>
                    <a:stretch>
                      <a:fillRect/>
                    </a:stretch>
                  </pic:blipFill>
                  <pic:spPr bwMode="auto">
                    <a:xfrm>
                      <a:off x="0" y="0"/>
                      <a:ext cx="5657616" cy="6713951"/>
                    </a:xfrm>
                    <a:prstGeom prst="rect">
                      <a:avLst/>
                    </a:prstGeom>
                    <a:noFill/>
                    <a:ln w="9525">
                      <a:noFill/>
                      <a:miter lim="800000"/>
                      <a:headEnd/>
                      <a:tailEnd/>
                    </a:ln>
                  </pic:spPr>
                </pic:pic>
              </a:graphicData>
            </a:graphic>
          </wp:inline>
        </w:drawing>
      </w:r>
    </w:p>
    <w:p w:rsidR="00173EF2" w:rsidRPr="00E014C5" w:rsidRDefault="00173EF2" w:rsidP="00727F59">
      <w:pPr>
        <w:shd w:val="clear" w:color="auto" w:fill="FFFFFF" w:themeFill="background1"/>
        <w:spacing w:after="0" w:line="360" w:lineRule="auto"/>
        <w:ind w:firstLine="709"/>
        <w:jc w:val="both"/>
        <w:rPr>
          <w:rFonts w:ascii="Times New Roman" w:hAnsi="Times New Roman" w:cs="Times New Roman"/>
          <w:sz w:val="28"/>
          <w:szCs w:val="28"/>
        </w:rPr>
      </w:pPr>
      <w:r w:rsidRPr="00E014C5">
        <w:rPr>
          <w:rFonts w:ascii="Times New Roman" w:hAnsi="Times New Roman" w:cs="Times New Roman"/>
          <w:sz w:val="28"/>
          <w:szCs w:val="28"/>
        </w:rPr>
        <w:t>МОБ – модуль операційного блоку</w:t>
      </w:r>
    </w:p>
    <w:p w:rsidR="00173EF2" w:rsidRPr="00E014C5" w:rsidRDefault="00173EF2" w:rsidP="00727F59">
      <w:pPr>
        <w:shd w:val="clear" w:color="auto" w:fill="FFFFFF" w:themeFill="background1"/>
        <w:spacing w:after="0" w:line="360" w:lineRule="auto"/>
        <w:ind w:firstLine="709"/>
        <w:jc w:val="both"/>
        <w:rPr>
          <w:rFonts w:ascii="Times New Roman" w:hAnsi="Times New Roman" w:cs="Times New Roman"/>
          <w:sz w:val="28"/>
          <w:szCs w:val="28"/>
        </w:rPr>
      </w:pPr>
      <w:r w:rsidRPr="00E014C5">
        <w:rPr>
          <w:rFonts w:ascii="Times New Roman" w:hAnsi="Times New Roman" w:cs="Times New Roman"/>
          <w:sz w:val="28"/>
          <w:szCs w:val="28"/>
        </w:rPr>
        <w:t>МКБ1 – модуль керуючого блоку</w:t>
      </w:r>
    </w:p>
    <w:p w:rsidR="00173EF2" w:rsidRPr="00E014C5" w:rsidRDefault="00173EF2" w:rsidP="00727F59">
      <w:pPr>
        <w:shd w:val="clear" w:color="auto" w:fill="FFFFFF" w:themeFill="background1"/>
        <w:spacing w:after="0" w:line="360" w:lineRule="auto"/>
        <w:ind w:firstLine="709"/>
        <w:jc w:val="both"/>
        <w:rPr>
          <w:rFonts w:ascii="Times New Roman" w:hAnsi="Times New Roman" w:cs="Times New Roman"/>
          <w:sz w:val="28"/>
          <w:szCs w:val="28"/>
        </w:rPr>
      </w:pPr>
      <w:r w:rsidRPr="00E014C5">
        <w:rPr>
          <w:rFonts w:ascii="Times New Roman" w:hAnsi="Times New Roman" w:cs="Times New Roman"/>
          <w:sz w:val="28"/>
          <w:szCs w:val="28"/>
          <w:lang w:val="en-US"/>
        </w:rPr>
        <w:t>SW</w:t>
      </w:r>
      <w:r w:rsidRPr="00E014C5">
        <w:rPr>
          <w:rFonts w:ascii="Times New Roman" w:hAnsi="Times New Roman" w:cs="Times New Roman"/>
          <w:sz w:val="28"/>
          <w:szCs w:val="28"/>
        </w:rPr>
        <w:t xml:space="preserve">1, </w:t>
      </w:r>
      <w:r w:rsidRPr="00E014C5">
        <w:rPr>
          <w:rFonts w:ascii="Times New Roman" w:hAnsi="Times New Roman" w:cs="Times New Roman"/>
          <w:sz w:val="28"/>
          <w:szCs w:val="28"/>
          <w:lang w:val="en-US"/>
        </w:rPr>
        <w:t>SW</w:t>
      </w:r>
      <w:r w:rsidRPr="00E014C5">
        <w:rPr>
          <w:rFonts w:ascii="Times New Roman" w:hAnsi="Times New Roman" w:cs="Times New Roman"/>
          <w:sz w:val="28"/>
          <w:szCs w:val="28"/>
        </w:rPr>
        <w:t>2 – схеми електроних ключів</w:t>
      </w:r>
    </w:p>
    <w:p w:rsidR="00173EF2" w:rsidRPr="00E014C5" w:rsidRDefault="00173EF2" w:rsidP="00727F59">
      <w:pPr>
        <w:shd w:val="clear" w:color="auto" w:fill="FFFFFF" w:themeFill="background1"/>
        <w:spacing w:after="0" w:line="360" w:lineRule="auto"/>
        <w:ind w:firstLine="709"/>
        <w:jc w:val="both"/>
        <w:rPr>
          <w:rFonts w:ascii="Times New Roman" w:hAnsi="Times New Roman" w:cs="Times New Roman"/>
          <w:sz w:val="28"/>
          <w:szCs w:val="28"/>
          <w:lang w:val="uk-UA"/>
        </w:rPr>
      </w:pPr>
      <w:r w:rsidRPr="00E014C5">
        <w:rPr>
          <w:rFonts w:ascii="Times New Roman" w:hAnsi="Times New Roman" w:cs="Times New Roman"/>
          <w:sz w:val="28"/>
          <w:szCs w:val="28"/>
          <w:lang w:val="en-US"/>
        </w:rPr>
        <w:t>OR</w:t>
      </w:r>
      <w:r w:rsidRPr="00E014C5">
        <w:rPr>
          <w:rFonts w:ascii="Times New Roman" w:hAnsi="Times New Roman" w:cs="Times New Roman"/>
          <w:sz w:val="28"/>
          <w:szCs w:val="28"/>
        </w:rPr>
        <w:t xml:space="preserve"> – схема порозрядного логічного </w:t>
      </w:r>
      <w:r w:rsidRPr="00E014C5">
        <w:rPr>
          <w:rFonts w:ascii="Times New Roman" w:hAnsi="Times New Roman" w:cs="Times New Roman"/>
          <w:sz w:val="28"/>
          <w:szCs w:val="28"/>
          <w:lang w:val="uk-UA"/>
        </w:rPr>
        <w:t>додава</w:t>
      </w:r>
      <w:r w:rsidRPr="00E014C5">
        <w:rPr>
          <w:rFonts w:ascii="Times New Roman" w:hAnsi="Times New Roman" w:cs="Times New Roman"/>
          <w:sz w:val="28"/>
          <w:szCs w:val="28"/>
        </w:rPr>
        <w:t>ння</w:t>
      </w:r>
    </w:p>
    <w:p w:rsidR="00DE2B11" w:rsidRDefault="00173EF2" w:rsidP="00727F59">
      <w:pPr>
        <w:shd w:val="clear" w:color="auto" w:fill="FFFFFF" w:themeFill="background1"/>
        <w:spacing w:after="0" w:line="360" w:lineRule="auto"/>
        <w:ind w:firstLine="709"/>
        <w:jc w:val="both"/>
        <w:rPr>
          <w:rFonts w:ascii="Times New Roman" w:hAnsi="Times New Roman" w:cs="Times New Roman"/>
          <w:sz w:val="28"/>
          <w:szCs w:val="28"/>
          <w:lang w:val="uk-UA"/>
        </w:rPr>
      </w:pPr>
      <w:r w:rsidRPr="00E014C5">
        <w:rPr>
          <w:rFonts w:ascii="Times New Roman" w:hAnsi="Times New Roman" w:cs="Times New Roman"/>
          <w:sz w:val="28"/>
          <w:szCs w:val="28"/>
          <w:lang w:val="uk-UA"/>
        </w:rPr>
        <w:t>ОР – схема ознаки результату (знак результату)</w:t>
      </w:r>
    </w:p>
    <w:p w:rsidR="00DE2B11" w:rsidRDefault="00DE2B1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73EF2" w:rsidRPr="00C829F8" w:rsidRDefault="00173EF2" w:rsidP="00E83E32">
      <w:pPr>
        <w:pStyle w:val="1"/>
        <w:spacing w:line="360" w:lineRule="auto"/>
        <w:jc w:val="center"/>
        <w:rPr>
          <w:rFonts w:ascii="Times New Roman" w:hAnsi="Times New Roman" w:cs="Times New Roman"/>
          <w:b w:val="0"/>
          <w:color w:val="auto"/>
          <w:lang w:val="uk-UA"/>
        </w:rPr>
      </w:pPr>
      <w:bookmarkStart w:id="31" w:name="_Toc324549811"/>
      <w:r w:rsidRPr="00C829F8">
        <w:rPr>
          <w:rFonts w:ascii="Times New Roman" w:hAnsi="Times New Roman" w:cs="Times New Roman"/>
          <w:b w:val="0"/>
          <w:color w:val="auto"/>
          <w:lang w:val="uk-UA"/>
        </w:rPr>
        <w:lastRenderedPageBreak/>
        <w:t>ДОДАТОК Б З</w:t>
      </w:r>
      <w:r w:rsidR="00DE2B11" w:rsidRPr="00C829F8">
        <w:rPr>
          <w:rFonts w:ascii="Times New Roman" w:hAnsi="Times New Roman" w:cs="Times New Roman"/>
          <w:b w:val="0"/>
          <w:color w:val="auto"/>
          <w:lang w:val="uk-UA"/>
        </w:rPr>
        <w:t>містовний, закодований та розмічений графи мікропрограми додавання</w:t>
      </w:r>
      <w:bookmarkEnd w:id="31"/>
    </w:p>
    <w:p w:rsidR="00173EF2" w:rsidRPr="00E014C5" w:rsidRDefault="00173EF2" w:rsidP="00E014C5">
      <w:pPr>
        <w:shd w:val="clear" w:color="auto" w:fill="FFFFFF" w:themeFill="background1"/>
        <w:spacing w:after="0" w:line="360" w:lineRule="auto"/>
        <w:jc w:val="both"/>
        <w:rPr>
          <w:rFonts w:ascii="Times New Roman" w:hAnsi="Times New Roman" w:cs="Times New Roman"/>
          <w:sz w:val="28"/>
          <w:szCs w:val="28"/>
          <w:lang w:val="uk-UA"/>
        </w:rPr>
      </w:pPr>
    </w:p>
    <w:p w:rsidR="00173EF2" w:rsidRPr="00E014C5" w:rsidRDefault="003767CB" w:rsidP="00DE2B11">
      <w:pPr>
        <w:shd w:val="clear" w:color="auto" w:fill="FFFFFF" w:themeFill="background1"/>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5478107" cy="5163671"/>
            <wp:effectExtent l="19050" t="0" r="8293" b="0"/>
            <wp:docPr id="4" name="Рисунок 3" descr="uh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fa.jpg"/>
                    <pic:cNvPicPr/>
                  </pic:nvPicPr>
                  <pic:blipFill>
                    <a:blip r:embed="rId99"/>
                    <a:srcRect r="7727"/>
                    <a:stretch>
                      <a:fillRect/>
                    </a:stretch>
                  </pic:blipFill>
                  <pic:spPr>
                    <a:xfrm>
                      <a:off x="0" y="0"/>
                      <a:ext cx="5478107" cy="5163671"/>
                    </a:xfrm>
                    <a:prstGeom prst="rect">
                      <a:avLst/>
                    </a:prstGeom>
                  </pic:spPr>
                </pic:pic>
              </a:graphicData>
            </a:graphic>
          </wp:inline>
        </w:drawing>
      </w:r>
    </w:p>
    <w:p w:rsidR="00173EF2" w:rsidRPr="00E014C5" w:rsidRDefault="00173EF2" w:rsidP="00DE2B11">
      <w:pPr>
        <w:shd w:val="clear" w:color="auto" w:fill="FFFFFF" w:themeFill="background1"/>
        <w:spacing w:after="0" w:line="360" w:lineRule="auto"/>
        <w:ind w:firstLine="708"/>
        <w:jc w:val="both"/>
        <w:rPr>
          <w:rFonts w:ascii="Times New Roman" w:hAnsi="Times New Roman" w:cs="Times New Roman"/>
          <w:sz w:val="28"/>
          <w:szCs w:val="28"/>
          <w:lang w:val="uk-UA"/>
        </w:rPr>
      </w:pPr>
      <w:r w:rsidRPr="00E014C5">
        <w:rPr>
          <w:rFonts w:ascii="Times New Roman" w:hAnsi="Times New Roman" w:cs="Times New Roman"/>
          <w:sz w:val="28"/>
          <w:szCs w:val="28"/>
          <w:lang w:val="uk-UA"/>
        </w:rPr>
        <w:t xml:space="preserve">Змістовний граф </w:t>
      </w:r>
      <w:r w:rsidRPr="00E014C5">
        <w:rPr>
          <w:rFonts w:ascii="Times New Roman" w:hAnsi="Times New Roman" w:cs="Times New Roman"/>
          <w:sz w:val="28"/>
          <w:szCs w:val="28"/>
          <w:lang w:val="uk-UA"/>
        </w:rPr>
        <w:tab/>
      </w:r>
      <w:r w:rsidRPr="00E014C5">
        <w:rPr>
          <w:rFonts w:ascii="Times New Roman" w:hAnsi="Times New Roman" w:cs="Times New Roman"/>
          <w:sz w:val="28"/>
          <w:szCs w:val="28"/>
          <w:lang w:val="uk-UA"/>
        </w:rPr>
        <w:tab/>
      </w:r>
      <w:r w:rsidRPr="00E014C5">
        <w:rPr>
          <w:rFonts w:ascii="Times New Roman" w:hAnsi="Times New Roman" w:cs="Times New Roman"/>
          <w:sz w:val="28"/>
          <w:szCs w:val="28"/>
          <w:lang w:val="uk-UA"/>
        </w:rPr>
        <w:tab/>
      </w:r>
      <w:r w:rsidRPr="00E014C5">
        <w:rPr>
          <w:rFonts w:ascii="Times New Roman" w:hAnsi="Times New Roman" w:cs="Times New Roman"/>
          <w:sz w:val="28"/>
          <w:szCs w:val="28"/>
          <w:lang w:val="uk-UA"/>
        </w:rPr>
        <w:tab/>
      </w:r>
      <w:r w:rsidRPr="00E014C5">
        <w:rPr>
          <w:rFonts w:ascii="Times New Roman" w:hAnsi="Times New Roman" w:cs="Times New Roman"/>
          <w:sz w:val="28"/>
          <w:szCs w:val="28"/>
          <w:lang w:val="uk-UA"/>
        </w:rPr>
        <w:tab/>
      </w:r>
      <w:r w:rsidR="00575A3F">
        <w:rPr>
          <w:rFonts w:ascii="Times New Roman" w:hAnsi="Times New Roman" w:cs="Times New Roman"/>
          <w:sz w:val="28"/>
          <w:szCs w:val="28"/>
          <w:lang w:val="uk-UA"/>
        </w:rPr>
        <w:t xml:space="preserve"> </w:t>
      </w:r>
      <w:r w:rsidRPr="00E014C5">
        <w:rPr>
          <w:rFonts w:ascii="Times New Roman" w:hAnsi="Times New Roman" w:cs="Times New Roman"/>
          <w:sz w:val="28"/>
          <w:szCs w:val="28"/>
          <w:lang w:val="uk-UA"/>
        </w:rPr>
        <w:t>Закодований та</w:t>
      </w:r>
    </w:p>
    <w:p w:rsidR="00173EF2" w:rsidRPr="00E014C5" w:rsidRDefault="00575A3F" w:rsidP="00575A3F">
      <w:pPr>
        <w:shd w:val="clear" w:color="auto" w:fill="FFFFFF" w:themeFill="background1"/>
        <w:spacing w:after="0" w:line="36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3EF2" w:rsidRPr="00E014C5">
        <w:rPr>
          <w:rFonts w:ascii="Times New Roman" w:hAnsi="Times New Roman" w:cs="Times New Roman"/>
          <w:sz w:val="28"/>
          <w:szCs w:val="28"/>
          <w:lang w:val="uk-UA"/>
        </w:rPr>
        <w:t>мікропрограми</w:t>
      </w:r>
      <w:r w:rsidR="00173EF2" w:rsidRPr="00E014C5">
        <w:rPr>
          <w:rFonts w:ascii="Times New Roman" w:hAnsi="Times New Roman" w:cs="Times New Roman"/>
          <w:sz w:val="28"/>
          <w:szCs w:val="28"/>
          <w:lang w:val="uk-UA"/>
        </w:rPr>
        <w:tab/>
      </w:r>
      <w:r w:rsidR="00173EF2" w:rsidRPr="00E014C5">
        <w:rPr>
          <w:rFonts w:ascii="Times New Roman" w:hAnsi="Times New Roman" w:cs="Times New Roman"/>
          <w:sz w:val="28"/>
          <w:szCs w:val="28"/>
          <w:lang w:val="uk-UA"/>
        </w:rPr>
        <w:tab/>
      </w:r>
      <w:r w:rsidR="00173EF2" w:rsidRPr="00E014C5">
        <w:rPr>
          <w:rFonts w:ascii="Times New Roman" w:hAnsi="Times New Roman" w:cs="Times New Roman"/>
          <w:sz w:val="28"/>
          <w:szCs w:val="28"/>
          <w:lang w:val="uk-UA"/>
        </w:rPr>
        <w:tab/>
      </w:r>
      <w:r w:rsidR="00173EF2" w:rsidRPr="00E014C5">
        <w:rPr>
          <w:rFonts w:ascii="Times New Roman" w:hAnsi="Times New Roman" w:cs="Times New Roman"/>
          <w:sz w:val="28"/>
          <w:szCs w:val="28"/>
          <w:lang w:val="uk-UA"/>
        </w:rPr>
        <w:tab/>
      </w:r>
      <w:r w:rsidR="00173EF2" w:rsidRPr="00E014C5">
        <w:rPr>
          <w:rFonts w:ascii="Times New Roman" w:hAnsi="Times New Roman" w:cs="Times New Roman"/>
          <w:sz w:val="28"/>
          <w:szCs w:val="28"/>
          <w:lang w:val="uk-UA"/>
        </w:rPr>
        <w:tab/>
        <w:t>розмічений граф</w:t>
      </w:r>
    </w:p>
    <w:p w:rsidR="00173EF2" w:rsidRPr="00E014C5" w:rsidRDefault="00575A3F" w:rsidP="00DE2B11">
      <w:pPr>
        <w:shd w:val="clear" w:color="auto" w:fill="FFFFFF" w:themeFill="background1"/>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додавання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173EF2" w:rsidRPr="00E014C5">
        <w:rPr>
          <w:rFonts w:ascii="Times New Roman" w:hAnsi="Times New Roman" w:cs="Times New Roman"/>
          <w:sz w:val="28"/>
          <w:szCs w:val="28"/>
          <w:lang w:val="uk-UA"/>
        </w:rPr>
        <w:t>мікропрограми</w:t>
      </w:r>
    </w:p>
    <w:p w:rsidR="00DE2B11" w:rsidRDefault="00173EF2" w:rsidP="00E014C5">
      <w:pPr>
        <w:shd w:val="clear" w:color="auto" w:fill="FFFFFF" w:themeFill="background1"/>
        <w:spacing w:after="0" w:line="360" w:lineRule="auto"/>
        <w:jc w:val="both"/>
        <w:rPr>
          <w:rFonts w:ascii="Times New Roman" w:hAnsi="Times New Roman" w:cs="Times New Roman"/>
          <w:sz w:val="28"/>
          <w:szCs w:val="28"/>
          <w:lang w:val="uk-UA"/>
        </w:rPr>
      </w:pPr>
      <w:r w:rsidRPr="00E014C5">
        <w:rPr>
          <w:rFonts w:ascii="Times New Roman" w:hAnsi="Times New Roman" w:cs="Times New Roman"/>
          <w:sz w:val="28"/>
          <w:szCs w:val="28"/>
          <w:lang w:val="uk-UA"/>
        </w:rPr>
        <w:tab/>
      </w:r>
      <w:r w:rsidRPr="00E014C5">
        <w:rPr>
          <w:rFonts w:ascii="Times New Roman" w:hAnsi="Times New Roman" w:cs="Times New Roman"/>
          <w:sz w:val="28"/>
          <w:szCs w:val="28"/>
          <w:lang w:val="uk-UA"/>
        </w:rPr>
        <w:tab/>
      </w:r>
      <w:r w:rsidRPr="00E014C5">
        <w:rPr>
          <w:rFonts w:ascii="Times New Roman" w:hAnsi="Times New Roman" w:cs="Times New Roman"/>
          <w:sz w:val="28"/>
          <w:szCs w:val="28"/>
          <w:lang w:val="uk-UA"/>
        </w:rPr>
        <w:tab/>
      </w:r>
      <w:r w:rsidRPr="00E014C5">
        <w:rPr>
          <w:rFonts w:ascii="Times New Roman" w:hAnsi="Times New Roman" w:cs="Times New Roman"/>
          <w:sz w:val="28"/>
          <w:szCs w:val="28"/>
          <w:lang w:val="uk-UA"/>
        </w:rPr>
        <w:tab/>
      </w:r>
      <w:r w:rsidRPr="00E014C5">
        <w:rPr>
          <w:rFonts w:ascii="Times New Roman" w:hAnsi="Times New Roman" w:cs="Times New Roman"/>
          <w:sz w:val="28"/>
          <w:szCs w:val="28"/>
          <w:lang w:val="uk-UA"/>
        </w:rPr>
        <w:tab/>
      </w:r>
      <w:r w:rsidRPr="00E014C5">
        <w:rPr>
          <w:rFonts w:ascii="Times New Roman" w:hAnsi="Times New Roman" w:cs="Times New Roman"/>
          <w:sz w:val="28"/>
          <w:szCs w:val="28"/>
          <w:lang w:val="uk-UA"/>
        </w:rPr>
        <w:tab/>
      </w:r>
      <w:r w:rsidRPr="00E014C5">
        <w:rPr>
          <w:rFonts w:ascii="Times New Roman" w:hAnsi="Times New Roman" w:cs="Times New Roman"/>
          <w:sz w:val="28"/>
          <w:szCs w:val="28"/>
          <w:lang w:val="uk-UA"/>
        </w:rPr>
        <w:tab/>
      </w:r>
      <w:r w:rsidR="00DE2B11">
        <w:rPr>
          <w:rFonts w:ascii="Times New Roman" w:hAnsi="Times New Roman" w:cs="Times New Roman"/>
          <w:sz w:val="28"/>
          <w:szCs w:val="28"/>
          <w:lang w:val="uk-UA"/>
        </w:rPr>
        <w:tab/>
      </w:r>
      <w:r w:rsidR="00575A3F">
        <w:rPr>
          <w:rFonts w:ascii="Times New Roman" w:hAnsi="Times New Roman" w:cs="Times New Roman"/>
          <w:sz w:val="28"/>
          <w:szCs w:val="28"/>
          <w:lang w:val="uk-UA"/>
        </w:rPr>
        <w:t xml:space="preserve">     </w:t>
      </w:r>
      <w:r w:rsidRPr="00E014C5">
        <w:rPr>
          <w:rFonts w:ascii="Times New Roman" w:hAnsi="Times New Roman" w:cs="Times New Roman"/>
          <w:sz w:val="28"/>
          <w:szCs w:val="28"/>
          <w:lang w:val="uk-UA"/>
        </w:rPr>
        <w:t>додавання</w:t>
      </w:r>
    </w:p>
    <w:p w:rsidR="00DE2B11" w:rsidRDefault="00DE2B1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61A32" w:rsidRPr="00C829F8" w:rsidRDefault="00F130CC" w:rsidP="00E83E32">
      <w:pPr>
        <w:pStyle w:val="1"/>
        <w:spacing w:line="360" w:lineRule="auto"/>
        <w:jc w:val="center"/>
        <w:rPr>
          <w:rFonts w:ascii="Times New Roman" w:hAnsi="Times New Roman" w:cs="Times New Roman"/>
          <w:b w:val="0"/>
          <w:color w:val="auto"/>
          <w:lang w:val="uk-UA"/>
        </w:rPr>
      </w:pPr>
      <w:bookmarkStart w:id="32" w:name="_Toc324549812"/>
      <w:r w:rsidRPr="00C829F8">
        <w:rPr>
          <w:rFonts w:ascii="Times New Roman" w:hAnsi="Times New Roman" w:cs="Times New Roman"/>
          <w:b w:val="0"/>
          <w:color w:val="auto"/>
          <w:lang w:val="uk-UA"/>
        </w:rPr>
        <w:lastRenderedPageBreak/>
        <w:t>ДОДАТОК В П</w:t>
      </w:r>
      <w:r w:rsidR="007F79C8" w:rsidRPr="00C829F8">
        <w:rPr>
          <w:rFonts w:ascii="Times New Roman" w:hAnsi="Times New Roman" w:cs="Times New Roman"/>
          <w:b w:val="0"/>
          <w:color w:val="auto"/>
          <w:lang w:val="uk-UA"/>
        </w:rPr>
        <w:t>ерелік мікросхем</w:t>
      </w:r>
      <w:r w:rsidRPr="00C829F8">
        <w:rPr>
          <w:rFonts w:ascii="Times New Roman" w:hAnsi="Times New Roman" w:cs="Times New Roman"/>
          <w:b w:val="0"/>
          <w:color w:val="auto"/>
          <w:lang w:val="uk-UA"/>
        </w:rPr>
        <w:t xml:space="preserve"> АЛП</w:t>
      </w:r>
      <w:bookmarkEnd w:id="32"/>
    </w:p>
    <w:p w:rsidR="00F130CC" w:rsidRPr="00E014C5" w:rsidRDefault="00F130CC" w:rsidP="00E014C5">
      <w:pPr>
        <w:shd w:val="clear" w:color="auto" w:fill="FFFFFF" w:themeFill="background1"/>
        <w:spacing w:after="0" w:line="360" w:lineRule="auto"/>
        <w:jc w:val="both"/>
        <w:rPr>
          <w:rFonts w:ascii="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3971"/>
        <w:gridCol w:w="1349"/>
        <w:gridCol w:w="2177"/>
      </w:tblGrid>
      <w:tr w:rsidR="00F130CC" w:rsidRPr="00E014C5" w:rsidTr="004B39C1">
        <w:trPr>
          <w:jc w:val="center"/>
        </w:trPr>
        <w:tc>
          <w:tcPr>
            <w:tcW w:w="2073" w:type="dxa"/>
            <w:vAlign w:val="center"/>
          </w:tcPr>
          <w:p w:rsidR="00F130CC" w:rsidRPr="00E014C5" w:rsidRDefault="00F130CC" w:rsidP="00DC40B4">
            <w:pPr>
              <w:widowControl w:val="0"/>
              <w:shd w:val="clear" w:color="auto" w:fill="FFFFFF" w:themeFill="background1"/>
              <w:spacing w:after="0" w:line="480" w:lineRule="auto"/>
              <w:ind w:right="-57"/>
              <w:jc w:val="center"/>
              <w:rPr>
                <w:rFonts w:ascii="Times New Roman" w:eastAsia="Times New Roman" w:hAnsi="Times New Roman" w:cs="Times New Roman"/>
                <w:sz w:val="28"/>
                <w:szCs w:val="28"/>
                <w:lang w:val="uk-UA"/>
              </w:rPr>
            </w:pPr>
            <w:r w:rsidRPr="00E014C5">
              <w:rPr>
                <w:rFonts w:ascii="Times New Roman" w:eastAsia="Times New Roman" w:hAnsi="Times New Roman" w:cs="Times New Roman"/>
                <w:sz w:val="28"/>
                <w:szCs w:val="28"/>
                <w:lang w:val="uk-UA"/>
              </w:rPr>
              <w:t>Поз</w:t>
            </w:r>
            <w:r w:rsidRPr="00E014C5">
              <w:rPr>
                <w:rFonts w:ascii="Times New Roman" w:hAnsi="Times New Roman" w:cs="Times New Roman"/>
                <w:sz w:val="28"/>
                <w:szCs w:val="28"/>
                <w:lang w:val="uk-UA"/>
              </w:rPr>
              <w:t>начення</w:t>
            </w:r>
          </w:p>
        </w:tc>
        <w:tc>
          <w:tcPr>
            <w:tcW w:w="3971" w:type="dxa"/>
            <w:vAlign w:val="center"/>
          </w:tcPr>
          <w:p w:rsidR="00F130CC" w:rsidRPr="00E014C5" w:rsidRDefault="00F130CC" w:rsidP="00DC40B4">
            <w:pPr>
              <w:widowControl w:val="0"/>
              <w:shd w:val="clear" w:color="auto" w:fill="FFFFFF" w:themeFill="background1"/>
              <w:spacing w:after="0" w:line="480" w:lineRule="auto"/>
              <w:ind w:right="-57"/>
              <w:jc w:val="center"/>
              <w:rPr>
                <w:rFonts w:ascii="Times New Roman" w:eastAsia="Times New Roman" w:hAnsi="Times New Roman" w:cs="Times New Roman"/>
                <w:sz w:val="28"/>
                <w:szCs w:val="28"/>
                <w:lang w:val="uk-UA"/>
              </w:rPr>
            </w:pPr>
            <w:r w:rsidRPr="00E014C5">
              <w:rPr>
                <w:rFonts w:ascii="Times New Roman" w:eastAsia="Times New Roman" w:hAnsi="Times New Roman" w:cs="Times New Roman"/>
                <w:sz w:val="28"/>
                <w:szCs w:val="28"/>
                <w:lang w:val="uk-UA"/>
              </w:rPr>
              <w:t>Найменування мікросхеми</w:t>
            </w:r>
          </w:p>
        </w:tc>
        <w:tc>
          <w:tcPr>
            <w:tcW w:w="1349" w:type="dxa"/>
            <w:vAlign w:val="center"/>
          </w:tcPr>
          <w:p w:rsidR="00F130CC" w:rsidRPr="00E014C5" w:rsidRDefault="00F130CC" w:rsidP="00DC40B4">
            <w:pPr>
              <w:widowControl w:val="0"/>
              <w:shd w:val="clear" w:color="auto" w:fill="FFFFFF" w:themeFill="background1"/>
              <w:spacing w:after="0" w:line="480" w:lineRule="auto"/>
              <w:ind w:right="-57"/>
              <w:jc w:val="center"/>
              <w:rPr>
                <w:rFonts w:ascii="Times New Roman" w:eastAsia="Times New Roman" w:hAnsi="Times New Roman" w:cs="Times New Roman"/>
                <w:sz w:val="28"/>
                <w:szCs w:val="28"/>
                <w:lang w:val="uk-UA"/>
              </w:rPr>
            </w:pPr>
            <w:r w:rsidRPr="00E014C5">
              <w:rPr>
                <w:rFonts w:ascii="Times New Roman" w:eastAsia="Times New Roman" w:hAnsi="Times New Roman" w:cs="Times New Roman"/>
                <w:sz w:val="28"/>
                <w:szCs w:val="28"/>
                <w:lang w:val="uk-UA"/>
              </w:rPr>
              <w:t>Кількість</w:t>
            </w:r>
          </w:p>
        </w:tc>
        <w:tc>
          <w:tcPr>
            <w:tcW w:w="2177" w:type="dxa"/>
            <w:vAlign w:val="center"/>
          </w:tcPr>
          <w:p w:rsidR="00F130CC" w:rsidRPr="00E014C5" w:rsidRDefault="00F130CC" w:rsidP="00DC40B4">
            <w:pPr>
              <w:widowControl w:val="0"/>
              <w:shd w:val="clear" w:color="auto" w:fill="FFFFFF" w:themeFill="background1"/>
              <w:spacing w:after="0" w:line="480" w:lineRule="auto"/>
              <w:ind w:right="-57"/>
              <w:jc w:val="center"/>
              <w:rPr>
                <w:rFonts w:ascii="Times New Roman" w:eastAsia="Times New Roman" w:hAnsi="Times New Roman" w:cs="Times New Roman"/>
                <w:sz w:val="28"/>
                <w:szCs w:val="28"/>
                <w:lang w:val="uk-UA"/>
              </w:rPr>
            </w:pPr>
            <w:r w:rsidRPr="00E014C5">
              <w:rPr>
                <w:rFonts w:ascii="Times New Roman" w:eastAsia="Times New Roman" w:hAnsi="Times New Roman" w:cs="Times New Roman"/>
                <w:sz w:val="28"/>
                <w:szCs w:val="28"/>
                <w:lang w:val="uk-UA"/>
              </w:rPr>
              <w:t>Примітка</w:t>
            </w:r>
          </w:p>
        </w:tc>
      </w:tr>
      <w:tr w:rsidR="00F130CC" w:rsidRPr="00E014C5" w:rsidTr="004B39C1">
        <w:trPr>
          <w:jc w:val="center"/>
        </w:trPr>
        <w:tc>
          <w:tcPr>
            <w:tcW w:w="2073" w:type="dxa"/>
            <w:vAlign w:val="center"/>
          </w:tcPr>
          <w:p w:rsidR="00F130CC" w:rsidRPr="00E014C5" w:rsidRDefault="00F130CC" w:rsidP="00FD5423">
            <w:pPr>
              <w:widowControl w:val="0"/>
              <w:shd w:val="clear" w:color="auto" w:fill="FFFFFF" w:themeFill="background1"/>
              <w:spacing w:after="0" w:line="360" w:lineRule="auto"/>
              <w:ind w:right="-57"/>
              <w:jc w:val="center"/>
              <w:rPr>
                <w:rFonts w:ascii="Times New Roman" w:eastAsia="Times New Roman" w:hAnsi="Times New Roman" w:cs="Times New Roman"/>
                <w:i/>
                <w:sz w:val="28"/>
                <w:szCs w:val="28"/>
                <w:lang w:val="en-US"/>
              </w:rPr>
            </w:pPr>
            <w:r w:rsidRPr="00E014C5">
              <w:rPr>
                <w:rFonts w:ascii="Times New Roman" w:eastAsia="Times New Roman" w:hAnsi="Times New Roman" w:cs="Times New Roman"/>
                <w:i/>
                <w:sz w:val="28"/>
                <w:szCs w:val="28"/>
                <w:lang w:val="uk-UA"/>
              </w:rPr>
              <w:t>DD</w:t>
            </w:r>
            <w:r w:rsidR="00FD5423">
              <w:rPr>
                <w:rFonts w:ascii="Times New Roman" w:hAnsi="Times New Roman" w:cs="Times New Roman"/>
                <w:i/>
                <w:sz w:val="28"/>
                <w:szCs w:val="28"/>
                <w:lang w:val="uk-UA"/>
              </w:rPr>
              <w:t>1-</w:t>
            </w:r>
            <w:r w:rsidRPr="00E014C5">
              <w:rPr>
                <w:rFonts w:ascii="Times New Roman" w:eastAsia="Times New Roman" w:hAnsi="Times New Roman" w:cs="Times New Roman"/>
                <w:i/>
                <w:sz w:val="28"/>
                <w:szCs w:val="28"/>
                <w:lang w:val="uk-UA"/>
              </w:rPr>
              <w:t>DD</w:t>
            </w:r>
            <w:r w:rsidR="00FD5423">
              <w:rPr>
                <w:rFonts w:ascii="Times New Roman" w:hAnsi="Times New Roman" w:cs="Times New Roman"/>
                <w:i/>
                <w:sz w:val="28"/>
                <w:szCs w:val="28"/>
                <w:lang w:val="uk-UA"/>
              </w:rPr>
              <w:t>4</w:t>
            </w:r>
          </w:p>
        </w:tc>
        <w:tc>
          <w:tcPr>
            <w:tcW w:w="3971" w:type="dxa"/>
            <w:vAlign w:val="center"/>
          </w:tcPr>
          <w:p w:rsidR="00F130CC" w:rsidRPr="00E014C5" w:rsidRDefault="00F130CC"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rPr>
            </w:pPr>
            <w:r w:rsidRPr="00E014C5">
              <w:rPr>
                <w:rFonts w:ascii="Times New Roman" w:eastAsia="Times New Roman" w:hAnsi="Times New Roman" w:cs="Times New Roman"/>
                <w:sz w:val="28"/>
                <w:szCs w:val="28"/>
              </w:rPr>
              <w:t>КР1533ИР35</w:t>
            </w:r>
          </w:p>
        </w:tc>
        <w:tc>
          <w:tcPr>
            <w:tcW w:w="1349" w:type="dxa"/>
            <w:vAlign w:val="center"/>
          </w:tcPr>
          <w:p w:rsidR="00F130CC" w:rsidRPr="00E014C5" w:rsidRDefault="00FD5423"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2177" w:type="dxa"/>
            <w:vAlign w:val="center"/>
          </w:tcPr>
          <w:p w:rsidR="00F130CC" w:rsidRPr="00E014C5" w:rsidRDefault="00F130CC"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p>
        </w:tc>
      </w:tr>
      <w:tr w:rsidR="00F130CC" w:rsidRPr="00E014C5" w:rsidTr="004B39C1">
        <w:trPr>
          <w:jc w:val="center"/>
        </w:trPr>
        <w:tc>
          <w:tcPr>
            <w:tcW w:w="2073" w:type="dxa"/>
            <w:vAlign w:val="center"/>
          </w:tcPr>
          <w:p w:rsidR="00F130CC" w:rsidRPr="00E014C5" w:rsidRDefault="00F130CC" w:rsidP="00FD5423">
            <w:pPr>
              <w:widowControl w:val="0"/>
              <w:shd w:val="clear" w:color="auto" w:fill="FFFFFF" w:themeFill="background1"/>
              <w:spacing w:after="0" w:line="360" w:lineRule="auto"/>
              <w:ind w:right="-57"/>
              <w:jc w:val="center"/>
              <w:rPr>
                <w:rFonts w:ascii="Times New Roman" w:eastAsia="Times New Roman" w:hAnsi="Times New Roman" w:cs="Times New Roman"/>
                <w:i/>
                <w:sz w:val="28"/>
                <w:szCs w:val="28"/>
                <w:lang w:val="uk-UA"/>
              </w:rPr>
            </w:pPr>
            <w:r w:rsidRPr="00E014C5">
              <w:rPr>
                <w:rFonts w:ascii="Times New Roman" w:eastAsia="Times New Roman" w:hAnsi="Times New Roman" w:cs="Times New Roman"/>
                <w:i/>
                <w:sz w:val="28"/>
                <w:szCs w:val="28"/>
                <w:lang w:val="uk-UA"/>
              </w:rPr>
              <w:t>DD</w:t>
            </w:r>
            <w:r w:rsidRPr="00E014C5">
              <w:rPr>
                <w:rFonts w:ascii="Times New Roman" w:hAnsi="Times New Roman" w:cs="Times New Roman"/>
                <w:i/>
                <w:sz w:val="28"/>
                <w:szCs w:val="28"/>
                <w:lang w:val="uk-UA"/>
              </w:rPr>
              <w:t>4</w:t>
            </w:r>
            <w:r w:rsidR="00CE06B9" w:rsidRPr="00E014C5">
              <w:rPr>
                <w:rFonts w:ascii="Times New Roman" w:hAnsi="Times New Roman" w:cs="Times New Roman"/>
                <w:i/>
                <w:sz w:val="28"/>
                <w:szCs w:val="28"/>
                <w:lang w:val="uk-UA"/>
              </w:rPr>
              <w:t>-</w:t>
            </w:r>
            <w:r w:rsidRPr="00E014C5">
              <w:rPr>
                <w:rFonts w:ascii="Times New Roman" w:eastAsia="Times New Roman" w:hAnsi="Times New Roman" w:cs="Times New Roman"/>
                <w:i/>
                <w:sz w:val="28"/>
                <w:szCs w:val="28"/>
                <w:lang w:val="uk-UA"/>
              </w:rPr>
              <w:t>DD</w:t>
            </w:r>
            <w:r w:rsidR="00FD5423">
              <w:rPr>
                <w:rFonts w:ascii="Times New Roman" w:hAnsi="Times New Roman" w:cs="Times New Roman"/>
                <w:i/>
                <w:sz w:val="28"/>
                <w:szCs w:val="28"/>
                <w:lang w:val="uk-UA"/>
              </w:rPr>
              <w:t>8</w:t>
            </w:r>
            <w:r w:rsidR="00CE06B9" w:rsidRPr="00E014C5">
              <w:rPr>
                <w:rFonts w:ascii="Times New Roman" w:hAnsi="Times New Roman" w:cs="Times New Roman"/>
                <w:i/>
                <w:sz w:val="28"/>
                <w:szCs w:val="28"/>
                <w:lang w:val="uk-UA"/>
              </w:rPr>
              <w:t>,</w:t>
            </w:r>
            <w:r w:rsidR="00CE06B9" w:rsidRPr="00E014C5">
              <w:rPr>
                <w:rFonts w:ascii="Times New Roman" w:hAnsi="Times New Roman" w:cs="Times New Roman"/>
                <w:i/>
                <w:sz w:val="28"/>
                <w:szCs w:val="28"/>
                <w:lang w:val="en-US"/>
              </w:rPr>
              <w:t xml:space="preserve"> </w:t>
            </w:r>
            <w:r w:rsidR="00CE06B9" w:rsidRPr="00E014C5">
              <w:rPr>
                <w:rFonts w:ascii="Times New Roman" w:eastAsia="Times New Roman" w:hAnsi="Times New Roman" w:cs="Times New Roman"/>
                <w:i/>
                <w:sz w:val="28"/>
                <w:szCs w:val="28"/>
                <w:lang w:val="en-US"/>
              </w:rPr>
              <w:t>DD</w:t>
            </w:r>
            <w:r w:rsidR="00FD5423">
              <w:rPr>
                <w:rFonts w:ascii="Times New Roman" w:hAnsi="Times New Roman" w:cs="Times New Roman"/>
                <w:i/>
                <w:sz w:val="28"/>
                <w:szCs w:val="28"/>
                <w:lang w:val="en-US"/>
              </w:rPr>
              <w:t>29</w:t>
            </w:r>
            <w:r w:rsidR="00CE06B9" w:rsidRPr="00E014C5">
              <w:rPr>
                <w:rFonts w:ascii="Times New Roman" w:hAnsi="Times New Roman" w:cs="Times New Roman"/>
                <w:i/>
                <w:sz w:val="28"/>
                <w:szCs w:val="28"/>
              </w:rPr>
              <w:t>-</w:t>
            </w:r>
            <w:r w:rsidR="00CE06B9" w:rsidRPr="00E014C5">
              <w:rPr>
                <w:rFonts w:ascii="Times New Roman" w:eastAsia="Times New Roman" w:hAnsi="Times New Roman" w:cs="Times New Roman"/>
                <w:i/>
                <w:sz w:val="28"/>
                <w:szCs w:val="28"/>
                <w:lang w:val="uk-UA"/>
              </w:rPr>
              <w:t>DD</w:t>
            </w:r>
            <w:r w:rsidR="00FD5423">
              <w:rPr>
                <w:rFonts w:ascii="Times New Roman" w:eastAsia="Times New Roman" w:hAnsi="Times New Roman" w:cs="Times New Roman"/>
                <w:i/>
                <w:sz w:val="28"/>
                <w:szCs w:val="28"/>
                <w:lang w:val="en-US"/>
              </w:rPr>
              <w:t>30</w:t>
            </w:r>
          </w:p>
        </w:tc>
        <w:tc>
          <w:tcPr>
            <w:tcW w:w="3971" w:type="dxa"/>
            <w:vAlign w:val="center"/>
          </w:tcPr>
          <w:p w:rsidR="00F130CC" w:rsidRPr="00E014C5" w:rsidRDefault="00F130CC"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sidRPr="00E014C5">
              <w:rPr>
                <w:rFonts w:ascii="Times New Roman" w:eastAsia="Times New Roman" w:hAnsi="Times New Roman" w:cs="Times New Roman"/>
                <w:sz w:val="28"/>
                <w:szCs w:val="28"/>
                <w:lang w:val="uk-UA"/>
              </w:rPr>
              <w:t>КР1533Л</w:t>
            </w:r>
            <w:r w:rsidR="00CE06B9" w:rsidRPr="00E014C5">
              <w:rPr>
                <w:rFonts w:ascii="Times New Roman" w:hAnsi="Times New Roman" w:cs="Times New Roman"/>
                <w:sz w:val="28"/>
                <w:szCs w:val="28"/>
                <w:lang w:val="uk-UA"/>
              </w:rPr>
              <w:t>Л1</w:t>
            </w:r>
          </w:p>
        </w:tc>
        <w:tc>
          <w:tcPr>
            <w:tcW w:w="1349" w:type="dxa"/>
            <w:vAlign w:val="center"/>
          </w:tcPr>
          <w:p w:rsidR="00F130CC" w:rsidRPr="00E014C5" w:rsidRDefault="003767CB"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5</w:t>
            </w:r>
          </w:p>
        </w:tc>
        <w:tc>
          <w:tcPr>
            <w:tcW w:w="2177" w:type="dxa"/>
            <w:vAlign w:val="center"/>
          </w:tcPr>
          <w:p w:rsidR="00F130CC" w:rsidRPr="00E014C5" w:rsidRDefault="00F130CC"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p>
        </w:tc>
      </w:tr>
      <w:tr w:rsidR="00F130CC" w:rsidRPr="00E014C5" w:rsidTr="004B39C1">
        <w:trPr>
          <w:jc w:val="center"/>
        </w:trPr>
        <w:tc>
          <w:tcPr>
            <w:tcW w:w="2073" w:type="dxa"/>
            <w:vAlign w:val="center"/>
          </w:tcPr>
          <w:p w:rsidR="00F130CC" w:rsidRPr="00E014C5" w:rsidRDefault="00F130CC" w:rsidP="00FD5423">
            <w:pPr>
              <w:widowControl w:val="0"/>
              <w:shd w:val="clear" w:color="auto" w:fill="FFFFFF" w:themeFill="background1"/>
              <w:spacing w:after="0" w:line="360" w:lineRule="auto"/>
              <w:ind w:right="-57"/>
              <w:jc w:val="center"/>
              <w:rPr>
                <w:rFonts w:ascii="Times New Roman" w:eastAsia="Times New Roman" w:hAnsi="Times New Roman" w:cs="Times New Roman"/>
                <w:i/>
                <w:sz w:val="28"/>
                <w:szCs w:val="28"/>
              </w:rPr>
            </w:pPr>
            <w:r w:rsidRPr="00E014C5">
              <w:rPr>
                <w:rFonts w:ascii="Times New Roman" w:eastAsia="Times New Roman" w:hAnsi="Times New Roman" w:cs="Times New Roman"/>
                <w:i/>
                <w:sz w:val="28"/>
                <w:szCs w:val="28"/>
                <w:lang w:val="uk-UA"/>
              </w:rPr>
              <w:t>DD</w:t>
            </w:r>
            <w:r w:rsidR="00FD5423">
              <w:rPr>
                <w:rFonts w:ascii="Times New Roman" w:hAnsi="Times New Roman" w:cs="Times New Roman"/>
                <w:i/>
                <w:sz w:val="28"/>
                <w:szCs w:val="28"/>
                <w:lang w:val="uk-UA"/>
              </w:rPr>
              <w:t>9</w:t>
            </w:r>
            <w:r w:rsidRPr="00E014C5">
              <w:rPr>
                <w:rFonts w:ascii="Times New Roman" w:eastAsia="Times New Roman" w:hAnsi="Times New Roman" w:cs="Times New Roman"/>
                <w:i/>
                <w:sz w:val="28"/>
                <w:szCs w:val="28"/>
                <w:lang w:val="uk-UA"/>
              </w:rPr>
              <w:t>-</w:t>
            </w:r>
            <w:r w:rsidRPr="00E014C5">
              <w:rPr>
                <w:rFonts w:ascii="Times New Roman" w:eastAsia="Times New Roman" w:hAnsi="Times New Roman" w:cs="Times New Roman"/>
                <w:i/>
                <w:sz w:val="28"/>
                <w:szCs w:val="28"/>
                <w:lang w:val="en-US"/>
              </w:rPr>
              <w:t>DD</w:t>
            </w:r>
            <w:r w:rsidR="00FD5423">
              <w:rPr>
                <w:rFonts w:ascii="Times New Roman" w:hAnsi="Times New Roman" w:cs="Times New Roman"/>
                <w:i/>
                <w:sz w:val="28"/>
                <w:szCs w:val="28"/>
                <w:lang w:val="uk-UA"/>
              </w:rPr>
              <w:t>16</w:t>
            </w:r>
            <w:r w:rsidRPr="00E014C5">
              <w:rPr>
                <w:rFonts w:ascii="Times New Roman" w:eastAsia="Times New Roman" w:hAnsi="Times New Roman" w:cs="Times New Roman"/>
                <w:i/>
                <w:sz w:val="28"/>
                <w:szCs w:val="28"/>
                <w:lang w:val="uk-UA"/>
              </w:rPr>
              <w:t>,</w:t>
            </w:r>
            <w:r w:rsidR="00CE06B9" w:rsidRPr="00E014C5">
              <w:rPr>
                <w:rFonts w:ascii="Times New Roman" w:hAnsi="Times New Roman" w:cs="Times New Roman"/>
                <w:i/>
                <w:sz w:val="28"/>
                <w:szCs w:val="28"/>
                <w:lang w:val="uk-UA"/>
              </w:rPr>
              <w:t xml:space="preserve"> </w:t>
            </w:r>
            <w:r w:rsidRPr="00E014C5">
              <w:rPr>
                <w:rFonts w:ascii="Times New Roman" w:eastAsia="Times New Roman" w:hAnsi="Times New Roman" w:cs="Times New Roman"/>
                <w:i/>
                <w:sz w:val="28"/>
                <w:szCs w:val="28"/>
                <w:lang w:val="uk-UA"/>
              </w:rPr>
              <w:t>DD</w:t>
            </w:r>
            <w:r w:rsidR="00FD5423">
              <w:rPr>
                <w:rFonts w:ascii="Times New Roman" w:eastAsia="Times New Roman" w:hAnsi="Times New Roman" w:cs="Times New Roman"/>
                <w:i/>
                <w:sz w:val="28"/>
                <w:szCs w:val="28"/>
                <w:lang w:val="en-US"/>
              </w:rPr>
              <w:t>28</w:t>
            </w:r>
          </w:p>
        </w:tc>
        <w:tc>
          <w:tcPr>
            <w:tcW w:w="3971" w:type="dxa"/>
            <w:vAlign w:val="center"/>
          </w:tcPr>
          <w:p w:rsidR="00F130CC" w:rsidRPr="00E014C5" w:rsidRDefault="00F130CC"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sidRPr="00E014C5">
              <w:rPr>
                <w:rFonts w:ascii="Times New Roman" w:eastAsia="Times New Roman" w:hAnsi="Times New Roman" w:cs="Times New Roman"/>
                <w:sz w:val="28"/>
                <w:szCs w:val="28"/>
                <w:lang w:val="en-US"/>
              </w:rPr>
              <w:t>КР1533ЛИ1</w:t>
            </w:r>
          </w:p>
        </w:tc>
        <w:tc>
          <w:tcPr>
            <w:tcW w:w="1349" w:type="dxa"/>
            <w:vAlign w:val="center"/>
          </w:tcPr>
          <w:p w:rsidR="00F130CC" w:rsidRPr="00FD5423" w:rsidRDefault="003767CB"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2177" w:type="dxa"/>
            <w:vAlign w:val="center"/>
          </w:tcPr>
          <w:p w:rsidR="00F130CC" w:rsidRPr="00E014C5" w:rsidRDefault="00F130CC"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p>
        </w:tc>
      </w:tr>
      <w:tr w:rsidR="00F130CC" w:rsidRPr="00E014C5" w:rsidTr="004B39C1">
        <w:trPr>
          <w:jc w:val="center"/>
        </w:trPr>
        <w:tc>
          <w:tcPr>
            <w:tcW w:w="2073" w:type="dxa"/>
            <w:vAlign w:val="center"/>
          </w:tcPr>
          <w:p w:rsidR="00F130CC" w:rsidRPr="00FD5423" w:rsidRDefault="00F130CC" w:rsidP="00FD5423">
            <w:pPr>
              <w:widowControl w:val="0"/>
              <w:shd w:val="clear" w:color="auto" w:fill="FFFFFF" w:themeFill="background1"/>
              <w:spacing w:after="0" w:line="360" w:lineRule="auto"/>
              <w:ind w:right="-57"/>
              <w:jc w:val="center"/>
              <w:rPr>
                <w:rFonts w:ascii="Times New Roman" w:eastAsia="Times New Roman" w:hAnsi="Times New Roman" w:cs="Times New Roman"/>
                <w:i/>
                <w:sz w:val="28"/>
                <w:szCs w:val="28"/>
                <w:lang w:val="uk-UA"/>
              </w:rPr>
            </w:pPr>
            <w:r w:rsidRPr="00E014C5">
              <w:rPr>
                <w:rFonts w:ascii="Times New Roman" w:eastAsia="Times New Roman" w:hAnsi="Times New Roman" w:cs="Times New Roman"/>
                <w:i/>
                <w:sz w:val="28"/>
                <w:szCs w:val="28"/>
              </w:rPr>
              <w:t>DD</w:t>
            </w:r>
            <w:r w:rsidR="00CE06B9" w:rsidRPr="00E014C5">
              <w:rPr>
                <w:rFonts w:ascii="Times New Roman" w:hAnsi="Times New Roman" w:cs="Times New Roman"/>
                <w:i/>
                <w:sz w:val="28"/>
                <w:szCs w:val="28"/>
              </w:rPr>
              <w:t>1</w:t>
            </w:r>
            <w:r w:rsidR="00FD5423">
              <w:rPr>
                <w:rFonts w:ascii="Times New Roman" w:hAnsi="Times New Roman" w:cs="Times New Roman"/>
                <w:i/>
                <w:sz w:val="28"/>
                <w:szCs w:val="28"/>
                <w:lang w:val="uk-UA"/>
              </w:rPr>
              <w:t>7</w:t>
            </w:r>
            <w:r w:rsidR="00CE06B9" w:rsidRPr="00E014C5">
              <w:rPr>
                <w:rFonts w:ascii="Times New Roman" w:hAnsi="Times New Roman" w:cs="Times New Roman"/>
                <w:i/>
                <w:sz w:val="28"/>
                <w:szCs w:val="28"/>
              </w:rPr>
              <w:t>-</w:t>
            </w:r>
            <w:r w:rsidRPr="00E014C5">
              <w:rPr>
                <w:rFonts w:ascii="Times New Roman" w:eastAsia="Times New Roman" w:hAnsi="Times New Roman" w:cs="Times New Roman"/>
                <w:i/>
                <w:sz w:val="28"/>
                <w:szCs w:val="28"/>
                <w:lang w:val="en-US"/>
              </w:rPr>
              <w:t>DD</w:t>
            </w:r>
            <w:r w:rsidR="00FD5423">
              <w:rPr>
                <w:rFonts w:ascii="Times New Roman" w:eastAsia="Times New Roman" w:hAnsi="Times New Roman" w:cs="Times New Roman"/>
                <w:i/>
                <w:sz w:val="28"/>
                <w:szCs w:val="28"/>
                <w:lang w:val="uk-UA"/>
              </w:rPr>
              <w:t>20</w:t>
            </w:r>
          </w:p>
        </w:tc>
        <w:tc>
          <w:tcPr>
            <w:tcW w:w="3971" w:type="dxa"/>
            <w:vAlign w:val="center"/>
          </w:tcPr>
          <w:p w:rsidR="00F130CC" w:rsidRPr="00E014C5" w:rsidRDefault="00F130CC"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sidRPr="00E014C5">
              <w:rPr>
                <w:rFonts w:ascii="Times New Roman" w:eastAsia="Times New Roman" w:hAnsi="Times New Roman" w:cs="Times New Roman"/>
                <w:sz w:val="28"/>
                <w:szCs w:val="28"/>
                <w:lang w:val="uk-UA"/>
              </w:rPr>
              <w:t>КР1531ИМ6</w:t>
            </w:r>
          </w:p>
        </w:tc>
        <w:tc>
          <w:tcPr>
            <w:tcW w:w="1349" w:type="dxa"/>
            <w:vAlign w:val="center"/>
          </w:tcPr>
          <w:p w:rsidR="00F130CC" w:rsidRPr="00E014C5" w:rsidRDefault="00FD5423"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2177" w:type="dxa"/>
            <w:vAlign w:val="center"/>
          </w:tcPr>
          <w:p w:rsidR="00F130CC" w:rsidRPr="00E014C5" w:rsidRDefault="00F130CC"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p>
        </w:tc>
      </w:tr>
      <w:tr w:rsidR="00F130CC" w:rsidRPr="00E014C5" w:rsidTr="004B39C1">
        <w:trPr>
          <w:jc w:val="center"/>
        </w:trPr>
        <w:tc>
          <w:tcPr>
            <w:tcW w:w="2073" w:type="dxa"/>
            <w:vAlign w:val="center"/>
          </w:tcPr>
          <w:p w:rsidR="00F130CC" w:rsidRPr="00FD5423" w:rsidRDefault="00FD5423" w:rsidP="000036EF">
            <w:pPr>
              <w:widowControl w:val="0"/>
              <w:shd w:val="clear" w:color="auto" w:fill="FFFFFF" w:themeFill="background1"/>
              <w:spacing w:after="0" w:line="360" w:lineRule="auto"/>
              <w:ind w:right="-57"/>
              <w:jc w:val="cente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DD</w:t>
            </w:r>
            <w:r w:rsidR="00CE06B9" w:rsidRPr="00E014C5">
              <w:rPr>
                <w:rFonts w:ascii="Times New Roman" w:hAnsi="Times New Roman" w:cs="Times New Roman"/>
                <w:i/>
                <w:sz w:val="28"/>
                <w:szCs w:val="28"/>
                <w:lang w:val="uk-UA"/>
              </w:rPr>
              <w:t>2</w:t>
            </w:r>
            <w:r>
              <w:rPr>
                <w:rFonts w:ascii="Times New Roman" w:hAnsi="Times New Roman" w:cs="Times New Roman"/>
                <w:i/>
                <w:sz w:val="28"/>
                <w:szCs w:val="28"/>
                <w:lang w:val="uk-UA"/>
              </w:rPr>
              <w:t>1-</w:t>
            </w:r>
            <w:r>
              <w:rPr>
                <w:rFonts w:ascii="Times New Roman" w:hAnsi="Times New Roman" w:cs="Times New Roman"/>
                <w:i/>
                <w:sz w:val="28"/>
                <w:szCs w:val="28"/>
                <w:lang w:val="en-US"/>
              </w:rPr>
              <w:t>DD22</w:t>
            </w:r>
          </w:p>
        </w:tc>
        <w:tc>
          <w:tcPr>
            <w:tcW w:w="3971" w:type="dxa"/>
            <w:vAlign w:val="center"/>
          </w:tcPr>
          <w:p w:rsidR="00F130CC" w:rsidRPr="00E014C5" w:rsidRDefault="00F130CC"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sidRPr="00E014C5">
              <w:rPr>
                <w:rFonts w:ascii="Times New Roman" w:eastAsia="Times New Roman" w:hAnsi="Times New Roman" w:cs="Times New Roman"/>
                <w:sz w:val="28"/>
                <w:szCs w:val="28"/>
                <w:lang w:val="uk-UA"/>
              </w:rPr>
              <w:t>КР1533ИР22</w:t>
            </w:r>
          </w:p>
        </w:tc>
        <w:tc>
          <w:tcPr>
            <w:tcW w:w="1349" w:type="dxa"/>
            <w:vAlign w:val="center"/>
          </w:tcPr>
          <w:p w:rsidR="00F130CC" w:rsidRPr="00E014C5" w:rsidRDefault="00FD5423"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177" w:type="dxa"/>
            <w:vAlign w:val="center"/>
          </w:tcPr>
          <w:p w:rsidR="00F130CC" w:rsidRPr="00E014C5" w:rsidRDefault="00F130CC"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p>
        </w:tc>
      </w:tr>
      <w:tr w:rsidR="00F130CC" w:rsidRPr="00E014C5" w:rsidTr="004B39C1">
        <w:trPr>
          <w:jc w:val="center"/>
        </w:trPr>
        <w:tc>
          <w:tcPr>
            <w:tcW w:w="2073" w:type="dxa"/>
            <w:vAlign w:val="center"/>
          </w:tcPr>
          <w:p w:rsidR="00F130CC" w:rsidRPr="00FD5423" w:rsidRDefault="00FD5423" w:rsidP="000036EF">
            <w:pPr>
              <w:widowControl w:val="0"/>
              <w:shd w:val="clear" w:color="auto" w:fill="FFFFFF" w:themeFill="background1"/>
              <w:spacing w:after="0" w:line="360" w:lineRule="auto"/>
              <w:ind w:right="-57"/>
              <w:jc w:val="cente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uk-UA"/>
              </w:rPr>
              <w:t>DD2</w:t>
            </w:r>
            <w:r>
              <w:rPr>
                <w:rFonts w:ascii="Times New Roman" w:eastAsia="Times New Roman" w:hAnsi="Times New Roman" w:cs="Times New Roman"/>
                <w:i/>
                <w:sz w:val="28"/>
                <w:szCs w:val="28"/>
                <w:lang w:val="en-US"/>
              </w:rPr>
              <w:t>3-DD24</w:t>
            </w:r>
          </w:p>
        </w:tc>
        <w:tc>
          <w:tcPr>
            <w:tcW w:w="3971" w:type="dxa"/>
            <w:vAlign w:val="center"/>
          </w:tcPr>
          <w:p w:rsidR="00F130CC" w:rsidRPr="00FD5423" w:rsidRDefault="00F130CC" w:rsidP="00FD5423">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en-US"/>
              </w:rPr>
            </w:pPr>
            <w:r w:rsidRPr="00E014C5">
              <w:rPr>
                <w:rFonts w:ascii="Times New Roman" w:eastAsia="Times New Roman" w:hAnsi="Times New Roman" w:cs="Times New Roman"/>
                <w:sz w:val="28"/>
                <w:szCs w:val="28"/>
                <w:lang w:val="uk-UA"/>
              </w:rPr>
              <w:t>КР1533</w:t>
            </w:r>
            <w:r w:rsidR="00CE06B9" w:rsidRPr="00E014C5">
              <w:rPr>
                <w:rFonts w:ascii="Times New Roman" w:hAnsi="Times New Roman" w:cs="Times New Roman"/>
                <w:sz w:val="28"/>
                <w:szCs w:val="28"/>
                <w:lang w:val="uk-UA"/>
              </w:rPr>
              <w:t>Т</w:t>
            </w:r>
            <w:r w:rsidR="00FD5423">
              <w:rPr>
                <w:rFonts w:ascii="Times New Roman" w:hAnsi="Times New Roman" w:cs="Times New Roman"/>
                <w:sz w:val="28"/>
                <w:szCs w:val="28"/>
                <w:lang w:val="uk-UA"/>
              </w:rPr>
              <w:t>В6</w:t>
            </w:r>
          </w:p>
        </w:tc>
        <w:tc>
          <w:tcPr>
            <w:tcW w:w="1349" w:type="dxa"/>
            <w:vAlign w:val="center"/>
          </w:tcPr>
          <w:p w:rsidR="00F130CC" w:rsidRPr="00E014C5" w:rsidRDefault="00FD5423"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2</w:t>
            </w:r>
          </w:p>
        </w:tc>
        <w:tc>
          <w:tcPr>
            <w:tcW w:w="2177" w:type="dxa"/>
            <w:vAlign w:val="center"/>
          </w:tcPr>
          <w:p w:rsidR="00F130CC" w:rsidRPr="00E014C5" w:rsidRDefault="00F130CC"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p>
        </w:tc>
      </w:tr>
      <w:tr w:rsidR="00CE06B9" w:rsidRPr="00E014C5" w:rsidTr="004B39C1">
        <w:trPr>
          <w:jc w:val="center"/>
        </w:trPr>
        <w:tc>
          <w:tcPr>
            <w:tcW w:w="2073" w:type="dxa"/>
            <w:vAlign w:val="center"/>
          </w:tcPr>
          <w:p w:rsidR="00CE06B9" w:rsidRPr="00FD5423" w:rsidRDefault="00FD5423" w:rsidP="00FD5423">
            <w:pPr>
              <w:widowControl w:val="0"/>
              <w:shd w:val="clear" w:color="auto" w:fill="FFFFFF" w:themeFill="background1"/>
              <w:spacing w:after="0" w:line="360" w:lineRule="auto"/>
              <w:ind w:right="-57"/>
              <w:jc w:val="cente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DD</w:t>
            </w:r>
            <w:r>
              <w:rPr>
                <w:rFonts w:ascii="Times New Roman" w:eastAsia="Times New Roman" w:hAnsi="Times New Roman" w:cs="Times New Roman"/>
                <w:i/>
                <w:sz w:val="28"/>
                <w:szCs w:val="28"/>
                <w:lang w:val="uk-UA"/>
              </w:rPr>
              <w:t>2</w:t>
            </w:r>
            <w:r>
              <w:rPr>
                <w:rFonts w:ascii="Times New Roman" w:hAnsi="Times New Roman" w:cs="Times New Roman"/>
                <w:i/>
                <w:sz w:val="28"/>
                <w:szCs w:val="28"/>
                <w:lang w:val="en-US"/>
              </w:rPr>
              <w:t>5</w:t>
            </w:r>
          </w:p>
        </w:tc>
        <w:tc>
          <w:tcPr>
            <w:tcW w:w="3971" w:type="dxa"/>
            <w:vAlign w:val="center"/>
          </w:tcPr>
          <w:p w:rsidR="00CE06B9" w:rsidRPr="00E014C5" w:rsidRDefault="00CE06B9"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sidRPr="00E014C5">
              <w:rPr>
                <w:rFonts w:ascii="Times New Roman" w:eastAsia="Times New Roman" w:hAnsi="Times New Roman" w:cs="Times New Roman"/>
                <w:sz w:val="28"/>
                <w:szCs w:val="28"/>
                <w:lang w:val="uk-UA"/>
              </w:rPr>
              <w:t>КР1533ИД7</w:t>
            </w:r>
          </w:p>
        </w:tc>
        <w:tc>
          <w:tcPr>
            <w:tcW w:w="1349" w:type="dxa"/>
            <w:vAlign w:val="center"/>
          </w:tcPr>
          <w:p w:rsidR="00CE06B9" w:rsidRPr="00E014C5" w:rsidRDefault="00CE06B9"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sidRPr="00E014C5">
              <w:rPr>
                <w:rFonts w:ascii="Times New Roman" w:eastAsia="Times New Roman" w:hAnsi="Times New Roman" w:cs="Times New Roman"/>
                <w:sz w:val="28"/>
                <w:szCs w:val="28"/>
                <w:lang w:val="uk-UA"/>
              </w:rPr>
              <w:t>1</w:t>
            </w:r>
          </w:p>
        </w:tc>
        <w:tc>
          <w:tcPr>
            <w:tcW w:w="2177" w:type="dxa"/>
            <w:vAlign w:val="center"/>
          </w:tcPr>
          <w:p w:rsidR="00CE06B9" w:rsidRPr="00E014C5" w:rsidRDefault="00CE06B9"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p>
        </w:tc>
      </w:tr>
      <w:tr w:rsidR="00CE06B9" w:rsidRPr="00E014C5" w:rsidTr="004B39C1">
        <w:trPr>
          <w:jc w:val="center"/>
        </w:trPr>
        <w:tc>
          <w:tcPr>
            <w:tcW w:w="2073" w:type="dxa"/>
            <w:vAlign w:val="center"/>
          </w:tcPr>
          <w:p w:rsidR="00CE06B9" w:rsidRPr="00FD5423" w:rsidRDefault="00CE06B9" w:rsidP="00FD5423">
            <w:pPr>
              <w:widowControl w:val="0"/>
              <w:shd w:val="clear" w:color="auto" w:fill="FFFFFF" w:themeFill="background1"/>
              <w:spacing w:after="0" w:line="360" w:lineRule="auto"/>
              <w:ind w:right="-57"/>
              <w:jc w:val="center"/>
              <w:rPr>
                <w:rFonts w:ascii="Times New Roman" w:eastAsia="Times New Roman" w:hAnsi="Times New Roman" w:cs="Times New Roman"/>
                <w:i/>
                <w:sz w:val="28"/>
                <w:szCs w:val="28"/>
                <w:lang w:val="en-US"/>
              </w:rPr>
            </w:pPr>
            <w:r w:rsidRPr="00E014C5">
              <w:rPr>
                <w:rFonts w:ascii="Times New Roman" w:eastAsia="Times New Roman" w:hAnsi="Times New Roman" w:cs="Times New Roman"/>
                <w:i/>
                <w:sz w:val="28"/>
                <w:szCs w:val="28"/>
                <w:lang w:val="en-US"/>
              </w:rPr>
              <w:t>DD</w:t>
            </w:r>
            <w:r w:rsidR="00FD5423">
              <w:rPr>
                <w:rFonts w:ascii="Times New Roman" w:eastAsia="Times New Roman" w:hAnsi="Times New Roman" w:cs="Times New Roman"/>
                <w:i/>
                <w:sz w:val="28"/>
                <w:szCs w:val="28"/>
                <w:lang w:val="uk-UA"/>
              </w:rPr>
              <w:t>2</w:t>
            </w:r>
            <w:r w:rsidR="00FD5423">
              <w:rPr>
                <w:rFonts w:ascii="Times New Roman" w:hAnsi="Times New Roman" w:cs="Times New Roman"/>
                <w:i/>
                <w:sz w:val="28"/>
                <w:szCs w:val="28"/>
                <w:lang w:val="en-US"/>
              </w:rPr>
              <w:t>6-DD27</w:t>
            </w:r>
          </w:p>
        </w:tc>
        <w:tc>
          <w:tcPr>
            <w:tcW w:w="3971" w:type="dxa"/>
            <w:vAlign w:val="center"/>
          </w:tcPr>
          <w:p w:rsidR="00CE06B9" w:rsidRPr="00E014C5" w:rsidRDefault="00CE06B9"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sidRPr="00E014C5">
              <w:rPr>
                <w:rFonts w:ascii="Times New Roman" w:eastAsia="Times New Roman" w:hAnsi="Times New Roman" w:cs="Times New Roman"/>
                <w:sz w:val="28"/>
                <w:szCs w:val="28"/>
                <w:lang w:val="uk-UA"/>
              </w:rPr>
              <w:t>КР1533ЛН1</w:t>
            </w:r>
          </w:p>
        </w:tc>
        <w:tc>
          <w:tcPr>
            <w:tcW w:w="1349" w:type="dxa"/>
            <w:vAlign w:val="center"/>
          </w:tcPr>
          <w:p w:rsidR="00CE06B9" w:rsidRPr="00E014C5" w:rsidRDefault="00FD5423"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2</w:t>
            </w:r>
          </w:p>
        </w:tc>
        <w:tc>
          <w:tcPr>
            <w:tcW w:w="2177" w:type="dxa"/>
            <w:vAlign w:val="center"/>
          </w:tcPr>
          <w:p w:rsidR="00CE06B9" w:rsidRPr="00FD5423" w:rsidRDefault="00CE06B9"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en-US"/>
              </w:rPr>
            </w:pPr>
          </w:p>
        </w:tc>
      </w:tr>
      <w:tr w:rsidR="00FD5423" w:rsidRPr="00E014C5" w:rsidTr="004B39C1">
        <w:trPr>
          <w:jc w:val="center"/>
        </w:trPr>
        <w:tc>
          <w:tcPr>
            <w:tcW w:w="2073" w:type="dxa"/>
            <w:vAlign w:val="center"/>
          </w:tcPr>
          <w:p w:rsidR="00FD5423" w:rsidRPr="00E014C5" w:rsidRDefault="00FD5423" w:rsidP="00FD5423">
            <w:pPr>
              <w:widowControl w:val="0"/>
              <w:shd w:val="clear" w:color="auto" w:fill="FFFFFF" w:themeFill="background1"/>
              <w:spacing w:after="0" w:line="360" w:lineRule="auto"/>
              <w:ind w:right="-57"/>
              <w:jc w:val="cente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DD31</w:t>
            </w:r>
          </w:p>
        </w:tc>
        <w:tc>
          <w:tcPr>
            <w:tcW w:w="3971" w:type="dxa"/>
            <w:vAlign w:val="center"/>
          </w:tcPr>
          <w:p w:rsidR="00FD5423" w:rsidRPr="00FD5423" w:rsidRDefault="00FD5423" w:rsidP="00FD5423">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uk-UA"/>
              </w:rPr>
            </w:pPr>
            <w:r w:rsidRPr="00E014C5">
              <w:rPr>
                <w:rFonts w:ascii="Times New Roman" w:eastAsia="Times New Roman" w:hAnsi="Times New Roman" w:cs="Times New Roman"/>
                <w:sz w:val="28"/>
                <w:szCs w:val="28"/>
                <w:lang w:val="uk-UA"/>
              </w:rPr>
              <w:t>КР1533Л</w:t>
            </w:r>
            <w:r>
              <w:rPr>
                <w:rFonts w:ascii="Times New Roman" w:eastAsia="Times New Roman" w:hAnsi="Times New Roman" w:cs="Times New Roman"/>
                <w:sz w:val="28"/>
                <w:szCs w:val="28"/>
                <w:lang w:val="uk-UA"/>
              </w:rPr>
              <w:t>П5</w:t>
            </w:r>
          </w:p>
        </w:tc>
        <w:tc>
          <w:tcPr>
            <w:tcW w:w="1349" w:type="dxa"/>
            <w:vAlign w:val="center"/>
          </w:tcPr>
          <w:p w:rsidR="00FD5423" w:rsidRPr="00E014C5" w:rsidRDefault="00FD5423" w:rsidP="000036EF">
            <w:pPr>
              <w:widowControl w:val="0"/>
              <w:shd w:val="clear" w:color="auto" w:fill="FFFFFF" w:themeFill="background1"/>
              <w:spacing w:after="0" w:line="360" w:lineRule="auto"/>
              <w:ind w:right="-57"/>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177" w:type="dxa"/>
            <w:vAlign w:val="center"/>
          </w:tcPr>
          <w:p w:rsidR="00FD5423" w:rsidRPr="00FD5423" w:rsidRDefault="00FD5423" w:rsidP="000036EF">
            <w:pPr>
              <w:widowControl w:val="0"/>
              <w:shd w:val="clear" w:color="auto" w:fill="FFFFFF" w:themeFill="background1"/>
              <w:spacing w:after="0" w:line="360" w:lineRule="auto"/>
              <w:ind w:right="-57"/>
              <w:jc w:val="center"/>
              <w:rPr>
                <w:rFonts w:ascii="Times New Roman" w:eastAsia="Times New Roman" w:hAnsi="Times New Roman" w:cs="Times New Roman"/>
                <w:sz w:val="28"/>
                <w:szCs w:val="28"/>
                <w:lang w:val="en-US"/>
              </w:rPr>
            </w:pPr>
          </w:p>
        </w:tc>
      </w:tr>
    </w:tbl>
    <w:p w:rsidR="007F79C8" w:rsidRDefault="007F79C8" w:rsidP="004B39C1">
      <w:pPr>
        <w:rPr>
          <w:rFonts w:ascii="Times New Roman" w:hAnsi="Times New Roman" w:cs="Times New Roman"/>
          <w:sz w:val="28"/>
          <w:szCs w:val="28"/>
          <w:lang w:val="uk-UA"/>
        </w:rPr>
      </w:pPr>
    </w:p>
    <w:sectPr w:rsidR="007F79C8" w:rsidSect="00784142">
      <w:headerReference w:type="even" r:id="rId100"/>
      <w:headerReference w:type="default" r:id="rId101"/>
      <w:footerReference w:type="even" r:id="rId102"/>
      <w:footerReference w:type="default" r:id="rId103"/>
      <w:headerReference w:type="first" r:id="rId104"/>
      <w:footerReference w:type="first" r:id="rId105"/>
      <w:pgSz w:w="11906" w:h="16838" w:code="9"/>
      <w:pgMar w:top="851"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48" w:rsidRDefault="00A25748" w:rsidP="00173EF2">
      <w:pPr>
        <w:spacing w:after="0" w:line="240" w:lineRule="auto"/>
      </w:pPr>
      <w:r>
        <w:separator/>
      </w:r>
    </w:p>
  </w:endnote>
  <w:endnote w:type="continuationSeparator" w:id="0">
    <w:p w:rsidR="00A25748" w:rsidRDefault="00A25748" w:rsidP="0017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Journal">
    <w:altName w:val="Times New Roman"/>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7F" w:rsidRDefault="00BA42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91" w:rsidRDefault="00BA427F">
    <w:pPr>
      <w:pStyle w:val="a5"/>
    </w:pPr>
    <w:r>
      <w:rPr>
        <w:noProof/>
        <w:sz w:val="20"/>
        <w:lang w:val="ru-RU" w:eastAsia="ru-RU"/>
      </w:rPr>
      <w:pict>
        <v:group id="_x0000_s1139" style="position:absolute;margin-left:19.85pt;margin-top:19.9pt;width:36.85pt;height:802.25pt;z-index:251663360;mso-position-horizontal-relative:page;mso-position-vertical-relative:page" coordorigin="397,397" coordsize="737,16045">
          <v:rect id="_x0000_s1140" style="position:absolute;left:397;top:397;width:737;height:6803" filled="f" strokeweight="2pt"/>
          <v:line id="_x0000_s1141" style="position:absolute" from="737,397" to="737,7200" strokeweight="2pt"/>
          <v:line id="_x0000_s1142" style="position:absolute" from="397,3799" to="1134,3799" strokeweight="2pt"/>
          <v:shapetype id="_x0000_t202" coordsize="21600,21600" o:spt="202" path="m,l,21600r21600,l21600,xe">
            <v:stroke joinstyle="miter"/>
            <v:path gradientshapeok="t" o:connecttype="rect"/>
          </v:shapetype>
          <v:shape id="_x0000_s1143" type="#_x0000_t202" style="position:absolute;left:448;top:448;width:252;height:3304"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3401"/>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rPr>
                          <w:t>Перш. викорис.</w:t>
                        </w:r>
                      </w:p>
                    </w:tc>
                  </w:tr>
                </w:tbl>
                <w:p w:rsidR="002A7F91" w:rsidRDefault="002A7F91" w:rsidP="00173EF2">
                  <w:pPr>
                    <w:rPr>
                      <w:rFonts w:ascii="Calibri" w:eastAsia="Times New Roman" w:hAnsi="Calibri" w:cs="Times New Roman"/>
                    </w:rPr>
                  </w:pPr>
                </w:p>
              </w:txbxContent>
            </v:textbox>
          </v:shape>
          <v:shape id="_x0000_s1144" type="#_x0000_t202" style="position:absolute;left:448;top:3864;width:252;height:3304"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3401"/>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lang w:val="ru-RU"/>
                          </w:rPr>
                          <w:t>Довід. №</w:t>
                        </w:r>
                      </w:p>
                    </w:tc>
                  </w:tr>
                </w:tbl>
                <w:p w:rsidR="002A7F91" w:rsidRDefault="002A7F91" w:rsidP="00173EF2">
                  <w:pPr>
                    <w:rPr>
                      <w:rFonts w:ascii="Calibri" w:eastAsia="Times New Roman" w:hAnsi="Calibri" w:cs="Times New Roman"/>
                    </w:rPr>
                  </w:pPr>
                </w:p>
              </w:txbxContent>
            </v:textbox>
          </v:shape>
          <v:rect id="_x0000_s1145" style="position:absolute;left:397;top:8222;width:737;height:8220" filled="f" strokeweight="2pt"/>
          <v:line id="_x0000_s1146" style="position:absolute" from="737,8222" to="737,16442" strokeweight="2pt"/>
          <v:line id="_x0000_s1147" style="position:absolute" from="397,10206" to="1134,10206" strokeweight="2pt"/>
          <v:line id="_x0000_s1148" style="position:absolute" from="397,11624" to="1134,11624" strokeweight="2pt"/>
          <v:line id="_x0000_s1149" style="position:absolute" from="397,13041" to="1134,13041" strokeweight="2pt"/>
          <v:line id="_x0000_s1150" style="position:absolute" from="397,15026" to="1134,15026" strokeweight="2pt"/>
          <v:shape id="_x0000_s1151" type="#_x0000_t202" style="position:absolute;left:448;top:8260;width:252;height:1904"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98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lang w:val="ru-RU"/>
                          </w:rPr>
                          <w:t>Підпис і дата</w:t>
                        </w:r>
                      </w:p>
                    </w:tc>
                  </w:tr>
                </w:tbl>
                <w:p w:rsidR="002A7F91" w:rsidRDefault="002A7F91" w:rsidP="00173EF2">
                  <w:pPr>
                    <w:rPr>
                      <w:rFonts w:ascii="Calibri" w:eastAsia="Times New Roman" w:hAnsi="Calibri" w:cs="Times New Roman"/>
                    </w:rPr>
                  </w:pPr>
                </w:p>
              </w:txbxContent>
            </v:textbox>
          </v:shape>
          <v:shape id="_x0000_s1152" type="#_x0000_t202" style="position:absolute;left:448;top:10248;width:252;height:1316"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lang w:val="ru-RU"/>
                          </w:rPr>
                          <w:t>Інв. № дубл.</w:t>
                        </w:r>
                      </w:p>
                    </w:tc>
                  </w:tr>
                </w:tbl>
                <w:p w:rsidR="002A7F91" w:rsidRDefault="002A7F91" w:rsidP="00173EF2">
                  <w:pPr>
                    <w:rPr>
                      <w:rFonts w:ascii="Calibri" w:eastAsia="Times New Roman" w:hAnsi="Calibri" w:cs="Times New Roman"/>
                    </w:rPr>
                  </w:pPr>
                </w:p>
              </w:txbxContent>
            </v:textbox>
          </v:shape>
          <v:shape id="_x0000_s1153" type="#_x0000_t202" style="position:absolute;left:448;top:11676;width:252;height:1316"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rPr>
                          <w:t>Зам. інв. №</w:t>
                        </w:r>
                      </w:p>
                    </w:tc>
                  </w:tr>
                </w:tbl>
                <w:p w:rsidR="002A7F91" w:rsidRDefault="002A7F91" w:rsidP="00173EF2">
                  <w:pPr>
                    <w:rPr>
                      <w:rFonts w:ascii="Calibri" w:eastAsia="Times New Roman" w:hAnsi="Calibri" w:cs="Times New Roman"/>
                    </w:rPr>
                  </w:pPr>
                </w:p>
              </w:txbxContent>
            </v:textbox>
          </v:shape>
          <v:shape id="_x0000_s1154" type="#_x0000_t202" style="position:absolute;left:448;top:13076;width:252;height:1904"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98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lang w:val="ru-RU"/>
                          </w:rPr>
                          <w:t>Підпис і дата</w:t>
                        </w:r>
                      </w:p>
                    </w:tc>
                  </w:tr>
                </w:tbl>
                <w:p w:rsidR="002A7F91" w:rsidRDefault="002A7F91" w:rsidP="00173EF2">
                  <w:pPr>
                    <w:rPr>
                      <w:rFonts w:ascii="Calibri" w:eastAsia="Times New Roman" w:hAnsi="Calibri" w:cs="Times New Roman"/>
                    </w:rPr>
                  </w:pPr>
                </w:p>
              </w:txbxContent>
            </v:textbox>
          </v:shape>
          <v:shape id="_x0000_s1155" type="#_x0000_t202" style="position:absolute;left:448;top:15064;width:252;height:1316"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lang w:val="ru-RU"/>
                          </w:rPr>
                          <w:t>Інв. № ориг.</w:t>
                        </w:r>
                      </w:p>
                    </w:tc>
                  </w:tr>
                </w:tbl>
                <w:p w:rsidR="002A7F91" w:rsidRDefault="002A7F91" w:rsidP="00173EF2">
                  <w:pPr>
                    <w:rPr>
                      <w:rFonts w:ascii="Calibri" w:eastAsia="Times New Roman" w:hAnsi="Calibri" w:cs="Times New Roman"/>
                    </w:rPr>
                  </w:pPr>
                </w:p>
              </w:txbxContent>
            </v:textbox>
          </v:shape>
          <v:shape id="_x0000_s1156" type="#_x0000_t202" style="position:absolute;left:812;top:448;width:252;height:3304"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3401"/>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p>
                    </w:tc>
                  </w:tr>
                </w:tbl>
                <w:p w:rsidR="002A7F91" w:rsidRDefault="002A7F91" w:rsidP="00173EF2">
                  <w:pPr>
                    <w:rPr>
                      <w:rFonts w:ascii="Calibri" w:eastAsia="Times New Roman" w:hAnsi="Calibri" w:cs="Times New Roman"/>
                    </w:rPr>
                  </w:pPr>
                </w:p>
              </w:txbxContent>
            </v:textbox>
          </v:shape>
          <v:shape id="_x0000_s1157" type="#_x0000_t202" style="position:absolute;left:812;top:3864;width:252;height:3304"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3401"/>
                      <w:jc w:val="center"/>
                    </w:trPr>
                    <w:tc>
                      <w:tcPr>
                        <w:tcW w:w="249" w:type="dxa"/>
                        <w:tcBorders>
                          <w:top w:val="nil"/>
                          <w:left w:val="nil"/>
                          <w:bottom w:val="nil"/>
                          <w:right w:val="nil"/>
                        </w:tcBorders>
                        <w:textDirection w:val="btLr"/>
                        <w:vAlign w:val="center"/>
                      </w:tcPr>
                      <w:p w:rsidR="002A7F91" w:rsidRDefault="002A7F91">
                        <w:pPr>
                          <w:pStyle w:val="a7"/>
                          <w:jc w:val="center"/>
                          <w:rPr>
                            <w:sz w:val="18"/>
                            <w:lang w:val="en-US"/>
                          </w:rPr>
                        </w:pPr>
                      </w:p>
                    </w:tc>
                  </w:tr>
                </w:tbl>
                <w:p w:rsidR="002A7F91" w:rsidRDefault="002A7F91" w:rsidP="00173EF2">
                  <w:pPr>
                    <w:rPr>
                      <w:rFonts w:ascii="Calibri" w:eastAsia="Times New Roman" w:hAnsi="Calibri" w:cs="Times New Roman"/>
                    </w:rPr>
                  </w:pPr>
                </w:p>
              </w:txbxContent>
            </v:textbox>
          </v:shape>
          <v:shape id="_x0000_s1158" type="#_x0000_t202" style="position:absolute;left:812;top:10248;width:252;height:1316"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p>
                    </w:tc>
                  </w:tr>
                </w:tbl>
                <w:p w:rsidR="002A7F91" w:rsidRDefault="002A7F91" w:rsidP="00173EF2">
                  <w:pPr>
                    <w:rPr>
                      <w:rFonts w:ascii="Calibri" w:eastAsia="Times New Roman" w:hAnsi="Calibri" w:cs="Times New Roman"/>
                    </w:rPr>
                  </w:pPr>
                </w:p>
              </w:txbxContent>
            </v:textbox>
          </v:shape>
          <v:shape id="_x0000_s1159" type="#_x0000_t202" style="position:absolute;left:812;top:11676;width:252;height:1316"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p>
                    </w:tc>
                  </w:tr>
                </w:tbl>
                <w:p w:rsidR="002A7F91" w:rsidRDefault="002A7F91" w:rsidP="00173EF2">
                  <w:pPr>
                    <w:rPr>
                      <w:rFonts w:ascii="Calibri" w:eastAsia="Times New Roman" w:hAnsi="Calibri" w:cs="Times New Roman"/>
                    </w:rPr>
                  </w:pPr>
                </w:p>
              </w:txbxContent>
            </v:textbox>
          </v:shape>
          <v:shape id="_x0000_s1160" type="#_x0000_t202" style="position:absolute;left:812;top:15064;width:252;height:1316"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p>
                    </w:tc>
                  </w:tr>
                </w:tbl>
                <w:p w:rsidR="002A7F91" w:rsidRDefault="002A7F91" w:rsidP="00173EF2">
                  <w:pPr>
                    <w:rPr>
                      <w:rFonts w:ascii="Calibri" w:eastAsia="Times New Roman" w:hAnsi="Calibri" w:cs="Times New Roman"/>
                    </w:rPr>
                  </w:pPr>
                </w:p>
              </w:txbxContent>
            </v:textbox>
          </v:shape>
          <w10:wrap anchorx="page" anchory="page"/>
          <w10:anchorlock/>
        </v:group>
      </w:pict>
    </w:r>
    <w:r>
      <w:rPr>
        <w:noProof/>
        <w:sz w:val="20"/>
      </w:rPr>
      <w:pict>
        <v:group id="_x0000_s1075" style="position:absolute;margin-left:56.7pt;margin-top:19.85pt;width:518.8pt;height:802.3pt;z-index:251661312;mso-position-horizontal-relative:page;mso-position-vertical-relative:page" coordsize="20000,20000" o:allowincell="f">
          <v:rect id="_x0000_s1076" style="position:absolute;width:20000;height:20000" filled="f" strokeweight="2pt"/>
          <v:line id="_x0000_s1077" style="position:absolute" from="1093,18949" to="1095,19989" strokeweight="2pt"/>
          <v:line id="_x0000_s1078" style="position:absolute" from="10,18941" to="19977,18942" strokeweight="2pt"/>
          <v:line id="_x0000_s1079" style="position:absolute" from="2186,18949" to="2188,19989" strokeweight="2pt"/>
          <v:line id="_x0000_s1080" style="position:absolute" from="4919,18949" to="4921,19989" strokeweight="2pt"/>
          <v:line id="_x0000_s1081" style="position:absolute" from="6557,18959" to="6559,19989" strokeweight="2pt"/>
          <v:line id="_x0000_s1082" style="position:absolute" from="7650,18949" to="7652,19979" strokeweight="2pt"/>
          <v:line id="_x0000_s1083" style="position:absolute" from="18905,18949" to="18909,19989" strokeweight="2pt"/>
          <v:line id="_x0000_s1084" style="position:absolute" from="10,19293" to="7631,19295" strokeweight="1pt"/>
          <v:line id="_x0000_s1085" style="position:absolute" from="10,19646" to="7631,19647" strokeweight="2pt"/>
          <v:line id="_x0000_s1086" style="position:absolute" from="18919,19296" to="19990,19297" strokeweight="1pt"/>
          <v:rect id="_x0000_s1087" style="position:absolute;left:54;top:19660;width:1000;height:309" filled="f" stroked="f" strokeweight=".25pt">
            <v:textbox style="mso-next-textbox:#_x0000_s1087" inset="1pt,1pt,1pt,1pt">
              <w:txbxContent>
                <w:p w:rsidR="002A7F91" w:rsidRDefault="002A7F91">
                  <w:pPr>
                    <w:pStyle w:val="a7"/>
                    <w:jc w:val="center"/>
                    <w:rPr>
                      <w:sz w:val="18"/>
                    </w:rPr>
                  </w:pPr>
                  <w:r>
                    <w:rPr>
                      <w:sz w:val="18"/>
                    </w:rPr>
                    <w:t>Змн.</w:t>
                  </w:r>
                </w:p>
              </w:txbxContent>
            </v:textbox>
          </v:rect>
          <v:rect id="_x0000_s1088" style="position:absolute;left:1139;top:19660;width:1001;height:309" filled="f" stroked="f" strokeweight=".25pt">
            <v:textbox style="mso-next-textbox:#_x0000_s1088" inset="1pt,1pt,1pt,1pt">
              <w:txbxContent>
                <w:p w:rsidR="002A7F91" w:rsidRDefault="002A7F91">
                  <w:pPr>
                    <w:pStyle w:val="a7"/>
                    <w:jc w:val="center"/>
                    <w:rPr>
                      <w:sz w:val="18"/>
                    </w:rPr>
                  </w:pPr>
                  <w:r>
                    <w:rPr>
                      <w:sz w:val="18"/>
                    </w:rPr>
                    <w:t>Арк.</w:t>
                  </w:r>
                </w:p>
              </w:txbxContent>
            </v:textbox>
          </v:rect>
          <v:rect id="_x0000_s1089" style="position:absolute;left:2267;top:19660;width:2573;height:309" filled="f" stroked="f" strokeweight=".25pt">
            <v:textbox style="mso-next-textbox:#_x0000_s1089" inset="1pt,1pt,1pt,1pt">
              <w:txbxContent>
                <w:p w:rsidR="002A7F91" w:rsidRDefault="002A7F91">
                  <w:pPr>
                    <w:pStyle w:val="a7"/>
                    <w:jc w:val="center"/>
                    <w:rPr>
                      <w:sz w:val="18"/>
                    </w:rPr>
                  </w:pPr>
                  <w:r>
                    <w:rPr>
                      <w:sz w:val="18"/>
                    </w:rPr>
                    <w:t>№ докум.</w:t>
                  </w:r>
                </w:p>
              </w:txbxContent>
            </v:textbox>
          </v:rect>
          <v:rect id="_x0000_s1090" style="position:absolute;left:4983;top:19660;width:1534;height:309" filled="f" stroked="f" strokeweight=".25pt">
            <v:textbox style="mso-next-textbox:#_x0000_s1090" inset="1pt,1pt,1pt,1pt">
              <w:txbxContent>
                <w:p w:rsidR="002A7F91" w:rsidRDefault="002A7F91">
                  <w:pPr>
                    <w:pStyle w:val="a7"/>
                    <w:jc w:val="center"/>
                    <w:rPr>
                      <w:sz w:val="18"/>
                    </w:rPr>
                  </w:pPr>
                  <w:r>
                    <w:rPr>
                      <w:sz w:val="18"/>
                    </w:rPr>
                    <w:t>Підпис</w:t>
                  </w:r>
                </w:p>
              </w:txbxContent>
            </v:textbox>
          </v:rect>
          <v:rect id="_x0000_s1091" style="position:absolute;left:6604;top:19660;width:1000;height:309" filled="f" stroked="f" strokeweight=".25pt">
            <v:textbox style="mso-next-textbox:#_x0000_s1091" inset="1pt,1pt,1pt,1pt">
              <w:txbxContent>
                <w:p w:rsidR="002A7F91" w:rsidRDefault="002A7F91">
                  <w:pPr>
                    <w:pStyle w:val="a7"/>
                    <w:jc w:val="center"/>
                    <w:rPr>
                      <w:sz w:val="18"/>
                    </w:rPr>
                  </w:pPr>
                  <w:r>
                    <w:rPr>
                      <w:sz w:val="18"/>
                    </w:rPr>
                    <w:t>Дата</w:t>
                  </w:r>
                </w:p>
              </w:txbxContent>
            </v:textbox>
          </v:rect>
          <v:rect id="_x0000_s1092" style="position:absolute;left:18949;top:18977;width:1001;height:309" filled="f" stroked="f" strokeweight=".25pt">
            <v:textbox style="mso-next-textbox:#_x0000_s1092" inset="1pt,1pt,1pt,1pt">
              <w:txbxContent>
                <w:p w:rsidR="002A7F91" w:rsidRDefault="002A7F91">
                  <w:pPr>
                    <w:pStyle w:val="a7"/>
                    <w:jc w:val="center"/>
                    <w:rPr>
                      <w:sz w:val="18"/>
                    </w:rPr>
                  </w:pPr>
                  <w:r>
                    <w:rPr>
                      <w:sz w:val="18"/>
                    </w:rPr>
                    <w:t>Арк.</w:t>
                  </w:r>
                </w:p>
              </w:txbxContent>
            </v:textbox>
          </v:rect>
          <v:rect id="_x0000_s1093" style="position:absolute;left:18949;top:19435;width:1001;height:423" filled="f" stroked="f" strokeweight=".25pt">
            <v:textbox style="mso-next-textbox:#_x0000_s1093" inset="1pt,1pt,1pt,1pt">
              <w:txbxContent>
                <w:p w:rsidR="002A7F91" w:rsidRDefault="008169B6">
                  <w:pPr>
                    <w:pStyle w:val="a7"/>
                    <w:jc w:val="center"/>
                    <w:rPr>
                      <w:sz w:val="24"/>
                    </w:rPr>
                  </w:pPr>
                  <w:r>
                    <w:rPr>
                      <w:sz w:val="24"/>
                    </w:rPr>
                    <w:fldChar w:fldCharType="begin"/>
                  </w:r>
                  <w:r w:rsidR="002A7F91">
                    <w:rPr>
                      <w:sz w:val="24"/>
                    </w:rPr>
                    <w:instrText xml:space="preserve"> PAGE  \* LOWER </w:instrText>
                  </w:r>
                  <w:r>
                    <w:rPr>
                      <w:sz w:val="24"/>
                    </w:rPr>
                    <w:fldChar w:fldCharType="separate"/>
                  </w:r>
                  <w:r w:rsidR="00BA427F">
                    <w:rPr>
                      <w:noProof/>
                      <w:sz w:val="24"/>
                    </w:rPr>
                    <w:t>2</w:t>
                  </w:r>
                  <w:r>
                    <w:rPr>
                      <w:sz w:val="24"/>
                    </w:rPr>
                    <w:fldChar w:fldCharType="end"/>
                  </w:r>
                </w:p>
              </w:txbxContent>
            </v:textbox>
          </v:rect>
          <v:rect id="_x0000_s1094" style="position:absolute;left:7745;top:19221;width:11075;height:477" filled="f" stroked="f" strokeweight=".25pt">
            <v:textbox style="mso-next-textbox:#_x0000_s1094" inset="1pt,1pt,1pt,1pt">
              <w:txbxContent>
                <w:p w:rsidR="002A7F91" w:rsidRPr="009040EA" w:rsidRDefault="002A7F91" w:rsidP="009040EA">
                  <w:pPr>
                    <w:jc w:val="center"/>
                    <w:rPr>
                      <w:rFonts w:ascii="ISOCPEUR" w:hAnsi="ISOCPEUR"/>
                      <w:i/>
                      <w:szCs w:val="20"/>
                      <w:lang w:val="uk-UA"/>
                    </w:rPr>
                  </w:pPr>
                  <w:r w:rsidRPr="009040EA">
                    <w:rPr>
                      <w:rFonts w:ascii="ISOCPEUR" w:eastAsia="Times New Roman" w:hAnsi="ISOCPEUR" w:cs="Times New Roman"/>
                      <w:i/>
                    </w:rPr>
                    <w:t>КПФІС 1.009.135.00 ПЗ</w:t>
                  </w:r>
                </w:p>
                <w:p w:rsidR="002A7F91" w:rsidRDefault="002A7F91">
                  <w:pPr>
                    <w:pStyle w:val="a7"/>
                    <w:jc w:val="center"/>
                  </w:pPr>
                </w:p>
              </w:txbxContent>
            </v:textbox>
          </v:rect>
          <w10:wrap anchorx="page" anchory="page"/>
          <w10:anchorlock/>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91" w:rsidRDefault="00BA427F">
    <w:pPr>
      <w:pStyle w:val="a5"/>
    </w:pPr>
    <w:r>
      <w:rPr>
        <w:noProof/>
        <w:lang w:val="ru-RU" w:eastAsia="ru-RU"/>
      </w:rPr>
      <w:pict>
        <v:group id="_x0000_s1095" style="position:absolute;margin-left:19.85pt;margin-top:19.9pt;width:36.85pt;height:802.25pt;z-index:251662336;mso-position-horizontal-relative:page;mso-position-vertical-relative:page" coordorigin="397,397" coordsize="737,16045">
          <v:rect id="_x0000_s1096" style="position:absolute;left:397;top:397;width:737;height:6803" filled="f" strokeweight="2pt"/>
          <v:line id="_x0000_s1097" style="position:absolute" from="737,397" to="737,7200" strokeweight="2pt"/>
          <v:line id="_x0000_s1098" style="position:absolute" from="397,3799" to="1134,3799" strokeweight="2pt"/>
          <v:shapetype id="_x0000_t202" coordsize="21600,21600" o:spt="202" path="m,l,21600r21600,l21600,xe">
            <v:stroke joinstyle="miter"/>
            <v:path gradientshapeok="t" o:connecttype="rect"/>
          </v:shapetype>
          <v:shape id="_x0000_s1099" type="#_x0000_t202" style="position:absolute;left:448;top:448;width:252;height:3304"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3401"/>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rPr>
                          <w:t>Перш. викорис.</w:t>
                        </w:r>
                      </w:p>
                    </w:tc>
                  </w:tr>
                </w:tbl>
                <w:p w:rsidR="002A7F91" w:rsidRDefault="002A7F91" w:rsidP="00173EF2">
                  <w:pPr>
                    <w:rPr>
                      <w:rFonts w:ascii="Calibri" w:eastAsia="Times New Roman"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3"/>
                          <w:jc w:val="center"/>
                          <w:rPr>
                            <w:sz w:val="18"/>
                          </w:rPr>
                        </w:pPr>
                      </w:p>
                    </w:tc>
                  </w:tr>
                </w:tbl>
                <w:p w:rsidR="002A7F91" w:rsidRDefault="002A7F91" w:rsidP="00173EF2">
                  <w:pPr>
                    <w:rPr>
                      <w:rFonts w:ascii="Calibri" w:eastAsia="Times New Roman" w:hAnsi="Calibri" w:cs="Times New Roman"/>
                    </w:rPr>
                  </w:pPr>
                </w:p>
              </w:txbxContent>
            </v:textbox>
          </v:shape>
          <v:shape id="_x0000_s1100" type="#_x0000_t202" style="position:absolute;left:448;top:3864;width:252;height:3304"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3401"/>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lang w:val="ru-RU"/>
                          </w:rPr>
                          <w:t>Довід. №</w:t>
                        </w:r>
                      </w:p>
                    </w:tc>
                  </w:tr>
                </w:tbl>
                <w:p w:rsidR="002A7F91" w:rsidRDefault="002A7F91" w:rsidP="00173EF2">
                  <w:pPr>
                    <w:rPr>
                      <w:rFonts w:ascii="Calibri" w:eastAsia="Times New Roman" w:hAnsi="Calibri" w:cs="Times New Roman"/>
                    </w:rPr>
                  </w:pPr>
                </w:p>
              </w:txbxContent>
            </v:textbox>
          </v:shape>
          <v:rect id="_x0000_s1101" style="position:absolute;left:397;top:8222;width:737;height:8220" filled="f" strokeweight="2pt"/>
          <v:line id="_x0000_s1102" style="position:absolute" from="737,8222" to="737,16442" strokeweight="2pt"/>
          <v:line id="_x0000_s1103" style="position:absolute" from="397,10206" to="1134,10206" strokeweight="2pt"/>
          <v:line id="_x0000_s1104" style="position:absolute" from="397,11624" to="1134,11624" strokeweight="2pt"/>
          <v:line id="_x0000_s1105" style="position:absolute" from="397,13041" to="1134,13041" strokeweight="2pt"/>
          <v:line id="_x0000_s1106" style="position:absolute" from="397,15026" to="1134,15026" strokeweight="2pt"/>
          <v:shape id="_x0000_s1107" type="#_x0000_t202" style="position:absolute;left:448;top:8260;width:252;height:1904"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98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lang w:val="ru-RU"/>
                          </w:rPr>
                          <w:t>Підпис і дата</w:t>
                        </w:r>
                      </w:p>
                    </w:tc>
                  </w:tr>
                </w:tbl>
                <w:p w:rsidR="002A7F91" w:rsidRDefault="002A7F91" w:rsidP="00173EF2">
                  <w:pPr>
                    <w:rPr>
                      <w:rFonts w:ascii="Calibri" w:eastAsia="Times New Roman" w:hAnsi="Calibri" w:cs="Times New Roman"/>
                    </w:rPr>
                  </w:pPr>
                </w:p>
              </w:txbxContent>
            </v:textbox>
          </v:shape>
          <v:shape id="_x0000_s1108" type="#_x0000_t202" style="position:absolute;left:448;top:10248;width:252;height:1316"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lang w:val="ru-RU"/>
                          </w:rPr>
                          <w:t>Інв. № дубл.</w:t>
                        </w:r>
                      </w:p>
                    </w:tc>
                  </w:tr>
                </w:tbl>
                <w:p w:rsidR="002A7F91" w:rsidRDefault="002A7F91" w:rsidP="00173EF2">
                  <w:pPr>
                    <w:rPr>
                      <w:rFonts w:ascii="Calibri" w:eastAsia="Times New Roman" w:hAnsi="Calibri" w:cs="Times New Roman"/>
                    </w:rPr>
                  </w:pPr>
                </w:p>
              </w:txbxContent>
            </v:textbox>
          </v:shape>
          <v:shape id="_x0000_s1109" type="#_x0000_t202" style="position:absolute;left:448;top:11676;width:252;height:1316"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rPr>
                          <w:t>Зам. інв. №</w:t>
                        </w:r>
                      </w:p>
                    </w:tc>
                  </w:tr>
                </w:tbl>
                <w:p w:rsidR="002A7F91" w:rsidRDefault="002A7F91" w:rsidP="00173EF2">
                  <w:pPr>
                    <w:rPr>
                      <w:rFonts w:ascii="Calibri" w:eastAsia="Times New Roman" w:hAnsi="Calibri" w:cs="Times New Roman"/>
                    </w:rPr>
                  </w:pPr>
                </w:p>
              </w:txbxContent>
            </v:textbox>
          </v:shape>
          <v:shape id="_x0000_s1110" type="#_x0000_t202" style="position:absolute;left:448;top:13076;width:252;height:1904"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98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lang w:val="ru-RU"/>
                          </w:rPr>
                          <w:t>Підпис і дата</w:t>
                        </w:r>
                      </w:p>
                    </w:tc>
                  </w:tr>
                </w:tbl>
                <w:p w:rsidR="002A7F91" w:rsidRDefault="002A7F91" w:rsidP="00173EF2">
                  <w:pPr>
                    <w:rPr>
                      <w:rFonts w:ascii="Calibri" w:eastAsia="Times New Roman" w:hAnsi="Calibri" w:cs="Times New Roman"/>
                    </w:rPr>
                  </w:pPr>
                </w:p>
              </w:txbxContent>
            </v:textbox>
          </v:shape>
          <v:shape id="_x0000_s1111" type="#_x0000_t202" style="position:absolute;left:448;top:15064;width:252;height:1316"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r>
                          <w:rPr>
                            <w:sz w:val="18"/>
                            <w:lang w:val="ru-RU"/>
                          </w:rPr>
                          <w:t>Інв. № ориг.</w:t>
                        </w:r>
                      </w:p>
                    </w:tc>
                  </w:tr>
                </w:tbl>
                <w:p w:rsidR="002A7F91" w:rsidRDefault="002A7F91" w:rsidP="00173EF2">
                  <w:pPr>
                    <w:rPr>
                      <w:rFonts w:ascii="Calibri" w:eastAsia="Times New Roman" w:hAnsi="Calibri" w:cs="Times New Roman"/>
                    </w:rPr>
                  </w:pPr>
                </w:p>
              </w:txbxContent>
            </v:textbox>
          </v:shape>
          <v:shape id="_x0000_s1112" type="#_x0000_t202" style="position:absolute;left:812;top:448;width:252;height:3304"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3401"/>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p>
                    </w:tc>
                  </w:tr>
                </w:tbl>
                <w:p w:rsidR="002A7F91" w:rsidRDefault="002A7F91" w:rsidP="00173EF2">
                  <w:pPr>
                    <w:rPr>
                      <w:rFonts w:ascii="Calibri" w:eastAsia="Times New Roman" w:hAnsi="Calibri" w:cs="Times New Roman"/>
                    </w:rPr>
                  </w:pPr>
                </w:p>
              </w:txbxContent>
            </v:textbox>
          </v:shape>
          <v:shape id="_x0000_s1113" type="#_x0000_t202" style="position:absolute;left:812;top:3864;width:252;height:3304"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3401"/>
                      <w:jc w:val="center"/>
                    </w:trPr>
                    <w:tc>
                      <w:tcPr>
                        <w:tcW w:w="249" w:type="dxa"/>
                        <w:tcBorders>
                          <w:top w:val="nil"/>
                          <w:left w:val="nil"/>
                          <w:bottom w:val="nil"/>
                          <w:right w:val="nil"/>
                        </w:tcBorders>
                        <w:textDirection w:val="btLr"/>
                        <w:vAlign w:val="center"/>
                      </w:tcPr>
                      <w:p w:rsidR="002A7F91" w:rsidRDefault="002A7F91">
                        <w:pPr>
                          <w:pStyle w:val="a7"/>
                          <w:jc w:val="center"/>
                          <w:rPr>
                            <w:sz w:val="18"/>
                            <w:lang w:val="en-US"/>
                          </w:rPr>
                        </w:pPr>
                      </w:p>
                    </w:tc>
                  </w:tr>
                </w:tbl>
                <w:p w:rsidR="002A7F91" w:rsidRDefault="002A7F91" w:rsidP="00173EF2">
                  <w:pPr>
                    <w:rPr>
                      <w:rFonts w:ascii="Calibri" w:eastAsia="Times New Roman" w:hAnsi="Calibri" w:cs="Times New Roman"/>
                    </w:rPr>
                  </w:pPr>
                </w:p>
              </w:txbxContent>
            </v:textbox>
          </v:shape>
          <v:shape id="_x0000_s1114" type="#_x0000_t202" style="position:absolute;left:812;top:10248;width:252;height:1316"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p>
                    </w:tc>
                  </w:tr>
                </w:tbl>
                <w:p w:rsidR="002A7F91" w:rsidRDefault="002A7F91" w:rsidP="00173EF2">
                  <w:pPr>
                    <w:rPr>
                      <w:rFonts w:ascii="Calibri" w:eastAsia="Times New Roman" w:hAnsi="Calibri" w:cs="Times New Roman"/>
                    </w:rPr>
                  </w:pPr>
                </w:p>
              </w:txbxContent>
            </v:textbox>
          </v:shape>
          <v:shape id="_x0000_s1115" type="#_x0000_t202" style="position:absolute;left:812;top:11676;width:252;height:1316"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p>
                    </w:tc>
                  </w:tr>
                </w:tbl>
                <w:p w:rsidR="002A7F91" w:rsidRDefault="002A7F91" w:rsidP="00173EF2">
                  <w:pPr>
                    <w:rPr>
                      <w:rFonts w:ascii="Calibri" w:eastAsia="Times New Roman" w:hAnsi="Calibri" w:cs="Times New Roman"/>
                    </w:rPr>
                  </w:pPr>
                </w:p>
              </w:txbxContent>
            </v:textbox>
          </v:shape>
          <v:shape id="_x0000_s1116" type="#_x0000_t202" style="position:absolute;left:812;top:15064;width:252;height:1316"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2A7F91">
                    <w:trPr>
                      <w:cantSplit/>
                      <w:trHeight w:hRule="exact" w:val="1417"/>
                      <w:jc w:val="center"/>
                    </w:trPr>
                    <w:tc>
                      <w:tcPr>
                        <w:tcW w:w="249" w:type="dxa"/>
                        <w:tcBorders>
                          <w:top w:val="nil"/>
                          <w:left w:val="nil"/>
                          <w:bottom w:val="nil"/>
                          <w:right w:val="nil"/>
                        </w:tcBorders>
                        <w:textDirection w:val="btLr"/>
                        <w:vAlign w:val="center"/>
                      </w:tcPr>
                      <w:p w:rsidR="002A7F91" w:rsidRDefault="002A7F91">
                        <w:pPr>
                          <w:pStyle w:val="a7"/>
                          <w:jc w:val="center"/>
                          <w:rPr>
                            <w:sz w:val="18"/>
                          </w:rPr>
                        </w:pPr>
                      </w:p>
                    </w:tc>
                  </w:tr>
                </w:tbl>
                <w:p w:rsidR="002A7F91" w:rsidRDefault="002A7F91" w:rsidP="00173EF2">
                  <w:pPr>
                    <w:rPr>
                      <w:rFonts w:ascii="Calibri" w:eastAsia="Times New Roman" w:hAnsi="Calibri" w:cs="Times New Roman"/>
                    </w:rPr>
                  </w:pPr>
                </w:p>
              </w:txbxContent>
            </v:textbox>
          </v:shape>
          <w10:wrap anchorx="page" anchory="pag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48" w:rsidRDefault="00A25748" w:rsidP="00173EF2">
      <w:pPr>
        <w:spacing w:after="0" w:line="240" w:lineRule="auto"/>
      </w:pPr>
      <w:r>
        <w:separator/>
      </w:r>
    </w:p>
  </w:footnote>
  <w:footnote w:type="continuationSeparator" w:id="0">
    <w:p w:rsidR="00A25748" w:rsidRDefault="00A25748" w:rsidP="0017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7F" w:rsidRDefault="00BA42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7F" w:rsidRPr="00BA427F" w:rsidRDefault="00BA427F" w:rsidP="00BA427F">
    <w:pPr>
      <w:pStyle w:val="a3"/>
      <w:jc w:val="center"/>
      <w:rPr>
        <w:rFonts w:ascii="Tahoma" w:hAnsi="Tahoma" w:cs="Tahoma"/>
        <w:b/>
        <w:color w:val="B3B3B3"/>
        <w:sz w:val="14"/>
      </w:rPr>
    </w:pPr>
    <w:hyperlink r:id="rId1" w:history="1">
      <w:r w:rsidRPr="00BA427F">
        <w:rPr>
          <w:rStyle w:val="ae"/>
          <w:rFonts w:ascii="Tahoma" w:eastAsiaTheme="minorEastAsia" w:hAnsi="Tahoma" w:cs="Tahoma"/>
          <w:b/>
          <w:color w:val="B3B3B3"/>
          <w:sz w:val="14"/>
          <w:szCs w:val="22"/>
          <w:lang w:val="ru-RU" w:eastAsia="ru-RU"/>
        </w:rPr>
        <w:t>http://antibotan.com/</w:t>
      </w:r>
    </w:hyperlink>
    <w:r w:rsidRPr="00BA427F">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91" w:rsidRDefault="00BA427F">
    <w:pPr>
      <w:pStyle w:val="a3"/>
    </w:pPr>
    <w:r>
      <w:rPr>
        <w:noProof/>
        <w:sz w:val="20"/>
      </w:rPr>
      <w:pict>
        <v:group id="_x0000_s1025" style="position:absolute;margin-left:56.7pt;margin-top:19.85pt;width:518.8pt;height:802.3pt;z-index:251660288;mso-position-horizontal-relative:page;mso-position-vertical-relative:page" coordsize="20000,20000" o:allowincell="f">
          <v:rect id="_x0000_s1026" style="position:absolute;width:20000;height:20000" filled="f" strokeweight="2pt"/>
          <v:line id="_x0000_s1027" style="position:absolute" from="993,17183" to="995,18221" strokeweight="2pt"/>
          <v:line id="_x0000_s1028" style="position:absolute" from="10,17173" to="19977,17174" strokeweight="2pt"/>
          <v:line id="_x0000_s1029" style="position:absolute" from="2186,17192" to="2188,19989" strokeweight="2pt"/>
          <v:line id="_x0000_s1030" style="position:absolute" from="4919,17192" to="4921,19989" strokeweight="2pt"/>
          <v:line id="_x0000_s1031" style="position:absolute" from="6557,17192" to="6559,19989" strokeweight="2pt"/>
          <v:line id="_x0000_s1032" style="position:absolute" from="7650,17183" to="7652,19979" strokeweight="2pt"/>
          <v:line id="_x0000_s1033" style="position:absolute" from="15848,18239" to="15852,18932" strokeweight="2pt"/>
          <v:line id="_x0000_s1034" style="position:absolute" from="10,19293" to="7631,19295" strokeweight="1pt"/>
          <v:line id="_x0000_s1035" style="position:absolute" from="10,19646" to="7631,19647" strokeweight="1pt"/>
          <v:rect id="_x0000_s1036" style="position:absolute;left:54;top:17912;width:883;height:309" filled="f" stroked="f" strokeweight=".25pt">
            <v:textbox style="mso-next-textbox:#_x0000_s1036" inset="1pt,1pt,1pt,1pt">
              <w:txbxContent>
                <w:p w:rsidR="002A7F91" w:rsidRDefault="002A7F91">
                  <w:pPr>
                    <w:pStyle w:val="a7"/>
                    <w:jc w:val="center"/>
                    <w:rPr>
                      <w:rFonts w:ascii="Journal" w:hAnsi="Journal"/>
                      <w:sz w:val="18"/>
                    </w:rPr>
                  </w:pPr>
                  <w:r>
                    <w:rPr>
                      <w:sz w:val="18"/>
                    </w:rPr>
                    <w:t>Змн</w:t>
                  </w:r>
                  <w:r>
                    <w:rPr>
                      <w:rFonts w:ascii="Journal" w:hAnsi="Journal"/>
                      <w:sz w:val="18"/>
                    </w:rPr>
                    <w:t>.</w:t>
                  </w:r>
                </w:p>
              </w:txbxContent>
            </v:textbox>
          </v:rect>
          <v:rect id="_x0000_s1037" style="position:absolute;left:1051;top:17912;width:1100;height:309" filled="f" stroked="f" strokeweight=".25pt">
            <v:textbox style="mso-next-textbox:#_x0000_s1037" inset="1pt,1pt,1pt,1pt">
              <w:txbxContent>
                <w:p w:rsidR="002A7F91" w:rsidRDefault="002A7F91">
                  <w:pPr>
                    <w:pStyle w:val="a7"/>
                    <w:jc w:val="center"/>
                    <w:rPr>
                      <w:sz w:val="18"/>
                    </w:rPr>
                  </w:pPr>
                  <w:r>
                    <w:rPr>
                      <w:sz w:val="18"/>
                    </w:rPr>
                    <w:t>Арк.</w:t>
                  </w:r>
                </w:p>
              </w:txbxContent>
            </v:textbox>
          </v:rect>
          <v:rect id="_x0000_s1038" style="position:absolute;left:2267;top:17912;width:2573;height:309" filled="f" stroked="f" strokeweight=".25pt">
            <v:textbox style="mso-next-textbox:#_x0000_s1038" inset="1pt,1pt,1pt,1pt">
              <w:txbxContent>
                <w:p w:rsidR="002A7F91" w:rsidRDefault="002A7F91">
                  <w:pPr>
                    <w:pStyle w:val="a7"/>
                    <w:jc w:val="center"/>
                    <w:rPr>
                      <w:sz w:val="18"/>
                    </w:rPr>
                  </w:pPr>
                  <w:r>
                    <w:rPr>
                      <w:sz w:val="18"/>
                    </w:rPr>
                    <w:t>№ докум.</w:t>
                  </w:r>
                </w:p>
              </w:txbxContent>
            </v:textbox>
          </v:rect>
          <v:rect id="_x0000_s1039" style="position:absolute;left:4983;top:17912;width:1534;height:309" filled="f" stroked="f" strokeweight=".25pt">
            <v:textbox style="mso-next-textbox:#_x0000_s1039" inset="1pt,1pt,1pt,1pt">
              <w:txbxContent>
                <w:p w:rsidR="002A7F91" w:rsidRDefault="002A7F91">
                  <w:pPr>
                    <w:pStyle w:val="a7"/>
                    <w:jc w:val="center"/>
                    <w:rPr>
                      <w:sz w:val="18"/>
                    </w:rPr>
                  </w:pPr>
                  <w:r>
                    <w:rPr>
                      <w:sz w:val="18"/>
                    </w:rPr>
                    <w:t>Підпис</w:t>
                  </w:r>
                </w:p>
              </w:txbxContent>
            </v:textbox>
          </v:rect>
          <v:rect id="_x0000_s1040" style="position:absolute;left:6604;top:17912;width:1000;height:309" filled="f" stroked="f" strokeweight=".25pt">
            <v:textbox style="mso-next-textbox:#_x0000_s1040" inset="1pt,1pt,1pt,1pt">
              <w:txbxContent>
                <w:p w:rsidR="002A7F91" w:rsidRDefault="002A7F91">
                  <w:pPr>
                    <w:pStyle w:val="a7"/>
                    <w:jc w:val="center"/>
                    <w:rPr>
                      <w:sz w:val="18"/>
                    </w:rPr>
                  </w:pPr>
                  <w:r>
                    <w:rPr>
                      <w:sz w:val="18"/>
                    </w:rPr>
                    <w:t>Дата</w:t>
                  </w:r>
                </w:p>
              </w:txbxContent>
            </v:textbox>
          </v:rect>
          <v:rect id="_x0000_s1041" style="position:absolute;left:15929;top:18258;width:1475;height:309" filled="f" stroked="f" strokeweight=".25pt">
            <v:textbox style="mso-next-textbox:#_x0000_s1041" inset="1pt,1pt,1pt,1pt">
              <w:txbxContent>
                <w:p w:rsidR="002A7F91" w:rsidRDefault="002A7F91">
                  <w:pPr>
                    <w:pStyle w:val="a7"/>
                    <w:jc w:val="center"/>
                    <w:rPr>
                      <w:rFonts w:ascii="Journal" w:hAnsi="Journal"/>
                      <w:sz w:val="18"/>
                    </w:rPr>
                  </w:pPr>
                  <w:r>
                    <w:rPr>
                      <w:sz w:val="18"/>
                    </w:rPr>
                    <w:t>Арк.</w:t>
                  </w:r>
                </w:p>
              </w:txbxContent>
            </v:textbox>
          </v:rect>
          <v:rect id="_x0000_s1042" style="position:absolute;left:15929;top:18623;width:1475;height:310" filled="f" stroked="f" strokeweight=".25pt">
            <v:textbox style="mso-next-textbox:#_x0000_s1042" inset="1pt,1pt,1pt,1pt">
              <w:txbxContent>
                <w:p w:rsidR="002A7F91" w:rsidRPr="00BB0043" w:rsidRDefault="002A7F91">
                  <w:pPr>
                    <w:pStyle w:val="a7"/>
                    <w:jc w:val="center"/>
                    <w:rPr>
                      <w:sz w:val="18"/>
                      <w:lang w:val="ru-RU"/>
                    </w:rPr>
                  </w:pPr>
                  <w:r>
                    <w:rPr>
                      <w:sz w:val="18"/>
                      <w:lang w:val="ru-RU"/>
                    </w:rPr>
                    <w:t>1</w:t>
                  </w:r>
                </w:p>
                <w:p w:rsidR="002A7F91" w:rsidRDefault="002A7F91">
                  <w:r>
                    <w:rPr>
                      <w:rFonts w:ascii="ISOCPEUR" w:eastAsia="Times New Roman" w:hAnsi="ISOCPEUR" w:cs="Times New Roman"/>
                      <w:i/>
                      <w:sz w:val="18"/>
                      <w:szCs w:val="20"/>
                      <w:lang w:val="uk-UA" w:eastAsia="uk-UA"/>
                    </w:rPr>
                    <w:t>1</w:t>
                  </w:r>
                </w:p>
              </w:txbxContent>
            </v:textbox>
          </v:rect>
          <v:rect id="_x0000_s1043" style="position:absolute;left:7760;top:17481;width:12159;height:477" filled="f" stroked="f" strokeweight=".25pt">
            <v:textbox style="mso-next-textbox:#_x0000_s1043" inset="1pt,1pt,1pt,1pt">
              <w:txbxContent>
                <w:p w:rsidR="002A7F91" w:rsidRPr="009040EA" w:rsidRDefault="002A7F91" w:rsidP="004966F3">
                  <w:pPr>
                    <w:jc w:val="center"/>
                    <w:rPr>
                      <w:rFonts w:ascii="ISOCPEUR" w:hAnsi="ISOCPEUR"/>
                      <w:i/>
                      <w:szCs w:val="20"/>
                      <w:lang w:val="uk-UA"/>
                    </w:rPr>
                  </w:pPr>
                  <w:r w:rsidRPr="009040EA">
                    <w:rPr>
                      <w:rFonts w:ascii="ISOCPEUR" w:eastAsia="Times New Roman" w:hAnsi="ISOCPEUR" w:cs="Times New Roman"/>
                      <w:i/>
                    </w:rPr>
                    <w:t>КПФІС 1.009.135.00 ПЗ</w:t>
                  </w:r>
                </w:p>
                <w:p w:rsidR="002A7F91" w:rsidRPr="004966F3" w:rsidRDefault="002A7F91" w:rsidP="004966F3"/>
              </w:txbxContent>
            </v:textbox>
          </v:rect>
          <v:line id="_x0000_s1044" style="position:absolute" from="12,18233" to="19979,18234" strokeweight="2pt"/>
          <v:line id="_x0000_s1045" style="position:absolute" from="25,17881" to="7646,17882" strokeweight="2pt"/>
          <v:line id="_x0000_s1046" style="position:absolute" from="10,17526" to="7631,17527" strokeweight="1pt"/>
          <v:line id="_x0000_s1047" style="position:absolute" from="10,18938" to="7631,18939" strokeweight="1pt"/>
          <v:line id="_x0000_s1048" style="position:absolute" from="10,18583" to="7631,18584" strokeweight="1pt"/>
          <v:group id="_x0000_s1049" style="position:absolute;left:39;top:18267;width:4801;height:310" coordsize="19999,20000">
            <v:rect id="_x0000_s1050" style="position:absolute;width:8856;height:20000" filled="f" stroked="f" strokeweight=".25pt">
              <v:textbox style="mso-next-textbox:#_x0000_s1050" inset="1pt,1pt,1pt,1pt">
                <w:txbxContent>
                  <w:p w:rsidR="002A7F91" w:rsidRPr="00462EA2" w:rsidRDefault="002A7F91">
                    <w:pPr>
                      <w:pStyle w:val="a7"/>
                      <w:rPr>
                        <w:rFonts w:ascii="Journal" w:hAnsi="Journal"/>
                        <w:sz w:val="18"/>
                      </w:rPr>
                    </w:pPr>
                    <w:r>
                      <w:rPr>
                        <w:sz w:val="18"/>
                      </w:rPr>
                      <w:t xml:space="preserve"> Розроб</w:t>
                    </w:r>
                    <w:r w:rsidRPr="00462EA2">
                      <w:rPr>
                        <w:rFonts w:ascii="Journal" w:hAnsi="Journal"/>
                        <w:sz w:val="18"/>
                      </w:rPr>
                      <w:t>.</w:t>
                    </w:r>
                  </w:p>
                </w:txbxContent>
              </v:textbox>
            </v:rect>
            <v:rect id="_x0000_s1051" style="position:absolute;left:9281;width:10718;height:20000" filled="f" stroked="f" strokeweight=".25pt">
              <v:textbox style="mso-next-textbox:#_x0000_s1051" inset="1pt,1pt,1pt,1pt">
                <w:txbxContent>
                  <w:p w:rsidR="002A7F91" w:rsidRPr="009040EA" w:rsidRDefault="002A7F91" w:rsidP="00F829A0">
                    <w:pPr>
                      <w:pStyle w:val="a7"/>
                      <w:jc w:val="left"/>
                      <w:rPr>
                        <w:rFonts w:ascii="Journal" w:hAnsi="Journal"/>
                        <w:sz w:val="18"/>
                        <w:szCs w:val="18"/>
                      </w:rPr>
                    </w:pPr>
                    <w:r w:rsidRPr="009040EA">
                      <w:rPr>
                        <w:sz w:val="18"/>
                        <w:szCs w:val="18"/>
                        <w:lang w:val="ru-RU"/>
                      </w:rPr>
                      <w:t>Глабець І.Ю.</w:t>
                    </w:r>
                    <w:r w:rsidRPr="009040EA">
                      <w:rPr>
                        <w:sz w:val="18"/>
                        <w:szCs w:val="18"/>
                        <w:lang w:val="en-US"/>
                      </w:rPr>
                      <w:tab/>
                    </w:r>
                  </w:p>
                </w:txbxContent>
              </v:textbox>
            </v:rect>
          </v:group>
          <v:group id="_x0000_s1052" style="position:absolute;left:39;top:18614;width:4801;height:309" coordsize="19999,20000">
            <v:rect id="_x0000_s1053" style="position:absolute;width:8856;height:20000" filled="f" stroked="f" strokeweight=".25pt">
              <v:textbox style="mso-next-textbox:#_x0000_s1053" inset="1pt,1pt,1pt,1pt">
                <w:txbxContent>
                  <w:p w:rsidR="002A7F91" w:rsidRDefault="002A7F91">
                    <w:pPr>
                      <w:pStyle w:val="a7"/>
                      <w:rPr>
                        <w:sz w:val="18"/>
                      </w:rPr>
                    </w:pPr>
                    <w:r>
                      <w:rPr>
                        <w:sz w:val="18"/>
                      </w:rPr>
                      <w:t xml:space="preserve"> Перевір.</w:t>
                    </w:r>
                  </w:p>
                </w:txbxContent>
              </v:textbox>
            </v:rect>
            <v:rect id="_x0000_s1054" style="position:absolute;left:9281;width:10718;height:20000" filled="f" stroked="f" strokeweight=".25pt">
              <v:textbox style="mso-next-textbox:#_x0000_s1054" inset="1pt,1pt,1pt,1pt">
                <w:txbxContent>
                  <w:p w:rsidR="002A7F91" w:rsidRDefault="002A7F91">
                    <w:pPr>
                      <w:pStyle w:val="a7"/>
                      <w:rPr>
                        <w:rFonts w:ascii="Journal" w:hAnsi="Journal"/>
                        <w:sz w:val="18"/>
                      </w:rPr>
                    </w:pPr>
                    <w:r>
                      <w:rPr>
                        <w:sz w:val="18"/>
                      </w:rPr>
                      <w:t>Лупенко А.М.</w:t>
                    </w:r>
                  </w:p>
                </w:txbxContent>
              </v:textbox>
            </v:rect>
          </v:group>
          <v:group id="_x0000_s1055" style="position:absolute;left:39;top:18969;width:4801;height:309" coordsize="19999,20000">
            <v:rect id="_x0000_s1056" style="position:absolute;width:8856;height:20000" filled="f" stroked="f" strokeweight=".25pt">
              <v:textbox style="mso-next-textbox:#_x0000_s1056" inset="1pt,1pt,1pt,1pt">
                <w:txbxContent>
                  <w:p w:rsidR="002A7F91" w:rsidRDefault="002A7F91">
                    <w:pPr>
                      <w:pStyle w:val="a7"/>
                      <w:rPr>
                        <w:sz w:val="18"/>
                      </w:rPr>
                    </w:pPr>
                    <w:r>
                      <w:rPr>
                        <w:sz w:val="18"/>
                      </w:rPr>
                      <w:t xml:space="preserve"> Реценз.</w:t>
                    </w:r>
                  </w:p>
                </w:txbxContent>
              </v:textbox>
            </v:rect>
            <v:rect id="_x0000_s1057" style="position:absolute;left:9281;width:10718;height:20000" filled="f" stroked="f" strokeweight=".25pt">
              <v:textbox style="mso-next-textbox:#_x0000_s1057" inset="1pt,1pt,1pt,1pt">
                <w:txbxContent>
                  <w:p w:rsidR="002A7F91" w:rsidRDefault="002A7F91">
                    <w:pPr>
                      <w:pStyle w:val="a7"/>
                      <w:rPr>
                        <w:rFonts w:ascii="Journal" w:hAnsi="Journal"/>
                        <w:sz w:val="18"/>
                      </w:rPr>
                    </w:pPr>
                  </w:p>
                </w:txbxContent>
              </v:textbox>
            </v:rect>
          </v:group>
          <v:group id="_x0000_s1058" style="position:absolute;left:39;top:19314;width:4801;height:310" coordsize="19999,20000">
            <v:rect id="_x0000_s1059" style="position:absolute;width:8856;height:20000" filled="f" stroked="f" strokeweight=".25pt">
              <v:textbox style="mso-next-textbox:#_x0000_s1059" inset="1pt,1pt,1pt,1pt">
                <w:txbxContent>
                  <w:p w:rsidR="002A7F91" w:rsidRDefault="002A7F91">
                    <w:pPr>
                      <w:pStyle w:val="a7"/>
                      <w:rPr>
                        <w:sz w:val="18"/>
                      </w:rPr>
                    </w:pPr>
                    <w:r>
                      <w:rPr>
                        <w:sz w:val="18"/>
                      </w:rPr>
                      <w:t xml:space="preserve"> Н. Контр.</w:t>
                    </w:r>
                  </w:p>
                </w:txbxContent>
              </v:textbox>
            </v:rect>
            <v:rect id="_x0000_s1060" style="position:absolute;left:9281;width:10718;height:20000" filled="f" stroked="f" strokeweight=".25pt">
              <v:textbox style="mso-next-textbox:#_x0000_s1060" inset="1pt,1pt,1pt,1pt">
                <w:txbxContent>
                  <w:p w:rsidR="002A7F91" w:rsidRDefault="002A7F91">
                    <w:pPr>
                      <w:pStyle w:val="a7"/>
                      <w:rPr>
                        <w:rFonts w:ascii="Journal" w:hAnsi="Journal"/>
                        <w:sz w:val="18"/>
                      </w:rPr>
                    </w:pPr>
                  </w:p>
                </w:txbxContent>
              </v:textbox>
            </v:rect>
          </v:group>
          <v:group id="_x0000_s1061" style="position:absolute;left:39;top:19660;width:4801;height:309" coordsize="19999,20000">
            <v:rect id="_x0000_s1062" style="position:absolute;width:8856;height:20000" filled="f" stroked="f" strokeweight=".25pt">
              <v:textbox style="mso-next-textbox:#_x0000_s1062" inset="1pt,1pt,1pt,1pt">
                <w:txbxContent>
                  <w:p w:rsidR="002A7F91" w:rsidRDefault="002A7F91">
                    <w:pPr>
                      <w:pStyle w:val="a7"/>
                      <w:rPr>
                        <w:sz w:val="18"/>
                      </w:rPr>
                    </w:pPr>
                    <w:r>
                      <w:rPr>
                        <w:sz w:val="18"/>
                      </w:rPr>
                      <w:t xml:space="preserve"> Затверд.</w:t>
                    </w:r>
                  </w:p>
                </w:txbxContent>
              </v:textbox>
            </v:rect>
            <v:rect id="_x0000_s1063" style="position:absolute;left:9281;width:10718;height:20000" filled="f" stroked="f" strokeweight=".25pt">
              <v:textbox style="mso-next-textbox:#_x0000_s1063" inset="1pt,1pt,1pt,1pt">
                <w:txbxContent>
                  <w:p w:rsidR="002A7F91" w:rsidRDefault="002A7F91">
                    <w:pPr>
                      <w:pStyle w:val="a7"/>
                      <w:rPr>
                        <w:rFonts w:ascii="Journal" w:hAnsi="Journal"/>
                        <w:sz w:val="18"/>
                      </w:rPr>
                    </w:pPr>
                  </w:p>
                </w:txbxContent>
              </v:textbox>
            </v:rect>
          </v:group>
          <v:line id="_x0000_s1064" style="position:absolute" from="14208,18239" to="14210,19979" strokeweight="2pt"/>
          <v:rect id="_x0000_s1065" style="position:absolute;left:7787;top:18314;width:6292;height:1609" filled="f" stroked="f" strokeweight=".25pt">
            <v:textbox style="mso-next-textbox:#_x0000_s1065" inset="1pt,1pt,1pt,1pt">
              <w:txbxContent>
                <w:p w:rsidR="002A7F91" w:rsidRDefault="002A7F91" w:rsidP="00F829A0">
                  <w:pPr>
                    <w:pStyle w:val="a7"/>
                    <w:jc w:val="center"/>
                    <w:rPr>
                      <w:szCs w:val="28"/>
                      <w:lang w:val="ru-RU"/>
                    </w:rPr>
                  </w:pPr>
                </w:p>
                <w:p w:rsidR="002A7F91" w:rsidRDefault="002A7F91" w:rsidP="00F829A0">
                  <w:pPr>
                    <w:pStyle w:val="a7"/>
                    <w:jc w:val="center"/>
                    <w:rPr>
                      <w:szCs w:val="28"/>
                      <w:lang w:val="ru-RU"/>
                    </w:rPr>
                  </w:pPr>
                  <w:r>
                    <w:rPr>
                      <w:szCs w:val="28"/>
                      <w:lang w:val="ru-RU"/>
                    </w:rPr>
                    <w:t>АЛП</w:t>
                  </w:r>
                </w:p>
                <w:p w:rsidR="002A7F91" w:rsidRPr="00BB0043" w:rsidRDefault="002A7F91" w:rsidP="00F829A0">
                  <w:pPr>
                    <w:pStyle w:val="a7"/>
                    <w:jc w:val="center"/>
                    <w:rPr>
                      <w:szCs w:val="28"/>
                    </w:rPr>
                  </w:pPr>
                  <w:r>
                    <w:rPr>
                      <w:szCs w:val="28"/>
                      <w:lang w:val="ru-RU"/>
                    </w:rPr>
                    <w:t>Пояснювальна записка</w:t>
                  </w:r>
                </w:p>
              </w:txbxContent>
            </v:textbox>
          </v:rect>
          <v:line id="_x0000_s1066" style="position:absolute" from="14221,18587" to="19990,18588" strokeweight="2pt"/>
          <v:line id="_x0000_s1067" style="position:absolute" from="14219,18939" to="19988,18941" strokeweight="2pt"/>
          <v:line id="_x0000_s1068" style="position:absolute" from="17487,18239" to="17490,18932" strokeweight="2pt"/>
          <v:rect id="_x0000_s1069" style="position:absolute;left:14295;top:18258;width:1474;height:309" filled="f" stroked="f" strokeweight=".25pt">
            <v:textbox style="mso-next-textbox:#_x0000_s1069" inset="1pt,1pt,1pt,1pt">
              <w:txbxContent>
                <w:p w:rsidR="002A7F91" w:rsidRDefault="002A7F91">
                  <w:pPr>
                    <w:pStyle w:val="a7"/>
                    <w:jc w:val="center"/>
                    <w:rPr>
                      <w:sz w:val="18"/>
                    </w:rPr>
                  </w:pPr>
                  <w:r>
                    <w:rPr>
                      <w:sz w:val="18"/>
                    </w:rPr>
                    <w:t>Літ.</w:t>
                  </w:r>
                </w:p>
              </w:txbxContent>
            </v:textbox>
          </v:rect>
          <v:rect id="_x0000_s1070" style="position:absolute;left:17577;top:18258;width:2327;height:309" filled="f" stroked="f" strokeweight=".25pt">
            <v:textbox style="mso-next-textbox:#_x0000_s1070" inset="1pt,1pt,1pt,1pt">
              <w:txbxContent>
                <w:p w:rsidR="002A7F91" w:rsidRDefault="002A7F91">
                  <w:pPr>
                    <w:pStyle w:val="a7"/>
                    <w:jc w:val="center"/>
                    <w:rPr>
                      <w:rFonts w:ascii="Journal" w:hAnsi="Journal"/>
                      <w:sz w:val="18"/>
                    </w:rPr>
                  </w:pPr>
                  <w:r>
                    <w:rPr>
                      <w:sz w:val="18"/>
                    </w:rPr>
                    <w:t>Акрушів</w:t>
                  </w:r>
                </w:p>
              </w:txbxContent>
            </v:textbox>
          </v:rect>
          <v:rect id="_x0000_s1071" style="position:absolute;left:17591;top:18613;width:2326;height:309" filled="f" stroked="f" strokeweight=".25pt">
            <v:textbox style="mso-next-textbox:#_x0000_s1071" inset="1pt,1pt,1pt,1pt">
              <w:txbxContent>
                <w:p w:rsidR="002A7F91" w:rsidRPr="00BB0043" w:rsidRDefault="002A7F91">
                  <w:pPr>
                    <w:pStyle w:val="a7"/>
                    <w:jc w:val="center"/>
                    <w:rPr>
                      <w:sz w:val="18"/>
                      <w:lang w:val="ru-RU"/>
                    </w:rPr>
                  </w:pPr>
                  <w:r>
                    <w:rPr>
                      <w:sz w:val="18"/>
                      <w:lang w:val="ru-RU"/>
                    </w:rPr>
                    <w:t>37</w:t>
                  </w:r>
                </w:p>
              </w:txbxContent>
            </v:textbox>
          </v:rect>
          <v:line id="_x0000_s1072" style="position:absolute" from="14755,18594" to="14757,18932" strokeweight="1pt"/>
          <v:line id="_x0000_s1073" style="position:absolute" from="15301,18595" to="15303,18933" strokeweight="1pt"/>
          <v:rect id="_x0000_s1074" style="position:absolute;left:14295;top:19221;width:5609;height:440" filled="f" stroked="f" strokeweight=".25pt">
            <v:textbox style="mso-next-textbox:#_x0000_s1074" inset="1pt,1pt,1pt,1pt">
              <w:txbxContent>
                <w:p w:rsidR="002A7F91" w:rsidRPr="0022544B" w:rsidRDefault="002A7F91">
                  <w:pPr>
                    <w:pStyle w:val="a7"/>
                    <w:jc w:val="center"/>
                    <w:rPr>
                      <w:rFonts w:ascii="Journal" w:hAnsi="Journal"/>
                      <w:sz w:val="24"/>
                      <w:lang w:val="ru-RU"/>
                    </w:rPr>
                  </w:pPr>
                  <w:r>
                    <w:rPr>
                      <w:sz w:val="24"/>
                    </w:rPr>
                    <w:t>ТНТУ, СІ-3</w:t>
                  </w:r>
                  <w:r>
                    <w:rPr>
                      <w:sz w:val="24"/>
                      <w:lang w:val="ru-RU"/>
                    </w:rPr>
                    <w:t>1</w:t>
                  </w:r>
                </w:p>
              </w:txbxContent>
            </v:textbox>
          </v:rect>
          <w10:wrap anchorx="page"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5B"/>
    <w:multiLevelType w:val="hybridMultilevel"/>
    <w:tmpl w:val="E29E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F2EA6"/>
    <w:multiLevelType w:val="hybridMultilevel"/>
    <w:tmpl w:val="C4903FB6"/>
    <w:lvl w:ilvl="0" w:tplc="04190001">
      <w:start w:val="1"/>
      <w:numFmt w:val="bullet"/>
      <w:lvlText w:val=""/>
      <w:lvlJc w:val="left"/>
      <w:pPr>
        <w:tabs>
          <w:tab w:val="num" w:pos="397"/>
        </w:tabs>
        <w:ind w:left="0" w:firstLine="340"/>
      </w:pPr>
      <w:rPr>
        <w:rFonts w:ascii="Symbol" w:hAnsi="Symbol" w:hint="default"/>
        <w:b/>
        <w:i/>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7201"/>
    <w:multiLevelType w:val="hybridMultilevel"/>
    <w:tmpl w:val="5F48E1BA"/>
    <w:lvl w:ilvl="0" w:tplc="8AD6A11A">
      <w:start w:val="1"/>
      <w:numFmt w:val="decimal"/>
      <w:lvlText w:val="%1."/>
      <w:lvlJc w:val="left"/>
      <w:pPr>
        <w:tabs>
          <w:tab w:val="num" w:pos="454"/>
        </w:tabs>
        <w:ind w:left="0" w:firstLine="227"/>
      </w:pPr>
      <w:rPr>
        <w:rFonts w:hint="default"/>
      </w:rPr>
    </w:lvl>
    <w:lvl w:ilvl="1" w:tplc="8DC8A260">
      <w:start w:val="1"/>
      <w:numFmt w:val="bullet"/>
      <w:lvlText w:val=""/>
      <w:lvlJc w:val="left"/>
      <w:pPr>
        <w:tabs>
          <w:tab w:val="num" w:pos="1137"/>
        </w:tabs>
        <w:ind w:left="740" w:firstLine="340"/>
      </w:pPr>
      <w:rPr>
        <w:rFonts w:ascii="Symbol" w:hAnsi="Symbol" w:hint="default"/>
        <w:b/>
        <w:i/>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14CD1"/>
    <w:multiLevelType w:val="hybridMultilevel"/>
    <w:tmpl w:val="400803B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D856B40"/>
    <w:multiLevelType w:val="hybridMultilevel"/>
    <w:tmpl w:val="98EE6036"/>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nsid w:val="0DA35F1B"/>
    <w:multiLevelType w:val="hybridMultilevel"/>
    <w:tmpl w:val="B78CEE3A"/>
    <w:lvl w:ilvl="0" w:tplc="04220001">
      <w:start w:val="1"/>
      <w:numFmt w:val="bullet"/>
      <w:lvlText w:val=""/>
      <w:lvlJc w:val="left"/>
      <w:pPr>
        <w:tabs>
          <w:tab w:val="num" w:pos="2149"/>
        </w:tabs>
        <w:ind w:left="2149" w:hanging="360"/>
      </w:pPr>
      <w:rPr>
        <w:rFonts w:ascii="Symbol" w:hAnsi="Symbol" w:hint="default"/>
      </w:rPr>
    </w:lvl>
    <w:lvl w:ilvl="1" w:tplc="04220003">
      <w:start w:val="1"/>
      <w:numFmt w:val="bullet"/>
      <w:lvlText w:val="o"/>
      <w:lvlJc w:val="left"/>
      <w:pPr>
        <w:tabs>
          <w:tab w:val="num" w:pos="2869"/>
        </w:tabs>
        <w:ind w:left="2869" w:hanging="360"/>
      </w:pPr>
      <w:rPr>
        <w:rFonts w:ascii="Courier New" w:hAnsi="Courier New" w:cs="Courier New" w:hint="default"/>
      </w:rPr>
    </w:lvl>
    <w:lvl w:ilvl="2" w:tplc="04220005" w:tentative="1">
      <w:start w:val="1"/>
      <w:numFmt w:val="bullet"/>
      <w:lvlText w:val=""/>
      <w:lvlJc w:val="left"/>
      <w:pPr>
        <w:tabs>
          <w:tab w:val="num" w:pos="3589"/>
        </w:tabs>
        <w:ind w:left="3589" w:hanging="360"/>
      </w:pPr>
      <w:rPr>
        <w:rFonts w:ascii="Wingdings" w:hAnsi="Wingdings" w:hint="default"/>
      </w:rPr>
    </w:lvl>
    <w:lvl w:ilvl="3" w:tplc="04220001" w:tentative="1">
      <w:start w:val="1"/>
      <w:numFmt w:val="bullet"/>
      <w:lvlText w:val=""/>
      <w:lvlJc w:val="left"/>
      <w:pPr>
        <w:tabs>
          <w:tab w:val="num" w:pos="4309"/>
        </w:tabs>
        <w:ind w:left="4309" w:hanging="360"/>
      </w:pPr>
      <w:rPr>
        <w:rFonts w:ascii="Symbol" w:hAnsi="Symbol" w:hint="default"/>
      </w:rPr>
    </w:lvl>
    <w:lvl w:ilvl="4" w:tplc="04220003" w:tentative="1">
      <w:start w:val="1"/>
      <w:numFmt w:val="bullet"/>
      <w:lvlText w:val="o"/>
      <w:lvlJc w:val="left"/>
      <w:pPr>
        <w:tabs>
          <w:tab w:val="num" w:pos="5029"/>
        </w:tabs>
        <w:ind w:left="5029" w:hanging="360"/>
      </w:pPr>
      <w:rPr>
        <w:rFonts w:ascii="Courier New" w:hAnsi="Courier New" w:cs="Courier New" w:hint="default"/>
      </w:rPr>
    </w:lvl>
    <w:lvl w:ilvl="5" w:tplc="04220005" w:tentative="1">
      <w:start w:val="1"/>
      <w:numFmt w:val="bullet"/>
      <w:lvlText w:val=""/>
      <w:lvlJc w:val="left"/>
      <w:pPr>
        <w:tabs>
          <w:tab w:val="num" w:pos="5749"/>
        </w:tabs>
        <w:ind w:left="5749" w:hanging="360"/>
      </w:pPr>
      <w:rPr>
        <w:rFonts w:ascii="Wingdings" w:hAnsi="Wingdings" w:hint="default"/>
      </w:rPr>
    </w:lvl>
    <w:lvl w:ilvl="6" w:tplc="04220001" w:tentative="1">
      <w:start w:val="1"/>
      <w:numFmt w:val="bullet"/>
      <w:lvlText w:val=""/>
      <w:lvlJc w:val="left"/>
      <w:pPr>
        <w:tabs>
          <w:tab w:val="num" w:pos="6469"/>
        </w:tabs>
        <w:ind w:left="6469" w:hanging="360"/>
      </w:pPr>
      <w:rPr>
        <w:rFonts w:ascii="Symbol" w:hAnsi="Symbol" w:hint="default"/>
      </w:rPr>
    </w:lvl>
    <w:lvl w:ilvl="7" w:tplc="04220003" w:tentative="1">
      <w:start w:val="1"/>
      <w:numFmt w:val="bullet"/>
      <w:lvlText w:val="o"/>
      <w:lvlJc w:val="left"/>
      <w:pPr>
        <w:tabs>
          <w:tab w:val="num" w:pos="7189"/>
        </w:tabs>
        <w:ind w:left="7189" w:hanging="360"/>
      </w:pPr>
      <w:rPr>
        <w:rFonts w:ascii="Courier New" w:hAnsi="Courier New" w:cs="Courier New" w:hint="default"/>
      </w:rPr>
    </w:lvl>
    <w:lvl w:ilvl="8" w:tplc="04220005" w:tentative="1">
      <w:start w:val="1"/>
      <w:numFmt w:val="bullet"/>
      <w:lvlText w:val=""/>
      <w:lvlJc w:val="left"/>
      <w:pPr>
        <w:tabs>
          <w:tab w:val="num" w:pos="7909"/>
        </w:tabs>
        <w:ind w:left="7909" w:hanging="360"/>
      </w:pPr>
      <w:rPr>
        <w:rFonts w:ascii="Wingdings" w:hAnsi="Wingdings" w:hint="default"/>
      </w:rPr>
    </w:lvl>
  </w:abstractNum>
  <w:abstractNum w:abstractNumId="6">
    <w:nsid w:val="13C118EC"/>
    <w:multiLevelType w:val="hybridMultilevel"/>
    <w:tmpl w:val="44889888"/>
    <w:lvl w:ilvl="0" w:tplc="D4FAF9D8">
      <w:start w:val="1"/>
      <w:numFmt w:val="bullet"/>
      <w:lvlText w:val=""/>
      <w:lvlJc w:val="left"/>
      <w:pPr>
        <w:tabs>
          <w:tab w:val="num" w:pos="1080"/>
        </w:tabs>
        <w:ind w:left="1080" w:hanging="360"/>
      </w:pPr>
      <w:rPr>
        <w:rFonts w:ascii="Symbol" w:hAnsi="Symbol"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7">
    <w:nsid w:val="17204D53"/>
    <w:multiLevelType w:val="hybridMultilevel"/>
    <w:tmpl w:val="F30E11AE"/>
    <w:lvl w:ilvl="0" w:tplc="04220005">
      <w:start w:val="1"/>
      <w:numFmt w:val="bullet"/>
      <w:lvlText w:val=""/>
      <w:lvlJc w:val="left"/>
      <w:pPr>
        <w:tabs>
          <w:tab w:val="num" w:pos="1080"/>
        </w:tabs>
        <w:ind w:left="1080" w:hanging="360"/>
      </w:pPr>
      <w:rPr>
        <w:rFonts w:ascii="Wingdings" w:hAnsi="Wingdings"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8">
    <w:nsid w:val="1EDD4346"/>
    <w:multiLevelType w:val="hybridMultilevel"/>
    <w:tmpl w:val="4FD04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9211BA"/>
    <w:multiLevelType w:val="hybridMultilevel"/>
    <w:tmpl w:val="7E0E7E40"/>
    <w:lvl w:ilvl="0" w:tplc="D4FAF9D8">
      <w:start w:val="1"/>
      <w:numFmt w:val="bullet"/>
      <w:lvlText w:val=""/>
      <w:lvlJc w:val="left"/>
      <w:pPr>
        <w:tabs>
          <w:tab w:val="num" w:pos="1080"/>
        </w:tabs>
        <w:ind w:left="1080" w:hanging="360"/>
      </w:pPr>
      <w:rPr>
        <w:rFonts w:ascii="Symbol" w:hAnsi="Symbol"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0">
    <w:nsid w:val="29F95FF2"/>
    <w:multiLevelType w:val="hybridMultilevel"/>
    <w:tmpl w:val="5F48E1BA"/>
    <w:lvl w:ilvl="0" w:tplc="8AD6A11A">
      <w:start w:val="1"/>
      <w:numFmt w:val="decimal"/>
      <w:lvlText w:val="%1."/>
      <w:lvlJc w:val="left"/>
      <w:pPr>
        <w:tabs>
          <w:tab w:val="num" w:pos="454"/>
        </w:tabs>
        <w:ind w:left="0" w:firstLine="227"/>
      </w:pPr>
      <w:rPr>
        <w:rFonts w:hint="default"/>
      </w:rPr>
    </w:lvl>
    <w:lvl w:ilvl="1" w:tplc="8DC8A260">
      <w:start w:val="1"/>
      <w:numFmt w:val="bullet"/>
      <w:lvlText w:val=""/>
      <w:lvlJc w:val="left"/>
      <w:pPr>
        <w:tabs>
          <w:tab w:val="num" w:pos="1137"/>
        </w:tabs>
        <w:ind w:left="740" w:firstLine="340"/>
      </w:pPr>
      <w:rPr>
        <w:rFonts w:ascii="Symbol" w:hAnsi="Symbol" w:hint="default"/>
        <w:b/>
        <w:i/>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A14B59"/>
    <w:multiLevelType w:val="multilevel"/>
    <w:tmpl w:val="B92E878E"/>
    <w:lvl w:ilvl="0">
      <w:start w:val="1"/>
      <w:numFmt w:val="bullet"/>
      <w:lvlText w:val=""/>
      <w:lvlJc w:val="left"/>
      <w:pPr>
        <w:tabs>
          <w:tab w:val="num" w:pos="360"/>
        </w:tabs>
        <w:ind w:left="360" w:hanging="360"/>
      </w:pPr>
      <w:rPr>
        <w:rFonts w:ascii="Symbol" w:hAnsi="Symbol" w:hint="default"/>
        <w:b w:val="0"/>
        <w:bCs/>
        <w:i w:val="0"/>
        <w:iCs w:val="0"/>
        <w:smallCaps w:val="0"/>
        <w:strike w:val="0"/>
        <w:dstrike w:val="0"/>
        <w:color w:val="000000"/>
        <w:spacing w:val="0"/>
        <w:w w:val="100"/>
        <w:position w:val="0"/>
        <w:sz w:val="28"/>
        <w:szCs w:val="28"/>
        <w:u w:val="none"/>
        <w:effect w:val="none"/>
      </w:rPr>
    </w:lvl>
    <w:lvl w:ilvl="1">
      <w:start w:val="1"/>
      <w:numFmt w:val="none"/>
      <w:lvlText w:val="2.2.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2">
      <w:start w:val="1"/>
      <w:numFmt w:val="decimal"/>
      <w:lvlText w:val="%3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3">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4">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5">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6">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7">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8">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abstractNum>
  <w:abstractNum w:abstractNumId="12">
    <w:nsid w:val="2F5642FE"/>
    <w:multiLevelType w:val="hybridMultilevel"/>
    <w:tmpl w:val="8D9E6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0251A"/>
    <w:multiLevelType w:val="hybridMultilevel"/>
    <w:tmpl w:val="094607D8"/>
    <w:lvl w:ilvl="0" w:tplc="8DC8A260">
      <w:start w:val="1"/>
      <w:numFmt w:val="bullet"/>
      <w:lvlText w:val=""/>
      <w:lvlJc w:val="left"/>
      <w:pPr>
        <w:tabs>
          <w:tab w:val="num" w:pos="397"/>
        </w:tabs>
        <w:ind w:left="0" w:firstLine="340"/>
      </w:pPr>
      <w:rPr>
        <w:rFonts w:ascii="Symbol" w:hAnsi="Symbol" w:hint="default"/>
        <w:b/>
        <w:i/>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993C36"/>
    <w:multiLevelType w:val="hybridMultilevel"/>
    <w:tmpl w:val="8372201A"/>
    <w:lvl w:ilvl="0" w:tplc="D4FAF9D8">
      <w:start w:val="1"/>
      <w:numFmt w:val="bullet"/>
      <w:lvlText w:val=""/>
      <w:lvlJc w:val="left"/>
      <w:pPr>
        <w:tabs>
          <w:tab w:val="num" w:pos="1080"/>
        </w:tabs>
        <w:ind w:left="1080" w:hanging="360"/>
      </w:pPr>
      <w:rPr>
        <w:rFonts w:ascii="Symbol" w:hAnsi="Symbol"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5">
    <w:nsid w:val="33D2323D"/>
    <w:multiLevelType w:val="hybridMultilevel"/>
    <w:tmpl w:val="F4B8DC54"/>
    <w:lvl w:ilvl="0" w:tplc="D4FAF9D8">
      <w:start w:val="1"/>
      <w:numFmt w:val="bullet"/>
      <w:lvlText w:val=""/>
      <w:lvlJc w:val="left"/>
      <w:pPr>
        <w:tabs>
          <w:tab w:val="num" w:pos="1080"/>
        </w:tabs>
        <w:ind w:left="1080" w:hanging="360"/>
      </w:pPr>
      <w:rPr>
        <w:rFonts w:ascii="Symbol" w:hAnsi="Symbol"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6">
    <w:nsid w:val="39B50EE6"/>
    <w:multiLevelType w:val="hybridMultilevel"/>
    <w:tmpl w:val="A6A0DF8C"/>
    <w:lvl w:ilvl="0" w:tplc="D4FAF9D8">
      <w:start w:val="1"/>
      <w:numFmt w:val="bullet"/>
      <w:lvlText w:val=""/>
      <w:lvlJc w:val="left"/>
      <w:pPr>
        <w:tabs>
          <w:tab w:val="num" w:pos="1080"/>
        </w:tabs>
        <w:ind w:left="1080" w:hanging="360"/>
      </w:pPr>
      <w:rPr>
        <w:rFonts w:ascii="Symbol" w:hAnsi="Symbol"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7">
    <w:nsid w:val="3A807EF6"/>
    <w:multiLevelType w:val="hybridMultilevel"/>
    <w:tmpl w:val="F39C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E4154"/>
    <w:multiLevelType w:val="hybridMultilevel"/>
    <w:tmpl w:val="D5FA73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1923A9C"/>
    <w:multiLevelType w:val="hybridMultilevel"/>
    <w:tmpl w:val="71D47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CC39B9"/>
    <w:multiLevelType w:val="hybridMultilevel"/>
    <w:tmpl w:val="99606022"/>
    <w:lvl w:ilvl="0" w:tplc="D4FAF9D8">
      <w:start w:val="1"/>
      <w:numFmt w:val="bullet"/>
      <w:lvlText w:val=""/>
      <w:lvlJc w:val="left"/>
      <w:pPr>
        <w:tabs>
          <w:tab w:val="num" w:pos="1080"/>
        </w:tabs>
        <w:ind w:left="1080" w:hanging="360"/>
      </w:pPr>
      <w:rPr>
        <w:rFonts w:ascii="Symbol" w:hAnsi="Symbol"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1">
    <w:nsid w:val="453958B3"/>
    <w:multiLevelType w:val="hybridMultilevel"/>
    <w:tmpl w:val="1DF2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655887"/>
    <w:multiLevelType w:val="hybridMultilevel"/>
    <w:tmpl w:val="5F48E1BA"/>
    <w:lvl w:ilvl="0" w:tplc="8AD6A11A">
      <w:start w:val="1"/>
      <w:numFmt w:val="decimal"/>
      <w:lvlText w:val="%1."/>
      <w:lvlJc w:val="left"/>
      <w:pPr>
        <w:tabs>
          <w:tab w:val="num" w:pos="454"/>
        </w:tabs>
        <w:ind w:left="0" w:firstLine="227"/>
      </w:pPr>
      <w:rPr>
        <w:rFonts w:hint="default"/>
      </w:rPr>
    </w:lvl>
    <w:lvl w:ilvl="1" w:tplc="8DC8A260">
      <w:start w:val="1"/>
      <w:numFmt w:val="bullet"/>
      <w:lvlText w:val=""/>
      <w:lvlJc w:val="left"/>
      <w:pPr>
        <w:tabs>
          <w:tab w:val="num" w:pos="1137"/>
        </w:tabs>
        <w:ind w:left="740" w:firstLine="340"/>
      </w:pPr>
      <w:rPr>
        <w:rFonts w:ascii="Symbol" w:hAnsi="Symbol" w:hint="default"/>
        <w:b/>
        <w:i/>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1F37F9"/>
    <w:multiLevelType w:val="multilevel"/>
    <w:tmpl w:val="30684B0A"/>
    <w:lvl w:ilvl="0">
      <w:start w:val="1"/>
      <w:numFmt w:val="bullet"/>
      <w:lvlText w:val=""/>
      <w:lvlJc w:val="left"/>
      <w:pPr>
        <w:tabs>
          <w:tab w:val="num" w:pos="1080"/>
        </w:tabs>
        <w:ind w:left="1080" w:hanging="360"/>
      </w:pPr>
      <w:rPr>
        <w:rFonts w:ascii="Symbol" w:hAnsi="Symbol" w:hint="default"/>
        <w:b w:val="0"/>
        <w:bCs/>
        <w:i w:val="0"/>
        <w:iCs w:val="0"/>
        <w:smallCaps w:val="0"/>
        <w:strike w:val="0"/>
        <w:dstrike w:val="0"/>
        <w:color w:val="auto"/>
        <w:spacing w:val="0"/>
        <w:w w:val="100"/>
        <w:position w:val="0"/>
        <w:sz w:val="28"/>
        <w:szCs w:val="28"/>
        <w:u w:val="none"/>
        <w:effect w:val="none"/>
      </w:rPr>
    </w:lvl>
    <w:lvl w:ilvl="1">
      <w:start w:val="1"/>
      <w:numFmt w:val="none"/>
      <w:lvlText w:val="2.2.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2">
      <w:start w:val="1"/>
      <w:numFmt w:val="decimal"/>
      <w:lvlText w:val="%3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3">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4">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5">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6">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7">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8">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abstractNum>
  <w:abstractNum w:abstractNumId="24">
    <w:nsid w:val="49BC67BD"/>
    <w:multiLevelType w:val="multilevel"/>
    <w:tmpl w:val="0CC0881E"/>
    <w:lvl w:ilvl="0">
      <w:start w:val="1"/>
      <w:numFmt w:val="decimal"/>
      <w:lvlText w:val="%1."/>
      <w:lvlJc w:val="left"/>
    </w:lvl>
    <w:lvl w:ilvl="1">
      <w:start w:val="1"/>
      <w:numFmt w:val="bullet"/>
      <w:lvlText w:val=""/>
      <w:lvlJc w:val="left"/>
      <w:pPr>
        <w:tabs>
          <w:tab w:val="num" w:pos="360"/>
        </w:tabs>
        <w:ind w:left="360" w:hanging="360"/>
      </w:pPr>
      <w:rPr>
        <w:rFonts w:ascii="Symbol" w:hAnsi="Symbol" w:hint="default"/>
        <w:color w:val="auto"/>
        <w:sz w:val="28"/>
      </w:rPr>
    </w:lvl>
    <w:lvl w:ilvl="2">
      <w:start w:val="1"/>
      <w:numFmt w:val="decimal"/>
      <w:lvlText w:val="%3."/>
      <w:lvlJc w:val="left"/>
      <w:rPr>
        <w:b w:val="0"/>
        <w:bCs w:val="0"/>
        <w:i w:val="0"/>
        <w:iCs w:val="0"/>
        <w:smallCaps w:val="0"/>
        <w:strike w:val="0"/>
        <w:color w:val="000000"/>
        <w:spacing w:val="0"/>
        <w:w w:val="100"/>
        <w:position w:val="0"/>
        <w:sz w:val="20"/>
        <w:szCs w:val="20"/>
        <w:u w:val="none"/>
      </w:rPr>
    </w:lvl>
    <w:lvl w:ilvl="3">
      <w:start w:val="1"/>
      <w:numFmt w:val="decimal"/>
      <w:lvlText w:val="%3.%4."/>
      <w:lvlJc w:val="left"/>
      <w:rPr>
        <w:b w:val="0"/>
        <w:bCs w:val="0"/>
        <w:i w:val="0"/>
        <w:iCs w:val="0"/>
        <w:smallCaps w:val="0"/>
        <w:strike w:val="0"/>
        <w:color w:val="000000"/>
        <w:spacing w:val="0"/>
        <w:w w:val="100"/>
        <w:position w:val="0"/>
        <w:sz w:val="20"/>
        <w:szCs w:val="20"/>
        <w:u w:val="none"/>
      </w:rPr>
    </w:lvl>
    <w:lvl w:ilvl="4">
      <w:start w:val="1"/>
      <w:numFmt w:val="decimal"/>
      <w:lvlText w:val="%3.%4.%5."/>
      <w:lvlJc w:val="left"/>
      <w:rPr>
        <w:b w:val="0"/>
        <w:bCs w:val="0"/>
        <w:i w:val="0"/>
        <w:iCs w:val="0"/>
        <w:smallCaps w:val="0"/>
        <w:strike w:val="0"/>
        <w:color w:val="000000"/>
        <w:spacing w:val="0"/>
        <w:w w:val="100"/>
        <w:position w:val="0"/>
        <w:sz w:val="20"/>
        <w:szCs w:val="20"/>
        <w:u w:val="none"/>
      </w:rPr>
    </w:lvl>
    <w:lvl w:ilvl="5">
      <w:start w:val="1"/>
      <w:numFmt w:val="decimal"/>
      <w:lvlText w:val="%3.%4.%5."/>
      <w:lvlJc w:val="left"/>
      <w:rPr>
        <w:b w:val="0"/>
        <w:bCs w:val="0"/>
        <w:i w:val="0"/>
        <w:iCs w:val="0"/>
        <w:smallCaps w:val="0"/>
        <w:strike w:val="0"/>
        <w:color w:val="000000"/>
        <w:spacing w:val="0"/>
        <w:w w:val="100"/>
        <w:position w:val="0"/>
        <w:sz w:val="20"/>
        <w:szCs w:val="20"/>
        <w:u w:val="none"/>
      </w:rPr>
    </w:lvl>
    <w:lvl w:ilvl="6">
      <w:start w:val="1"/>
      <w:numFmt w:val="decimal"/>
      <w:lvlText w:val="%3.%4.%5."/>
      <w:lvlJc w:val="left"/>
      <w:rPr>
        <w:b w:val="0"/>
        <w:bCs w:val="0"/>
        <w:i w:val="0"/>
        <w:iCs w:val="0"/>
        <w:smallCaps w:val="0"/>
        <w:strike w:val="0"/>
        <w:color w:val="000000"/>
        <w:spacing w:val="0"/>
        <w:w w:val="100"/>
        <w:position w:val="0"/>
        <w:sz w:val="20"/>
        <w:szCs w:val="20"/>
        <w:u w:val="none"/>
      </w:rPr>
    </w:lvl>
    <w:lvl w:ilvl="7">
      <w:start w:val="1"/>
      <w:numFmt w:val="decimal"/>
      <w:lvlText w:val="%3.%4.%5."/>
      <w:lvlJc w:val="left"/>
      <w:rPr>
        <w:b w:val="0"/>
        <w:bCs w:val="0"/>
        <w:i w:val="0"/>
        <w:iCs w:val="0"/>
        <w:smallCaps w:val="0"/>
        <w:strike w:val="0"/>
        <w:color w:val="000000"/>
        <w:spacing w:val="0"/>
        <w:w w:val="100"/>
        <w:position w:val="0"/>
        <w:sz w:val="20"/>
        <w:szCs w:val="20"/>
        <w:u w:val="none"/>
      </w:rPr>
    </w:lvl>
    <w:lvl w:ilvl="8">
      <w:start w:val="1"/>
      <w:numFmt w:val="decimal"/>
      <w:lvlText w:val="%3.%4.%5."/>
      <w:lvlJc w:val="left"/>
      <w:rPr>
        <w:b w:val="0"/>
        <w:bCs w:val="0"/>
        <w:i w:val="0"/>
        <w:iCs w:val="0"/>
        <w:smallCaps w:val="0"/>
        <w:strike w:val="0"/>
        <w:color w:val="000000"/>
        <w:spacing w:val="0"/>
        <w:w w:val="100"/>
        <w:position w:val="0"/>
        <w:sz w:val="20"/>
        <w:szCs w:val="20"/>
        <w:u w:val="none"/>
      </w:rPr>
    </w:lvl>
  </w:abstractNum>
  <w:abstractNum w:abstractNumId="25">
    <w:nsid w:val="52D3267E"/>
    <w:multiLevelType w:val="multilevel"/>
    <w:tmpl w:val="C1F8D588"/>
    <w:lvl w:ilvl="0">
      <w:start w:val="1"/>
      <w:numFmt w:val="bullet"/>
      <w:lvlText w:val=""/>
      <w:lvlJc w:val="left"/>
      <w:pPr>
        <w:tabs>
          <w:tab w:val="num" w:pos="1080"/>
        </w:tabs>
        <w:ind w:left="1080" w:hanging="360"/>
      </w:pPr>
      <w:rPr>
        <w:rFonts w:ascii="Symbol" w:hAnsi="Symbol" w:hint="default"/>
        <w:b w:val="0"/>
        <w:bCs/>
        <w:i w:val="0"/>
        <w:iCs w:val="0"/>
        <w:smallCaps w:val="0"/>
        <w:strike w:val="0"/>
        <w:dstrike w:val="0"/>
        <w:color w:val="auto"/>
        <w:spacing w:val="0"/>
        <w:w w:val="100"/>
        <w:position w:val="0"/>
        <w:sz w:val="28"/>
        <w:szCs w:val="28"/>
        <w:u w:val="none"/>
        <w:effect w:val="none"/>
      </w:rPr>
    </w:lvl>
    <w:lvl w:ilvl="1">
      <w:start w:val="1"/>
      <w:numFmt w:val="none"/>
      <w:lvlText w:val="2.2.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2">
      <w:start w:val="1"/>
      <w:numFmt w:val="decimal"/>
      <w:lvlText w:val="%3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3">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4">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5">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6">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7">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8">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abstractNum>
  <w:abstractNum w:abstractNumId="26">
    <w:nsid w:val="5439475D"/>
    <w:multiLevelType w:val="hybridMultilevel"/>
    <w:tmpl w:val="E34EA3D8"/>
    <w:lvl w:ilvl="0" w:tplc="D4FAF9D8">
      <w:start w:val="1"/>
      <w:numFmt w:val="bullet"/>
      <w:lvlText w:val=""/>
      <w:lvlJc w:val="left"/>
      <w:pPr>
        <w:tabs>
          <w:tab w:val="num" w:pos="1080"/>
        </w:tabs>
        <w:ind w:left="1080" w:hanging="360"/>
      </w:pPr>
      <w:rPr>
        <w:rFonts w:ascii="Symbol" w:hAnsi="Symbol"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7">
    <w:nsid w:val="60294CE8"/>
    <w:multiLevelType w:val="hybridMultilevel"/>
    <w:tmpl w:val="0558425C"/>
    <w:lvl w:ilvl="0" w:tplc="8DC8A260">
      <w:start w:val="1"/>
      <w:numFmt w:val="bullet"/>
      <w:lvlText w:val=""/>
      <w:lvlJc w:val="left"/>
      <w:pPr>
        <w:tabs>
          <w:tab w:val="num" w:pos="397"/>
        </w:tabs>
        <w:ind w:left="0" w:firstLine="340"/>
      </w:pPr>
      <w:rPr>
        <w:rFonts w:ascii="Symbol" w:hAnsi="Symbol" w:hint="default"/>
        <w:b/>
        <w:i/>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AD1C4B"/>
    <w:multiLevelType w:val="multilevel"/>
    <w:tmpl w:val="3B581DA4"/>
    <w:lvl w:ilvl="0">
      <w:start w:val="1"/>
      <w:numFmt w:val="bullet"/>
      <w:lvlText w:val=""/>
      <w:lvlJc w:val="left"/>
      <w:pPr>
        <w:tabs>
          <w:tab w:val="num" w:pos="2149"/>
        </w:tabs>
        <w:ind w:left="2149" w:hanging="360"/>
      </w:pPr>
      <w:rPr>
        <w:rFonts w:ascii="Symbol" w:hAnsi="Symbol" w:hint="default"/>
        <w:b w:val="0"/>
        <w:bCs/>
        <w:i w:val="0"/>
        <w:iCs w:val="0"/>
        <w:smallCaps w:val="0"/>
        <w:strike w:val="0"/>
        <w:dstrike w:val="0"/>
        <w:color w:val="000000"/>
        <w:spacing w:val="0"/>
        <w:w w:val="100"/>
        <w:position w:val="0"/>
        <w:sz w:val="28"/>
        <w:szCs w:val="28"/>
        <w:u w:val="none"/>
        <w:effect w:val="none"/>
      </w:rPr>
    </w:lvl>
    <w:lvl w:ilvl="1">
      <w:start w:val="1"/>
      <w:numFmt w:val="none"/>
      <w:lvlText w:val="2.5.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2">
      <w:start w:val="1"/>
      <w:numFmt w:val="decimal"/>
      <w:lvlText w:val="%3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3">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4">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5">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6">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7">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8">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abstractNum>
  <w:abstractNum w:abstractNumId="29">
    <w:nsid w:val="64D7513B"/>
    <w:multiLevelType w:val="hybridMultilevel"/>
    <w:tmpl w:val="2064F6EC"/>
    <w:lvl w:ilvl="0" w:tplc="04220005">
      <w:start w:val="1"/>
      <w:numFmt w:val="bullet"/>
      <w:lvlText w:val=""/>
      <w:lvlJc w:val="left"/>
      <w:pPr>
        <w:tabs>
          <w:tab w:val="num" w:pos="1080"/>
        </w:tabs>
        <w:ind w:left="1080" w:hanging="360"/>
      </w:pPr>
      <w:rPr>
        <w:rFonts w:ascii="Wingdings" w:hAnsi="Wingdings"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0">
    <w:nsid w:val="66173F22"/>
    <w:multiLevelType w:val="multilevel"/>
    <w:tmpl w:val="928C875C"/>
    <w:lvl w:ilvl="0">
      <w:start w:val="1"/>
      <w:numFmt w:val="bullet"/>
      <w:lvlText w:val=""/>
      <w:lvlJc w:val="left"/>
      <w:pPr>
        <w:tabs>
          <w:tab w:val="num" w:pos="1080"/>
        </w:tabs>
        <w:ind w:left="1080" w:hanging="360"/>
      </w:pPr>
      <w:rPr>
        <w:rFonts w:ascii="Symbol" w:hAnsi="Symbol" w:hint="default"/>
        <w:b w:val="0"/>
        <w:bCs/>
        <w:i w:val="0"/>
        <w:iCs w:val="0"/>
        <w:smallCaps w:val="0"/>
        <w:strike w:val="0"/>
        <w:dstrike w:val="0"/>
        <w:color w:val="auto"/>
        <w:spacing w:val="0"/>
        <w:w w:val="100"/>
        <w:position w:val="0"/>
        <w:sz w:val="28"/>
        <w:szCs w:val="28"/>
        <w:u w:val="none"/>
        <w:effect w:val="none"/>
      </w:rPr>
    </w:lvl>
    <w:lvl w:ilvl="1">
      <w:start w:val="1"/>
      <w:numFmt w:val="none"/>
      <w:lvlText w:val="2.2.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2">
      <w:start w:val="1"/>
      <w:numFmt w:val="decimal"/>
      <w:lvlText w:val="%3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3">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4">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5">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6">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7">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8">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abstractNum>
  <w:abstractNum w:abstractNumId="31">
    <w:nsid w:val="683C0AC4"/>
    <w:multiLevelType w:val="hybridMultilevel"/>
    <w:tmpl w:val="47AADA10"/>
    <w:lvl w:ilvl="0" w:tplc="04220001">
      <w:start w:val="1"/>
      <w:numFmt w:val="bullet"/>
      <w:lvlText w:val=""/>
      <w:lvlJc w:val="left"/>
      <w:pPr>
        <w:tabs>
          <w:tab w:val="num" w:pos="2149"/>
        </w:tabs>
        <w:ind w:left="2149" w:hanging="360"/>
      </w:pPr>
      <w:rPr>
        <w:rFonts w:ascii="Symbol" w:hAnsi="Symbol" w:hint="default"/>
      </w:rPr>
    </w:lvl>
    <w:lvl w:ilvl="1" w:tplc="04220003" w:tentative="1">
      <w:start w:val="1"/>
      <w:numFmt w:val="bullet"/>
      <w:lvlText w:val="o"/>
      <w:lvlJc w:val="left"/>
      <w:pPr>
        <w:tabs>
          <w:tab w:val="num" w:pos="2869"/>
        </w:tabs>
        <w:ind w:left="2869" w:hanging="360"/>
      </w:pPr>
      <w:rPr>
        <w:rFonts w:ascii="Courier New" w:hAnsi="Courier New" w:cs="Courier New" w:hint="default"/>
      </w:rPr>
    </w:lvl>
    <w:lvl w:ilvl="2" w:tplc="04220005" w:tentative="1">
      <w:start w:val="1"/>
      <w:numFmt w:val="bullet"/>
      <w:lvlText w:val=""/>
      <w:lvlJc w:val="left"/>
      <w:pPr>
        <w:tabs>
          <w:tab w:val="num" w:pos="3589"/>
        </w:tabs>
        <w:ind w:left="3589" w:hanging="360"/>
      </w:pPr>
      <w:rPr>
        <w:rFonts w:ascii="Wingdings" w:hAnsi="Wingdings" w:hint="default"/>
      </w:rPr>
    </w:lvl>
    <w:lvl w:ilvl="3" w:tplc="04220001" w:tentative="1">
      <w:start w:val="1"/>
      <w:numFmt w:val="bullet"/>
      <w:lvlText w:val=""/>
      <w:lvlJc w:val="left"/>
      <w:pPr>
        <w:tabs>
          <w:tab w:val="num" w:pos="4309"/>
        </w:tabs>
        <w:ind w:left="4309" w:hanging="360"/>
      </w:pPr>
      <w:rPr>
        <w:rFonts w:ascii="Symbol" w:hAnsi="Symbol" w:hint="default"/>
      </w:rPr>
    </w:lvl>
    <w:lvl w:ilvl="4" w:tplc="04220003" w:tentative="1">
      <w:start w:val="1"/>
      <w:numFmt w:val="bullet"/>
      <w:lvlText w:val="o"/>
      <w:lvlJc w:val="left"/>
      <w:pPr>
        <w:tabs>
          <w:tab w:val="num" w:pos="5029"/>
        </w:tabs>
        <w:ind w:left="5029" w:hanging="360"/>
      </w:pPr>
      <w:rPr>
        <w:rFonts w:ascii="Courier New" w:hAnsi="Courier New" w:cs="Courier New" w:hint="default"/>
      </w:rPr>
    </w:lvl>
    <w:lvl w:ilvl="5" w:tplc="04220005" w:tentative="1">
      <w:start w:val="1"/>
      <w:numFmt w:val="bullet"/>
      <w:lvlText w:val=""/>
      <w:lvlJc w:val="left"/>
      <w:pPr>
        <w:tabs>
          <w:tab w:val="num" w:pos="5749"/>
        </w:tabs>
        <w:ind w:left="5749" w:hanging="360"/>
      </w:pPr>
      <w:rPr>
        <w:rFonts w:ascii="Wingdings" w:hAnsi="Wingdings" w:hint="default"/>
      </w:rPr>
    </w:lvl>
    <w:lvl w:ilvl="6" w:tplc="04220001" w:tentative="1">
      <w:start w:val="1"/>
      <w:numFmt w:val="bullet"/>
      <w:lvlText w:val=""/>
      <w:lvlJc w:val="left"/>
      <w:pPr>
        <w:tabs>
          <w:tab w:val="num" w:pos="6469"/>
        </w:tabs>
        <w:ind w:left="6469" w:hanging="360"/>
      </w:pPr>
      <w:rPr>
        <w:rFonts w:ascii="Symbol" w:hAnsi="Symbol" w:hint="default"/>
      </w:rPr>
    </w:lvl>
    <w:lvl w:ilvl="7" w:tplc="04220003" w:tentative="1">
      <w:start w:val="1"/>
      <w:numFmt w:val="bullet"/>
      <w:lvlText w:val="o"/>
      <w:lvlJc w:val="left"/>
      <w:pPr>
        <w:tabs>
          <w:tab w:val="num" w:pos="7189"/>
        </w:tabs>
        <w:ind w:left="7189" w:hanging="360"/>
      </w:pPr>
      <w:rPr>
        <w:rFonts w:ascii="Courier New" w:hAnsi="Courier New" w:cs="Courier New" w:hint="default"/>
      </w:rPr>
    </w:lvl>
    <w:lvl w:ilvl="8" w:tplc="04220005" w:tentative="1">
      <w:start w:val="1"/>
      <w:numFmt w:val="bullet"/>
      <w:lvlText w:val=""/>
      <w:lvlJc w:val="left"/>
      <w:pPr>
        <w:tabs>
          <w:tab w:val="num" w:pos="7909"/>
        </w:tabs>
        <w:ind w:left="7909" w:hanging="360"/>
      </w:pPr>
      <w:rPr>
        <w:rFonts w:ascii="Wingdings" w:hAnsi="Wingdings" w:hint="default"/>
      </w:rPr>
    </w:lvl>
  </w:abstractNum>
  <w:abstractNum w:abstractNumId="32">
    <w:nsid w:val="6C40226C"/>
    <w:multiLevelType w:val="multilevel"/>
    <w:tmpl w:val="9440C772"/>
    <w:lvl w:ilvl="0">
      <w:start w:val="1"/>
      <w:numFmt w:val="bullet"/>
      <w:lvlText w:val=""/>
      <w:lvlJc w:val="left"/>
      <w:pPr>
        <w:tabs>
          <w:tab w:val="num" w:pos="1080"/>
        </w:tabs>
        <w:ind w:left="1080" w:hanging="360"/>
      </w:pPr>
      <w:rPr>
        <w:rFonts w:ascii="Symbol" w:hAnsi="Symbol" w:hint="default"/>
        <w:b w:val="0"/>
        <w:bCs/>
        <w:i w:val="0"/>
        <w:iCs w:val="0"/>
        <w:smallCaps w:val="0"/>
        <w:strike w:val="0"/>
        <w:dstrike w:val="0"/>
        <w:color w:val="auto"/>
        <w:spacing w:val="0"/>
        <w:w w:val="100"/>
        <w:position w:val="0"/>
        <w:sz w:val="28"/>
        <w:szCs w:val="28"/>
        <w:u w:val="none"/>
        <w:effect w:val="none"/>
      </w:rPr>
    </w:lvl>
    <w:lvl w:ilvl="1">
      <w:start w:val="1"/>
      <w:numFmt w:val="none"/>
      <w:lvlText w:val="2.2.1."/>
      <w:lvlJc w:val="left"/>
      <w:pPr>
        <w:tabs>
          <w:tab w:val="num" w:pos="900"/>
        </w:tabs>
        <w:ind w:left="900" w:firstLine="0"/>
      </w:pPr>
      <w:rPr>
        <w:rFonts w:hint="default"/>
        <w:b/>
        <w:bCs/>
        <w:i w:val="0"/>
        <w:iCs w:val="0"/>
        <w:smallCaps w:val="0"/>
        <w:strike w:val="0"/>
        <w:dstrike w:val="0"/>
        <w:color w:val="000000"/>
        <w:spacing w:val="0"/>
        <w:w w:val="100"/>
        <w:position w:val="0"/>
        <w:sz w:val="20"/>
        <w:szCs w:val="20"/>
        <w:u w:val="none"/>
        <w:effect w:val="none"/>
      </w:rPr>
    </w:lvl>
    <w:lvl w:ilvl="2">
      <w:start w:val="1"/>
      <w:numFmt w:val="decimal"/>
      <w:lvlText w:val="%36.3.%1."/>
      <w:lvlJc w:val="left"/>
      <w:pPr>
        <w:tabs>
          <w:tab w:val="num" w:pos="900"/>
        </w:tabs>
        <w:ind w:left="900" w:firstLine="0"/>
      </w:pPr>
      <w:rPr>
        <w:rFonts w:hint="default"/>
        <w:b/>
        <w:bCs/>
        <w:i w:val="0"/>
        <w:iCs w:val="0"/>
        <w:smallCaps w:val="0"/>
        <w:strike w:val="0"/>
        <w:dstrike w:val="0"/>
        <w:color w:val="000000"/>
        <w:spacing w:val="0"/>
        <w:w w:val="100"/>
        <w:position w:val="0"/>
        <w:sz w:val="20"/>
        <w:szCs w:val="20"/>
        <w:u w:val="none"/>
        <w:effect w:val="none"/>
      </w:rPr>
    </w:lvl>
    <w:lvl w:ilvl="3">
      <w:start w:val="1"/>
      <w:numFmt w:val="decimal"/>
      <w:lvlText w:val="6.3.%1."/>
      <w:lvlJc w:val="left"/>
      <w:pPr>
        <w:tabs>
          <w:tab w:val="num" w:pos="900"/>
        </w:tabs>
        <w:ind w:left="900" w:firstLine="0"/>
      </w:pPr>
      <w:rPr>
        <w:rFonts w:hint="default"/>
        <w:b/>
        <w:bCs/>
        <w:i w:val="0"/>
        <w:iCs w:val="0"/>
        <w:smallCaps w:val="0"/>
        <w:strike w:val="0"/>
        <w:dstrike w:val="0"/>
        <w:color w:val="000000"/>
        <w:spacing w:val="0"/>
        <w:w w:val="100"/>
        <w:position w:val="0"/>
        <w:sz w:val="20"/>
        <w:szCs w:val="20"/>
        <w:u w:val="none"/>
        <w:effect w:val="none"/>
      </w:rPr>
    </w:lvl>
    <w:lvl w:ilvl="4">
      <w:start w:val="1"/>
      <w:numFmt w:val="decimal"/>
      <w:lvlText w:val="6.3.%1."/>
      <w:lvlJc w:val="left"/>
      <w:pPr>
        <w:tabs>
          <w:tab w:val="num" w:pos="900"/>
        </w:tabs>
        <w:ind w:left="900" w:firstLine="0"/>
      </w:pPr>
      <w:rPr>
        <w:rFonts w:hint="default"/>
        <w:b/>
        <w:bCs/>
        <w:i w:val="0"/>
        <w:iCs w:val="0"/>
        <w:smallCaps w:val="0"/>
        <w:strike w:val="0"/>
        <w:dstrike w:val="0"/>
        <w:color w:val="000000"/>
        <w:spacing w:val="0"/>
        <w:w w:val="100"/>
        <w:position w:val="0"/>
        <w:sz w:val="20"/>
        <w:szCs w:val="20"/>
        <w:u w:val="none"/>
        <w:effect w:val="none"/>
      </w:rPr>
    </w:lvl>
    <w:lvl w:ilvl="5">
      <w:start w:val="1"/>
      <w:numFmt w:val="decimal"/>
      <w:lvlText w:val="6.3.%1."/>
      <w:lvlJc w:val="left"/>
      <w:pPr>
        <w:tabs>
          <w:tab w:val="num" w:pos="900"/>
        </w:tabs>
        <w:ind w:left="900" w:firstLine="0"/>
      </w:pPr>
      <w:rPr>
        <w:rFonts w:hint="default"/>
        <w:b/>
        <w:bCs/>
        <w:i w:val="0"/>
        <w:iCs w:val="0"/>
        <w:smallCaps w:val="0"/>
        <w:strike w:val="0"/>
        <w:dstrike w:val="0"/>
        <w:color w:val="000000"/>
        <w:spacing w:val="0"/>
        <w:w w:val="100"/>
        <w:position w:val="0"/>
        <w:sz w:val="20"/>
        <w:szCs w:val="20"/>
        <w:u w:val="none"/>
        <w:effect w:val="none"/>
      </w:rPr>
    </w:lvl>
    <w:lvl w:ilvl="6">
      <w:start w:val="1"/>
      <w:numFmt w:val="decimal"/>
      <w:lvlText w:val="6.3.%1."/>
      <w:lvlJc w:val="left"/>
      <w:pPr>
        <w:tabs>
          <w:tab w:val="num" w:pos="900"/>
        </w:tabs>
        <w:ind w:left="900" w:firstLine="0"/>
      </w:pPr>
      <w:rPr>
        <w:rFonts w:hint="default"/>
        <w:b/>
        <w:bCs/>
        <w:i w:val="0"/>
        <w:iCs w:val="0"/>
        <w:smallCaps w:val="0"/>
        <w:strike w:val="0"/>
        <w:dstrike w:val="0"/>
        <w:color w:val="000000"/>
        <w:spacing w:val="0"/>
        <w:w w:val="100"/>
        <w:position w:val="0"/>
        <w:sz w:val="20"/>
        <w:szCs w:val="20"/>
        <w:u w:val="none"/>
        <w:effect w:val="none"/>
      </w:rPr>
    </w:lvl>
    <w:lvl w:ilvl="7">
      <w:start w:val="1"/>
      <w:numFmt w:val="decimal"/>
      <w:lvlText w:val="6.3.%1."/>
      <w:lvlJc w:val="left"/>
      <w:pPr>
        <w:tabs>
          <w:tab w:val="num" w:pos="900"/>
        </w:tabs>
        <w:ind w:left="900" w:firstLine="0"/>
      </w:pPr>
      <w:rPr>
        <w:rFonts w:hint="default"/>
        <w:b/>
        <w:bCs/>
        <w:i w:val="0"/>
        <w:iCs w:val="0"/>
        <w:smallCaps w:val="0"/>
        <w:strike w:val="0"/>
        <w:dstrike w:val="0"/>
        <w:color w:val="000000"/>
        <w:spacing w:val="0"/>
        <w:w w:val="100"/>
        <w:position w:val="0"/>
        <w:sz w:val="20"/>
        <w:szCs w:val="20"/>
        <w:u w:val="none"/>
        <w:effect w:val="none"/>
      </w:rPr>
    </w:lvl>
    <w:lvl w:ilvl="8">
      <w:start w:val="1"/>
      <w:numFmt w:val="decimal"/>
      <w:lvlText w:val="6.3.%1."/>
      <w:lvlJc w:val="left"/>
      <w:pPr>
        <w:tabs>
          <w:tab w:val="num" w:pos="900"/>
        </w:tabs>
        <w:ind w:left="900" w:firstLine="0"/>
      </w:pPr>
      <w:rPr>
        <w:rFonts w:hint="default"/>
        <w:b/>
        <w:bCs/>
        <w:i w:val="0"/>
        <w:iCs w:val="0"/>
        <w:smallCaps w:val="0"/>
        <w:strike w:val="0"/>
        <w:dstrike w:val="0"/>
        <w:color w:val="000000"/>
        <w:spacing w:val="0"/>
        <w:w w:val="100"/>
        <w:position w:val="0"/>
        <w:sz w:val="20"/>
        <w:szCs w:val="20"/>
        <w:u w:val="none"/>
        <w:effect w:val="none"/>
      </w:rPr>
    </w:lvl>
  </w:abstractNum>
  <w:abstractNum w:abstractNumId="33">
    <w:nsid w:val="6CDB52E4"/>
    <w:multiLevelType w:val="hybridMultilevel"/>
    <w:tmpl w:val="56F69A30"/>
    <w:lvl w:ilvl="0" w:tplc="D4FAF9D8">
      <w:start w:val="1"/>
      <w:numFmt w:val="bullet"/>
      <w:lvlText w:val=""/>
      <w:lvlJc w:val="left"/>
      <w:pPr>
        <w:tabs>
          <w:tab w:val="num" w:pos="1080"/>
        </w:tabs>
        <w:ind w:left="1080" w:hanging="360"/>
      </w:pPr>
      <w:rPr>
        <w:rFonts w:ascii="Symbol" w:hAnsi="Symbol"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4">
    <w:nsid w:val="6EBD2A88"/>
    <w:multiLevelType w:val="hybridMultilevel"/>
    <w:tmpl w:val="B9B4CA28"/>
    <w:lvl w:ilvl="0" w:tplc="04220001">
      <w:start w:val="1"/>
      <w:numFmt w:val="bullet"/>
      <w:lvlText w:val=""/>
      <w:lvlJc w:val="left"/>
      <w:pPr>
        <w:tabs>
          <w:tab w:val="num" w:pos="2149"/>
        </w:tabs>
        <w:ind w:left="2149" w:hanging="360"/>
      </w:pPr>
      <w:rPr>
        <w:rFonts w:ascii="Symbol" w:hAnsi="Symbol" w:hint="default"/>
      </w:rPr>
    </w:lvl>
    <w:lvl w:ilvl="1" w:tplc="04220003">
      <w:start w:val="1"/>
      <w:numFmt w:val="bullet"/>
      <w:lvlText w:val="o"/>
      <w:lvlJc w:val="left"/>
      <w:pPr>
        <w:tabs>
          <w:tab w:val="num" w:pos="2869"/>
        </w:tabs>
        <w:ind w:left="2869" w:hanging="360"/>
      </w:pPr>
      <w:rPr>
        <w:rFonts w:ascii="Courier New" w:hAnsi="Courier New" w:cs="Courier New" w:hint="default"/>
      </w:rPr>
    </w:lvl>
    <w:lvl w:ilvl="2" w:tplc="04220005" w:tentative="1">
      <w:start w:val="1"/>
      <w:numFmt w:val="bullet"/>
      <w:lvlText w:val=""/>
      <w:lvlJc w:val="left"/>
      <w:pPr>
        <w:tabs>
          <w:tab w:val="num" w:pos="3589"/>
        </w:tabs>
        <w:ind w:left="3589" w:hanging="360"/>
      </w:pPr>
      <w:rPr>
        <w:rFonts w:ascii="Wingdings" w:hAnsi="Wingdings" w:hint="default"/>
      </w:rPr>
    </w:lvl>
    <w:lvl w:ilvl="3" w:tplc="04220001" w:tentative="1">
      <w:start w:val="1"/>
      <w:numFmt w:val="bullet"/>
      <w:lvlText w:val=""/>
      <w:lvlJc w:val="left"/>
      <w:pPr>
        <w:tabs>
          <w:tab w:val="num" w:pos="4309"/>
        </w:tabs>
        <w:ind w:left="4309" w:hanging="360"/>
      </w:pPr>
      <w:rPr>
        <w:rFonts w:ascii="Symbol" w:hAnsi="Symbol" w:hint="default"/>
      </w:rPr>
    </w:lvl>
    <w:lvl w:ilvl="4" w:tplc="04220003" w:tentative="1">
      <w:start w:val="1"/>
      <w:numFmt w:val="bullet"/>
      <w:lvlText w:val="o"/>
      <w:lvlJc w:val="left"/>
      <w:pPr>
        <w:tabs>
          <w:tab w:val="num" w:pos="5029"/>
        </w:tabs>
        <w:ind w:left="5029" w:hanging="360"/>
      </w:pPr>
      <w:rPr>
        <w:rFonts w:ascii="Courier New" w:hAnsi="Courier New" w:cs="Courier New" w:hint="default"/>
      </w:rPr>
    </w:lvl>
    <w:lvl w:ilvl="5" w:tplc="04220005" w:tentative="1">
      <w:start w:val="1"/>
      <w:numFmt w:val="bullet"/>
      <w:lvlText w:val=""/>
      <w:lvlJc w:val="left"/>
      <w:pPr>
        <w:tabs>
          <w:tab w:val="num" w:pos="5749"/>
        </w:tabs>
        <w:ind w:left="5749" w:hanging="360"/>
      </w:pPr>
      <w:rPr>
        <w:rFonts w:ascii="Wingdings" w:hAnsi="Wingdings" w:hint="default"/>
      </w:rPr>
    </w:lvl>
    <w:lvl w:ilvl="6" w:tplc="04220001" w:tentative="1">
      <w:start w:val="1"/>
      <w:numFmt w:val="bullet"/>
      <w:lvlText w:val=""/>
      <w:lvlJc w:val="left"/>
      <w:pPr>
        <w:tabs>
          <w:tab w:val="num" w:pos="6469"/>
        </w:tabs>
        <w:ind w:left="6469" w:hanging="360"/>
      </w:pPr>
      <w:rPr>
        <w:rFonts w:ascii="Symbol" w:hAnsi="Symbol" w:hint="default"/>
      </w:rPr>
    </w:lvl>
    <w:lvl w:ilvl="7" w:tplc="04220003" w:tentative="1">
      <w:start w:val="1"/>
      <w:numFmt w:val="bullet"/>
      <w:lvlText w:val="o"/>
      <w:lvlJc w:val="left"/>
      <w:pPr>
        <w:tabs>
          <w:tab w:val="num" w:pos="7189"/>
        </w:tabs>
        <w:ind w:left="7189" w:hanging="360"/>
      </w:pPr>
      <w:rPr>
        <w:rFonts w:ascii="Courier New" w:hAnsi="Courier New" w:cs="Courier New" w:hint="default"/>
      </w:rPr>
    </w:lvl>
    <w:lvl w:ilvl="8" w:tplc="04220005" w:tentative="1">
      <w:start w:val="1"/>
      <w:numFmt w:val="bullet"/>
      <w:lvlText w:val=""/>
      <w:lvlJc w:val="left"/>
      <w:pPr>
        <w:tabs>
          <w:tab w:val="num" w:pos="7909"/>
        </w:tabs>
        <w:ind w:left="7909" w:hanging="360"/>
      </w:pPr>
      <w:rPr>
        <w:rFonts w:ascii="Wingdings" w:hAnsi="Wingdings" w:hint="default"/>
      </w:rPr>
    </w:lvl>
  </w:abstractNum>
  <w:abstractNum w:abstractNumId="35">
    <w:nsid w:val="6ED705AF"/>
    <w:multiLevelType w:val="hybridMultilevel"/>
    <w:tmpl w:val="C6568734"/>
    <w:lvl w:ilvl="0" w:tplc="D4FAF9D8">
      <w:start w:val="1"/>
      <w:numFmt w:val="bullet"/>
      <w:lvlText w:val=""/>
      <w:lvlJc w:val="left"/>
      <w:pPr>
        <w:tabs>
          <w:tab w:val="num" w:pos="1080"/>
        </w:tabs>
        <w:ind w:left="1080" w:hanging="360"/>
      </w:pPr>
      <w:rPr>
        <w:rFonts w:ascii="Symbol" w:hAnsi="Symbol"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6">
    <w:nsid w:val="71B748D0"/>
    <w:multiLevelType w:val="hybridMultilevel"/>
    <w:tmpl w:val="58981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A555D4"/>
    <w:multiLevelType w:val="hybridMultilevel"/>
    <w:tmpl w:val="F1585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C50F7C"/>
    <w:multiLevelType w:val="multilevel"/>
    <w:tmpl w:val="60260B76"/>
    <w:lvl w:ilvl="0">
      <w:start w:val="1"/>
      <w:numFmt w:val="bullet"/>
      <w:lvlText w:val=""/>
      <w:lvlJc w:val="left"/>
      <w:pPr>
        <w:tabs>
          <w:tab w:val="num" w:pos="1080"/>
        </w:tabs>
        <w:ind w:left="1080" w:hanging="360"/>
      </w:pPr>
      <w:rPr>
        <w:rFonts w:ascii="Symbol" w:hAnsi="Symbol" w:hint="default"/>
        <w:b w:val="0"/>
        <w:bCs/>
        <w:i w:val="0"/>
        <w:iCs w:val="0"/>
        <w:smallCaps w:val="0"/>
        <w:strike w:val="0"/>
        <w:dstrike w:val="0"/>
        <w:color w:val="auto"/>
        <w:spacing w:val="0"/>
        <w:w w:val="100"/>
        <w:position w:val="0"/>
        <w:sz w:val="28"/>
        <w:szCs w:val="28"/>
        <w:u w:val="none"/>
        <w:effect w:val="none"/>
      </w:rPr>
    </w:lvl>
    <w:lvl w:ilvl="1">
      <w:start w:val="1"/>
      <w:numFmt w:val="none"/>
      <w:lvlText w:val="2.2.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2">
      <w:start w:val="1"/>
      <w:numFmt w:val="decimal"/>
      <w:lvlText w:val="%3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3">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4">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5">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6">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7">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8">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abstractNum>
  <w:abstractNum w:abstractNumId="39">
    <w:nsid w:val="7CA107DD"/>
    <w:multiLevelType w:val="hybridMultilevel"/>
    <w:tmpl w:val="D616B59E"/>
    <w:lvl w:ilvl="0" w:tplc="D4FAF9D8">
      <w:start w:val="1"/>
      <w:numFmt w:val="bullet"/>
      <w:lvlText w:val=""/>
      <w:lvlJc w:val="left"/>
      <w:pPr>
        <w:tabs>
          <w:tab w:val="num" w:pos="1080"/>
        </w:tabs>
        <w:ind w:left="1080" w:hanging="360"/>
      </w:pPr>
      <w:rPr>
        <w:rFonts w:ascii="Symbol" w:hAnsi="Symbol"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0">
    <w:nsid w:val="7E3E543E"/>
    <w:multiLevelType w:val="hybridMultilevel"/>
    <w:tmpl w:val="08560770"/>
    <w:lvl w:ilvl="0" w:tplc="D4FAF9D8">
      <w:start w:val="1"/>
      <w:numFmt w:val="bullet"/>
      <w:lvlText w:val=""/>
      <w:lvlJc w:val="left"/>
      <w:pPr>
        <w:tabs>
          <w:tab w:val="num" w:pos="1080"/>
        </w:tabs>
        <w:ind w:left="1080" w:hanging="360"/>
      </w:pPr>
      <w:rPr>
        <w:rFonts w:ascii="Symbol" w:hAnsi="Symbol" w:hint="default"/>
        <w:color w:val="auto"/>
        <w:sz w:val="28"/>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1">
    <w:nsid w:val="7EE26A03"/>
    <w:multiLevelType w:val="hybridMultilevel"/>
    <w:tmpl w:val="612A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C4792"/>
    <w:multiLevelType w:val="hybridMultilevel"/>
    <w:tmpl w:val="A5A63A1A"/>
    <w:lvl w:ilvl="0" w:tplc="8DC8A260">
      <w:start w:val="1"/>
      <w:numFmt w:val="bullet"/>
      <w:lvlText w:val=""/>
      <w:lvlJc w:val="left"/>
      <w:pPr>
        <w:tabs>
          <w:tab w:val="num" w:pos="397"/>
        </w:tabs>
        <w:ind w:left="0" w:firstLine="340"/>
      </w:pPr>
      <w:rPr>
        <w:rFonts w:ascii="Symbol" w:hAnsi="Symbol" w:hint="default"/>
        <w:b/>
        <w:i/>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F1225FD"/>
    <w:multiLevelType w:val="multilevel"/>
    <w:tmpl w:val="17E899E2"/>
    <w:lvl w:ilvl="0">
      <w:start w:val="1"/>
      <w:numFmt w:val="bullet"/>
      <w:lvlText w:val=""/>
      <w:lvlJc w:val="left"/>
      <w:pPr>
        <w:tabs>
          <w:tab w:val="num" w:pos="1080"/>
        </w:tabs>
        <w:ind w:left="1080" w:hanging="360"/>
      </w:pPr>
      <w:rPr>
        <w:rFonts w:ascii="Symbol" w:hAnsi="Symbol" w:hint="default"/>
        <w:b w:val="0"/>
        <w:bCs/>
        <w:i w:val="0"/>
        <w:iCs w:val="0"/>
        <w:smallCaps w:val="0"/>
        <w:strike w:val="0"/>
        <w:dstrike w:val="0"/>
        <w:color w:val="auto"/>
        <w:spacing w:val="0"/>
        <w:w w:val="100"/>
        <w:position w:val="0"/>
        <w:sz w:val="28"/>
        <w:szCs w:val="28"/>
        <w:u w:val="none"/>
        <w:effect w:val="none"/>
      </w:rPr>
    </w:lvl>
    <w:lvl w:ilvl="1">
      <w:start w:val="1"/>
      <w:numFmt w:val="none"/>
      <w:lvlText w:val="2.2.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2">
      <w:start w:val="1"/>
      <w:numFmt w:val="decimal"/>
      <w:lvlText w:val="%3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3">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4">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5">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6">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7">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lvl w:ilvl="8">
      <w:start w:val="1"/>
      <w:numFmt w:val="decimal"/>
      <w:lvlText w:val="6.3.%1."/>
      <w:lvlJc w:val="left"/>
      <w:pPr>
        <w:tabs>
          <w:tab w:val="num" w:pos="0"/>
        </w:tabs>
        <w:ind w:left="0" w:firstLine="0"/>
      </w:pPr>
      <w:rPr>
        <w:rFonts w:hint="default"/>
        <w:b/>
        <w:bCs/>
        <w:i w:val="0"/>
        <w:iCs w:val="0"/>
        <w:smallCaps w:val="0"/>
        <w:strike w:val="0"/>
        <w:dstrike w:val="0"/>
        <w:color w:val="000000"/>
        <w:spacing w:val="0"/>
        <w:w w:val="100"/>
        <w:position w:val="0"/>
        <w:sz w:val="20"/>
        <w:szCs w:val="20"/>
        <w:u w:val="none"/>
        <w:effect w:val="none"/>
      </w:rPr>
    </w:lvl>
  </w:abstractNum>
  <w:num w:numId="1">
    <w:abstractNumId w:val="24"/>
  </w:num>
  <w:num w:numId="2">
    <w:abstractNumId w:val="33"/>
  </w:num>
  <w:num w:numId="3">
    <w:abstractNumId w:val="14"/>
  </w:num>
  <w:num w:numId="4">
    <w:abstractNumId w:val="43"/>
  </w:num>
  <w:num w:numId="5">
    <w:abstractNumId w:val="30"/>
  </w:num>
  <w:num w:numId="6">
    <w:abstractNumId w:val="23"/>
  </w:num>
  <w:num w:numId="7">
    <w:abstractNumId w:val="16"/>
  </w:num>
  <w:num w:numId="8">
    <w:abstractNumId w:val="35"/>
  </w:num>
  <w:num w:numId="9">
    <w:abstractNumId w:val="31"/>
  </w:num>
  <w:num w:numId="10">
    <w:abstractNumId w:val="34"/>
  </w:num>
  <w:num w:numId="11">
    <w:abstractNumId w:val="5"/>
  </w:num>
  <w:num w:numId="12">
    <w:abstractNumId w:val="28"/>
  </w:num>
  <w:num w:numId="13">
    <w:abstractNumId w:val="11"/>
  </w:num>
  <w:num w:numId="14">
    <w:abstractNumId w:val="6"/>
  </w:num>
  <w:num w:numId="15">
    <w:abstractNumId w:val="29"/>
  </w:num>
  <w:num w:numId="16">
    <w:abstractNumId w:val="7"/>
  </w:num>
  <w:num w:numId="17">
    <w:abstractNumId w:val="20"/>
  </w:num>
  <w:num w:numId="18">
    <w:abstractNumId w:val="40"/>
  </w:num>
  <w:num w:numId="19">
    <w:abstractNumId w:val="26"/>
  </w:num>
  <w:num w:numId="20">
    <w:abstractNumId w:val="37"/>
  </w:num>
  <w:num w:numId="21">
    <w:abstractNumId w:val="8"/>
  </w:num>
  <w:num w:numId="22">
    <w:abstractNumId w:val="18"/>
  </w:num>
  <w:num w:numId="23">
    <w:abstractNumId w:val="9"/>
  </w:num>
  <w:num w:numId="24">
    <w:abstractNumId w:val="38"/>
  </w:num>
  <w:num w:numId="25">
    <w:abstractNumId w:val="25"/>
  </w:num>
  <w:num w:numId="26">
    <w:abstractNumId w:val="39"/>
  </w:num>
  <w:num w:numId="27">
    <w:abstractNumId w:val="32"/>
  </w:num>
  <w:num w:numId="28">
    <w:abstractNumId w:val="15"/>
  </w:num>
  <w:num w:numId="29">
    <w:abstractNumId w:val="3"/>
  </w:num>
  <w:num w:numId="30">
    <w:abstractNumId w:val="19"/>
  </w:num>
  <w:num w:numId="31">
    <w:abstractNumId w:val="21"/>
  </w:num>
  <w:num w:numId="32">
    <w:abstractNumId w:val="0"/>
  </w:num>
  <w:num w:numId="33">
    <w:abstractNumId w:val="1"/>
  </w:num>
  <w:num w:numId="34">
    <w:abstractNumId w:val="42"/>
  </w:num>
  <w:num w:numId="35">
    <w:abstractNumId w:val="17"/>
  </w:num>
  <w:num w:numId="36">
    <w:abstractNumId w:val="41"/>
  </w:num>
  <w:num w:numId="37">
    <w:abstractNumId w:val="22"/>
  </w:num>
  <w:num w:numId="38">
    <w:abstractNumId w:val="10"/>
  </w:num>
  <w:num w:numId="39">
    <w:abstractNumId w:val="2"/>
  </w:num>
  <w:num w:numId="40">
    <w:abstractNumId w:val="27"/>
  </w:num>
  <w:num w:numId="41">
    <w:abstractNumId w:val="4"/>
  </w:num>
  <w:num w:numId="42">
    <w:abstractNumId w:val="36"/>
  </w:num>
  <w:num w:numId="43">
    <w:abstractNumId w:val="12"/>
  </w:num>
  <w:num w:numId="44">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08"/>
  <w:hyphenationZone w:val="425"/>
  <w:characterSpacingControl w:val="doNotCompress"/>
  <w:hdrShapeDefaults>
    <o:shapedefaults v:ext="edit" spidmax="209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175FB1"/>
    <w:rsid w:val="000036EF"/>
    <w:rsid w:val="00096A1C"/>
    <w:rsid w:val="000B2D30"/>
    <w:rsid w:val="00164C1B"/>
    <w:rsid w:val="00173EF2"/>
    <w:rsid w:val="00175564"/>
    <w:rsid w:val="00175FB1"/>
    <w:rsid w:val="001A44B8"/>
    <w:rsid w:val="002048E8"/>
    <w:rsid w:val="00261A32"/>
    <w:rsid w:val="002A7F91"/>
    <w:rsid w:val="002F6A76"/>
    <w:rsid w:val="00322A32"/>
    <w:rsid w:val="00327CE3"/>
    <w:rsid w:val="003727E6"/>
    <w:rsid w:val="003767CB"/>
    <w:rsid w:val="003A3719"/>
    <w:rsid w:val="003B5AB9"/>
    <w:rsid w:val="004966F3"/>
    <w:rsid w:val="004B39C1"/>
    <w:rsid w:val="00575A3F"/>
    <w:rsid w:val="005760E4"/>
    <w:rsid w:val="005F63FB"/>
    <w:rsid w:val="006112EB"/>
    <w:rsid w:val="006511C7"/>
    <w:rsid w:val="006D5C29"/>
    <w:rsid w:val="006D6124"/>
    <w:rsid w:val="006E53B0"/>
    <w:rsid w:val="00701CC4"/>
    <w:rsid w:val="00704C09"/>
    <w:rsid w:val="00727F59"/>
    <w:rsid w:val="00752271"/>
    <w:rsid w:val="00762D42"/>
    <w:rsid w:val="00784142"/>
    <w:rsid w:val="007F79C8"/>
    <w:rsid w:val="007F7E88"/>
    <w:rsid w:val="00802759"/>
    <w:rsid w:val="008169B6"/>
    <w:rsid w:val="00881F14"/>
    <w:rsid w:val="009040EA"/>
    <w:rsid w:val="009A5F27"/>
    <w:rsid w:val="00A07611"/>
    <w:rsid w:val="00A25748"/>
    <w:rsid w:val="00A5576A"/>
    <w:rsid w:val="00A856F2"/>
    <w:rsid w:val="00AA106E"/>
    <w:rsid w:val="00AC6E61"/>
    <w:rsid w:val="00B133DF"/>
    <w:rsid w:val="00B52884"/>
    <w:rsid w:val="00B91CDA"/>
    <w:rsid w:val="00BA427F"/>
    <w:rsid w:val="00BB1074"/>
    <w:rsid w:val="00BE348B"/>
    <w:rsid w:val="00C24684"/>
    <w:rsid w:val="00C829F8"/>
    <w:rsid w:val="00CC015F"/>
    <w:rsid w:val="00CD334D"/>
    <w:rsid w:val="00CD5A01"/>
    <w:rsid w:val="00CE06B9"/>
    <w:rsid w:val="00D17295"/>
    <w:rsid w:val="00D22841"/>
    <w:rsid w:val="00D32F5B"/>
    <w:rsid w:val="00D34FF1"/>
    <w:rsid w:val="00DB6A44"/>
    <w:rsid w:val="00DC40B4"/>
    <w:rsid w:val="00DE2B11"/>
    <w:rsid w:val="00E014C5"/>
    <w:rsid w:val="00E350CA"/>
    <w:rsid w:val="00E67B4B"/>
    <w:rsid w:val="00E83E32"/>
    <w:rsid w:val="00EB2E40"/>
    <w:rsid w:val="00ED34E0"/>
    <w:rsid w:val="00F069AB"/>
    <w:rsid w:val="00F102D7"/>
    <w:rsid w:val="00F130CC"/>
    <w:rsid w:val="00F829A0"/>
    <w:rsid w:val="00FA70CD"/>
    <w:rsid w:val="00FC602E"/>
    <w:rsid w:val="00FD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CD"/>
  </w:style>
  <w:style w:type="paragraph" w:styleId="1">
    <w:name w:val="heading 1"/>
    <w:basedOn w:val="a"/>
    <w:next w:val="a"/>
    <w:link w:val="10"/>
    <w:uiPriority w:val="9"/>
    <w:qFormat/>
    <w:rsid w:val="00CD5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5A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5A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5FB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4">
    <w:name w:val="Верхній колонтитул Знак"/>
    <w:basedOn w:val="a0"/>
    <w:link w:val="a3"/>
    <w:rsid w:val="00175FB1"/>
    <w:rPr>
      <w:rFonts w:ascii="Times New Roman" w:eastAsia="Times New Roman" w:hAnsi="Times New Roman" w:cs="Times New Roman"/>
      <w:sz w:val="24"/>
      <w:szCs w:val="24"/>
      <w:lang w:val="uk-UA" w:eastAsia="uk-UA"/>
    </w:rPr>
  </w:style>
  <w:style w:type="paragraph" w:styleId="a5">
    <w:name w:val="footer"/>
    <w:basedOn w:val="a"/>
    <w:link w:val="a6"/>
    <w:rsid w:val="00175FB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6">
    <w:name w:val="Нижній колонтитул Знак"/>
    <w:basedOn w:val="a0"/>
    <w:link w:val="a5"/>
    <w:rsid w:val="00175FB1"/>
    <w:rPr>
      <w:rFonts w:ascii="Times New Roman" w:eastAsia="Times New Roman" w:hAnsi="Times New Roman" w:cs="Times New Roman"/>
      <w:sz w:val="24"/>
      <w:szCs w:val="24"/>
      <w:lang w:val="uk-UA" w:eastAsia="uk-UA"/>
    </w:rPr>
  </w:style>
  <w:style w:type="paragraph" w:customStyle="1" w:styleId="a7">
    <w:name w:val="Чертежный"/>
    <w:rsid w:val="00175FB1"/>
    <w:pPr>
      <w:spacing w:after="0" w:line="240" w:lineRule="auto"/>
      <w:jc w:val="both"/>
    </w:pPr>
    <w:rPr>
      <w:rFonts w:ascii="ISOCPEUR" w:eastAsia="Times New Roman" w:hAnsi="ISOCPEUR" w:cs="Times New Roman"/>
      <w:i/>
      <w:sz w:val="28"/>
      <w:szCs w:val="20"/>
      <w:lang w:val="uk-UA" w:eastAsia="uk-UA"/>
    </w:rPr>
  </w:style>
  <w:style w:type="paragraph" w:styleId="a8">
    <w:name w:val="Balloon Text"/>
    <w:basedOn w:val="a"/>
    <w:link w:val="a9"/>
    <w:uiPriority w:val="99"/>
    <w:semiHidden/>
    <w:unhideWhenUsed/>
    <w:rsid w:val="00175FB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75FB1"/>
    <w:rPr>
      <w:rFonts w:ascii="Tahoma" w:hAnsi="Tahoma" w:cs="Tahoma"/>
      <w:sz w:val="16"/>
      <w:szCs w:val="16"/>
    </w:rPr>
  </w:style>
  <w:style w:type="character" w:customStyle="1" w:styleId="apple-style-span">
    <w:name w:val="apple-style-span"/>
    <w:basedOn w:val="a0"/>
    <w:rsid w:val="00175FB1"/>
  </w:style>
  <w:style w:type="character" w:customStyle="1" w:styleId="hps">
    <w:name w:val="hps"/>
    <w:basedOn w:val="a0"/>
    <w:rsid w:val="00175FB1"/>
  </w:style>
  <w:style w:type="character" w:customStyle="1" w:styleId="apple-converted-space">
    <w:name w:val="apple-converted-space"/>
    <w:basedOn w:val="a0"/>
    <w:rsid w:val="00175FB1"/>
  </w:style>
  <w:style w:type="character" w:customStyle="1" w:styleId="atn">
    <w:name w:val="atn"/>
    <w:basedOn w:val="a0"/>
    <w:rsid w:val="00175FB1"/>
  </w:style>
  <w:style w:type="paragraph" w:styleId="aa">
    <w:name w:val="Normal (Web)"/>
    <w:basedOn w:val="a"/>
    <w:uiPriority w:val="99"/>
    <w:unhideWhenUsed/>
    <w:rsid w:val="00175FB1"/>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rsid w:val="00175FB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175FB1"/>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List Paragraph"/>
    <w:basedOn w:val="a"/>
    <w:uiPriority w:val="34"/>
    <w:qFormat/>
    <w:rsid w:val="00E014C5"/>
    <w:pPr>
      <w:ind w:left="720"/>
      <w:contextualSpacing/>
    </w:pPr>
  </w:style>
  <w:style w:type="character" w:customStyle="1" w:styleId="10">
    <w:name w:val="Заголовок 1 Знак"/>
    <w:basedOn w:val="a0"/>
    <w:link w:val="1"/>
    <w:uiPriority w:val="9"/>
    <w:rsid w:val="00CD5A01"/>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CD5A01"/>
    <w:pPr>
      <w:outlineLvl w:val="9"/>
    </w:pPr>
    <w:rPr>
      <w:lang w:eastAsia="en-US"/>
    </w:rPr>
  </w:style>
  <w:style w:type="paragraph" w:styleId="21">
    <w:name w:val="toc 2"/>
    <w:basedOn w:val="a"/>
    <w:next w:val="a"/>
    <w:autoRedefine/>
    <w:uiPriority w:val="39"/>
    <w:unhideWhenUsed/>
    <w:qFormat/>
    <w:rsid w:val="00CD5A01"/>
    <w:pPr>
      <w:spacing w:after="100"/>
      <w:ind w:left="220"/>
    </w:pPr>
    <w:rPr>
      <w:lang w:eastAsia="en-US"/>
    </w:rPr>
  </w:style>
  <w:style w:type="paragraph" w:styleId="11">
    <w:name w:val="toc 1"/>
    <w:basedOn w:val="a"/>
    <w:next w:val="a"/>
    <w:autoRedefine/>
    <w:uiPriority w:val="39"/>
    <w:unhideWhenUsed/>
    <w:qFormat/>
    <w:rsid w:val="00E67B4B"/>
    <w:pPr>
      <w:tabs>
        <w:tab w:val="right" w:leader="dot" w:pos="9344"/>
      </w:tabs>
      <w:spacing w:after="100" w:line="360" w:lineRule="auto"/>
    </w:pPr>
    <w:rPr>
      <w:lang w:eastAsia="en-US"/>
    </w:rPr>
  </w:style>
  <w:style w:type="paragraph" w:styleId="31">
    <w:name w:val="toc 3"/>
    <w:basedOn w:val="a"/>
    <w:next w:val="a"/>
    <w:autoRedefine/>
    <w:uiPriority w:val="39"/>
    <w:unhideWhenUsed/>
    <w:qFormat/>
    <w:rsid w:val="00CD5A01"/>
    <w:pPr>
      <w:spacing w:after="100"/>
      <w:ind w:left="440"/>
    </w:pPr>
    <w:rPr>
      <w:lang w:eastAsia="en-US"/>
    </w:rPr>
  </w:style>
  <w:style w:type="character" w:customStyle="1" w:styleId="20">
    <w:name w:val="Заголовок 2 Знак"/>
    <w:basedOn w:val="a0"/>
    <w:link w:val="2"/>
    <w:uiPriority w:val="9"/>
    <w:semiHidden/>
    <w:rsid w:val="00CD5A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D5A01"/>
    <w:rPr>
      <w:rFonts w:asciiTheme="majorHAnsi" w:eastAsiaTheme="majorEastAsia" w:hAnsiTheme="majorHAnsi" w:cstheme="majorBidi"/>
      <w:b/>
      <w:bCs/>
      <w:color w:val="4F81BD" w:themeColor="accent1"/>
    </w:rPr>
  </w:style>
  <w:style w:type="character" w:styleId="ae">
    <w:name w:val="Hyperlink"/>
    <w:basedOn w:val="a0"/>
    <w:uiPriority w:val="99"/>
    <w:unhideWhenUsed/>
    <w:rsid w:val="00F829A0"/>
    <w:rPr>
      <w:color w:val="0000FF" w:themeColor="hyperlink"/>
      <w:u w:val="single"/>
    </w:rPr>
  </w:style>
  <w:style w:type="character" w:styleId="af">
    <w:name w:val="Placeholder Text"/>
    <w:basedOn w:val="a0"/>
    <w:uiPriority w:val="99"/>
    <w:semiHidden/>
    <w:rsid w:val="006112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7.bin"/><Relationship Id="rId63" Type="http://schemas.openxmlformats.org/officeDocument/2006/relationships/image" Target="media/image30.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3.wmf"/><Relationship Id="rId7" Type="http://schemas.openxmlformats.org/officeDocument/2006/relationships/footnotes" Target="footnotes.xml"/><Relationship Id="rId71" Type="http://schemas.openxmlformats.org/officeDocument/2006/relationships/image" Target="media/image34.wmf"/><Relationship Id="rId92"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07" Type="http://schemas.openxmlformats.org/officeDocument/2006/relationships/theme" Target="theme/theme1.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29.wmf"/><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46.png"/><Relationship Id="rId19" Type="http://schemas.openxmlformats.org/officeDocument/2006/relationships/image" Target="media/image7.png"/><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png"/><Relationship Id="rId43" Type="http://schemas.openxmlformats.org/officeDocument/2006/relationships/oleObject" Target="embeddings/oleObject15.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oleObject" Target="embeddings/oleObject26.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image" Target="media/image49.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footer" Target="footer2.xml"/><Relationship Id="rId20"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image" Target="media/image26.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8.bin"/><Relationship Id="rId91" Type="http://schemas.openxmlformats.org/officeDocument/2006/relationships/image" Target="media/image44.wmf"/><Relationship Id="rId96"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7.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3.bin"/><Relationship Id="rId81" Type="http://schemas.openxmlformats.org/officeDocument/2006/relationships/image" Target="media/image39.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50.jpeg"/><Relationship Id="rId10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3.bin"/><Relationship Id="rId34" Type="http://schemas.openxmlformats.org/officeDocument/2006/relationships/oleObject" Target="embeddings/oleObject11.bin"/><Relationship Id="rId50" Type="http://schemas.openxmlformats.org/officeDocument/2006/relationships/image" Target="media/image24.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image" Target="media/image48.jpeg"/><Relationship Id="rId10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29B1-4D17-4A80-B64B-FFEB1717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4837</Words>
  <Characters>31656</Characters>
  <Application>Microsoft Office Word</Application>
  <DocSecurity>0</DocSecurity>
  <Lines>921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Ivan</cp:lastModifiedBy>
  <cp:revision>3</cp:revision>
  <dcterms:created xsi:type="dcterms:W3CDTF">2012-05-19T14:41:00Z</dcterms:created>
  <dcterms:modified xsi:type="dcterms:W3CDTF">2012-10-31T22:00:00Z</dcterms:modified>
</cp:coreProperties>
</file>