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B9" w:rsidRDefault="00024F85" w:rsidP="00024F8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Кругооборот і оборот капіталу.</w:t>
      </w:r>
    </w:p>
    <w:p w:rsidR="00024F85" w:rsidRDefault="00024F85" w:rsidP="00024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Будова капіталу</w:t>
      </w:r>
    </w:p>
    <w:p w:rsidR="00024F85" w:rsidRPr="00024F85" w:rsidRDefault="00024F85" w:rsidP="00024F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4F85">
        <w:rPr>
          <w:sz w:val="28"/>
          <w:szCs w:val="28"/>
        </w:rPr>
        <w:t>Кругооборот капіталу його стадії і форми.</w:t>
      </w:r>
    </w:p>
    <w:p w:rsidR="00024F85" w:rsidRPr="00024F85" w:rsidRDefault="00024F85" w:rsidP="00024F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4F85">
        <w:rPr>
          <w:sz w:val="28"/>
          <w:szCs w:val="28"/>
        </w:rPr>
        <w:t>Оборот капіталу. Основний і оборотний капітал. Час обороту. Органічна будова капіталу.</w:t>
      </w:r>
    </w:p>
    <w:p w:rsidR="00024F85" w:rsidRDefault="00024F85" w:rsidP="00024F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4F85">
        <w:rPr>
          <w:sz w:val="28"/>
          <w:szCs w:val="28"/>
        </w:rPr>
        <w:t>Фонди підприємства, ефективність їх використання.</w:t>
      </w:r>
    </w:p>
    <w:p w:rsidR="00024F85" w:rsidRDefault="00024F85" w:rsidP="00024F85">
      <w:pPr>
        <w:pStyle w:val="a3"/>
        <w:rPr>
          <w:sz w:val="28"/>
          <w:szCs w:val="28"/>
        </w:rPr>
      </w:pPr>
    </w:p>
    <w:p w:rsidR="00024F85" w:rsidRDefault="00024F85" w:rsidP="00024F8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Процес виробництва вартості і додаткової вартості було розглянуто раніше, тоді ми абстрагувались від сфери оббігу це було обумовлено тим, що включення сфери оббігу в аналіз значно ускладнює процес пізнання утворення вартості. Проте без розвиненої сфери оббігу капітал функціонувати не може, в своїй динаміці капітал постійно переходить із сфери виробництва у сферу оббігу, і навпаки, при цьому він приймає зовсім іншу сферу існування ……</w:t>
      </w:r>
    </w:p>
    <w:p w:rsidR="00024F85" w:rsidRPr="00024F85" w:rsidRDefault="00024F85" w:rsidP="00024F85">
      <w:pPr>
        <w:pStyle w:val="a3"/>
        <w:rPr>
          <w:sz w:val="28"/>
          <w:szCs w:val="28"/>
        </w:rPr>
      </w:pPr>
      <w:r w:rsidRPr="00024F85">
        <w:rPr>
          <w:sz w:val="28"/>
          <w:szCs w:val="28"/>
        </w:rPr>
        <w:t>Пізнання кругообороту капіталу як цілісної системи передбічає перш за все дослідження окремих стадій його руху, політична економія виділяє 3 тадії кругообороту капіталу:</w:t>
      </w:r>
    </w:p>
    <w:p w:rsidR="00024F85" w:rsidRDefault="00024F85" w:rsidP="00024F8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Т-Т&lt;рс,зв   (данна стадія показує, що капітал спочатку існує як гроші для того , щоб розпочався процес….необхідно налігодити процес виробництва, для цього підприємець повинен придбати основні факттори виробництва:</w:t>
      </w:r>
    </w:p>
    <w:p w:rsidR="00024F85" w:rsidRDefault="00024F85" w:rsidP="00024F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робочу силу ( рс )</w:t>
      </w:r>
    </w:p>
    <w:p w:rsidR="00024F85" w:rsidRDefault="00024F85" w:rsidP="00024F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</w:p>
    <w:p w:rsidR="00024F85" w:rsidRDefault="00024F85" w:rsidP="00024F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024F85" w:rsidRDefault="00024F85" w:rsidP="00024F8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Т&lt;рс,зв----В----Т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 xml:space="preserve"> (….ознаками продуктивного капіталу є те, що капітал сприяє створенню, як новоствореної вартості так і додаткової вартості. Для того , щоб мати ці результати необхідне поєднання придбаних раніше факторів виробництва…..результатом процесу виробництва є товар проте це не просто товар , а товар штрих, це означає, що як якісно так і кількісно він відрізняється від початкового товару.</w:t>
      </w:r>
    </w:p>
    <w:p w:rsidR="00024F85" w:rsidRDefault="00024F85" w:rsidP="00024F8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Т’</w:t>
      </w:r>
      <w:r>
        <w:rPr>
          <w:sz w:val="28"/>
          <w:szCs w:val="28"/>
          <w:lang w:val="en-US"/>
        </w:rPr>
        <w:t xml:space="preserve">----Г’ (дана стадія показує,що капітал покидає сферу виробництва і знову переміщується у сферу оббігу. В </w:t>
      </w:r>
      <w:r>
        <w:rPr>
          <w:sz w:val="28"/>
          <w:szCs w:val="28"/>
        </w:rPr>
        <w:t>сфері оббігу відбуваеться зміна….тобто капітал знову починає функціонувати як гроші…</w:t>
      </w:r>
    </w:p>
    <w:p w:rsidR="00024F85" w:rsidRPr="00024F85" w:rsidRDefault="00024F85" w:rsidP="00024F85">
      <w:pPr>
        <w:pStyle w:val="a3"/>
        <w:ind w:left="1080"/>
        <w:rPr>
          <w:sz w:val="28"/>
          <w:szCs w:val="28"/>
        </w:rPr>
      </w:pPr>
    </w:p>
    <w:p w:rsidR="00024F85" w:rsidRDefault="00024F85" w:rsidP="00024F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Завершуючи 3 стадію капітал тим самим описує круговий рух, який прийнято називати кругооборотом капіталу, схематично загальну формулу капіталу можна записатим таким чином:….</w:t>
      </w:r>
    </w:p>
    <w:p w:rsidR="00024F85" w:rsidRDefault="00024F85" w:rsidP="00024F85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Кругооборот капіталу-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це послідовний рух капіталу в процесі якого він проходить 3 стадії (…….), де набуває 3 функціональних форм грошова продуктивна товарна і повертається до своєї початкової грошивої форми ,дана схема показує,що капітал може існувати лише тоді коли він перебуває у 3 вище названих формах існування даних форм вказує на те, що гроші спочатку перетворюються у фактори виробництва останні створюють товар, а товар тв процесі реалізації знову перетворюється в гроші.</w:t>
      </w:r>
    </w:p>
    <w:p w:rsidR="00024F85" w:rsidRDefault="00024F85" w:rsidP="00024F85">
      <w:pPr>
        <w:pStyle w:val="a3"/>
        <w:ind w:left="1080"/>
        <w:rPr>
          <w:sz w:val="28"/>
          <w:szCs w:val="28"/>
        </w:rPr>
      </w:pPr>
      <w:r w:rsidRPr="00024F85">
        <w:rPr>
          <w:sz w:val="28"/>
          <w:szCs w:val="28"/>
        </w:rPr>
        <w:t>у процесі розвитку ринкової економіки відбувається відокремлення означених функціональних форм ці ФОРМИ НАБУВАЮТЬ САМОТІЙНОГО ІСНУВАННЯ ТАК НА ОСНОВІ</w:t>
      </w:r>
      <w:r>
        <w:rPr>
          <w:b/>
          <w:sz w:val="28"/>
          <w:szCs w:val="28"/>
        </w:rPr>
        <w:t xml:space="preserve"> </w:t>
      </w:r>
      <w:r w:rsidRPr="00024F85">
        <w:rPr>
          <w:sz w:val="28"/>
          <w:szCs w:val="28"/>
        </w:rPr>
        <w:t>…….розвивається банківський або позичковий капітал ……..торговельний капітал,а на основі ….ромисловий капітал</w:t>
      </w:r>
    </w:p>
    <w:p w:rsidR="00024F85" w:rsidRDefault="00024F85" w:rsidP="00024F85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оборот капіталу-</w:t>
      </w:r>
      <w:r>
        <w:rPr>
          <w:sz w:val="28"/>
          <w:szCs w:val="28"/>
        </w:rPr>
        <w:t xml:space="preserve"> це кругооборот капіталу взятий не, як окремий акт , а як процес, що постійно відновлюється. Схематично його можна записати наступним чином:…..</w:t>
      </w:r>
    </w:p>
    <w:p w:rsidR="00024F85" w:rsidRPr="00024F85" w:rsidRDefault="00024F85" w:rsidP="00024F85">
      <w:pPr>
        <w:pStyle w:val="a3"/>
        <w:ind w:left="1080"/>
        <w:rPr>
          <w:sz w:val="28"/>
          <w:szCs w:val="28"/>
        </w:rPr>
      </w:pPr>
      <w:r w:rsidRPr="00024F85">
        <w:rPr>
          <w:sz w:val="28"/>
          <w:szCs w:val="28"/>
        </w:rPr>
        <w:t>дана схема показує, що оборот капіталу включає в себе як мінімум 3 кругообороти :</w:t>
      </w:r>
    </w:p>
    <w:p w:rsidR="00024F85" w:rsidRPr="00024F85" w:rsidRDefault="00024F85" w:rsidP="00024F85">
      <w:pPr>
        <w:pStyle w:val="a3"/>
        <w:ind w:left="1080"/>
        <w:rPr>
          <w:sz w:val="28"/>
          <w:szCs w:val="28"/>
        </w:rPr>
      </w:pPr>
      <w:r w:rsidRPr="00024F85">
        <w:rPr>
          <w:sz w:val="28"/>
          <w:szCs w:val="28"/>
        </w:rPr>
        <w:t>1…</w:t>
      </w:r>
    </w:p>
    <w:p w:rsidR="00024F85" w:rsidRPr="00024F85" w:rsidRDefault="00024F85" w:rsidP="00024F85">
      <w:pPr>
        <w:pStyle w:val="a3"/>
        <w:ind w:left="1080"/>
        <w:rPr>
          <w:sz w:val="28"/>
          <w:szCs w:val="28"/>
        </w:rPr>
      </w:pPr>
      <w:r w:rsidRPr="00024F85">
        <w:rPr>
          <w:sz w:val="28"/>
          <w:szCs w:val="28"/>
        </w:rPr>
        <w:t>2….</w:t>
      </w:r>
    </w:p>
    <w:p w:rsidR="00024F85" w:rsidRPr="00024F85" w:rsidRDefault="00024F85" w:rsidP="00024F85">
      <w:pPr>
        <w:pStyle w:val="a3"/>
        <w:ind w:left="1080"/>
        <w:rPr>
          <w:sz w:val="28"/>
          <w:szCs w:val="28"/>
        </w:rPr>
      </w:pPr>
      <w:r w:rsidRPr="00024F85">
        <w:rPr>
          <w:sz w:val="28"/>
          <w:szCs w:val="28"/>
        </w:rPr>
        <w:t>3 кругооборот товарної форми капіталу.</w:t>
      </w:r>
    </w:p>
    <w:p w:rsidR="00024F85" w:rsidRDefault="00024F85" w:rsidP="00024F85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Продуктивна форма капіталу яка функціонує у сфері виробництва поділяється на :</w:t>
      </w:r>
    </w:p>
    <w:p w:rsidR="00024F85" w:rsidRDefault="00024F85" w:rsidP="00024F85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основний капітал</w:t>
      </w:r>
    </w:p>
    <w:p w:rsidR="00024F85" w:rsidRDefault="00024F85" w:rsidP="00024F85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Б) оборотний капітал</w:t>
      </w:r>
    </w:p>
    <w:p w:rsidR="00024F85" w:rsidRDefault="00024F85" w:rsidP="00024F85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Основний капітал-</w:t>
      </w:r>
      <w:r>
        <w:rPr>
          <w:sz w:val="28"/>
          <w:szCs w:val="28"/>
        </w:rPr>
        <w:t xml:space="preserve"> це та частина продуктивного капіталу, яка застосовіється у багатьох кругооборотах (виробничих циклах), зберігаючи власну натуральну форму…….частинами, по мірі зносу у вигляді амортизації.</w:t>
      </w:r>
    </w:p>
    <w:p w:rsidR="00024F85" w:rsidRDefault="00024F85" w:rsidP="00024F85">
      <w:pPr>
        <w:pStyle w:val="a3"/>
        <w:ind w:left="1080"/>
        <w:rPr>
          <w:b/>
          <w:sz w:val="28"/>
          <w:szCs w:val="28"/>
        </w:rPr>
      </w:pPr>
      <w:r>
        <w:rPr>
          <w:sz w:val="28"/>
          <w:szCs w:val="28"/>
        </w:rPr>
        <w:t>Амортизація- це та частина вартості продукту, яка відповідає ступеню зносу основного капіталу.</w:t>
      </w:r>
    </w:p>
    <w:p w:rsidR="00024F85" w:rsidRDefault="00024F85" w:rsidP="00024F85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Розрізняють дві форми зношування основного капіталу:</w:t>
      </w:r>
    </w:p>
    <w:p w:rsidR="00024F85" w:rsidRDefault="00024F85" w:rsidP="00024F85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-фізичне зношування.</w:t>
      </w:r>
    </w:p>
    <w:p w:rsidR="00024F85" w:rsidRDefault="00024F85" w:rsidP="00024F85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-моральне зношування.</w:t>
      </w:r>
    </w:p>
    <w:p w:rsidR="00024F85" w:rsidRDefault="00024F85" w:rsidP="00024F85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Оборотний капітал-</w:t>
      </w:r>
      <w:r>
        <w:rPr>
          <w:sz w:val="28"/>
          <w:szCs w:val="28"/>
        </w:rPr>
        <w:t xml:space="preserve"> це та частина продуктивного капіталу, яка повністю поглинається в процесі виробництва і переносить свою вартість на готову продукцію цілком протчгом одного кругообороту.</w:t>
      </w:r>
    </w:p>
    <w:p w:rsidR="00024F85" w:rsidRDefault="00024F85" w:rsidP="00024F85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Оборотний капітал характеризуєься швилкістю свого руху, тому виділяють час обороту оборотного капіталу,даний…</w:t>
      </w:r>
      <w:r>
        <w:rPr>
          <w:sz w:val="28"/>
          <w:szCs w:val="28"/>
        </w:rPr>
        <w:t>… складається з 2 частин:</w:t>
      </w:r>
    </w:p>
    <w:p w:rsidR="00024F85" w:rsidRDefault="00024F85" w:rsidP="00024F85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024F85" w:rsidRDefault="00024F85" w:rsidP="00024F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24F85" w:rsidRDefault="00024F85" w:rsidP="00024F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 рухом капіталу повязана проблема вдосконалення його стректури. Структура капіталу характеризується такими показниками:</w:t>
      </w:r>
    </w:p>
    <w:p w:rsidR="00024F85" w:rsidRDefault="00024F85" w:rsidP="00024F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24F85" w:rsidRDefault="00024F85" w:rsidP="00024F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24F85" w:rsidRDefault="00024F85" w:rsidP="00024F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органічна будова капіталук</w:t>
      </w:r>
    </w:p>
    <w:p w:rsidR="00024F85" w:rsidRDefault="00024F85" w:rsidP="00024F85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Органічна будова капіталу-</w:t>
      </w:r>
      <w:r>
        <w:rPr>
          <w:sz w:val="28"/>
          <w:szCs w:val="28"/>
        </w:rPr>
        <w:t xml:space="preserve"> це вартісна будова капіталу, яка визначається технічною будовою і відображає в собі зміни виключно..</w:t>
      </w:r>
    </w:p>
    <w:p w:rsidR="00024F85" w:rsidRPr="00024F85" w:rsidRDefault="00024F85" w:rsidP="00024F85">
      <w:pPr>
        <w:pStyle w:val="a3"/>
        <w:ind w:left="1080"/>
        <w:rPr>
          <w:sz w:val="28"/>
          <w:szCs w:val="28"/>
        </w:rPr>
      </w:pPr>
    </w:p>
    <w:p w:rsidR="00024F85" w:rsidRDefault="00024F85" w:rsidP="00024F85">
      <w:pPr>
        <w:pStyle w:val="a3"/>
        <w:ind w:left="1080"/>
        <w:rPr>
          <w:sz w:val="28"/>
          <w:szCs w:val="28"/>
        </w:rPr>
      </w:pPr>
    </w:p>
    <w:p w:rsidR="00024F85" w:rsidRPr="00024F85" w:rsidRDefault="00024F85" w:rsidP="00024F85">
      <w:pPr>
        <w:pStyle w:val="a3"/>
        <w:ind w:left="1080"/>
        <w:rPr>
          <w:sz w:val="28"/>
          <w:szCs w:val="28"/>
        </w:rPr>
      </w:pPr>
    </w:p>
    <w:sectPr w:rsidR="00024F85" w:rsidRPr="00024F85" w:rsidSect="00EF5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54" w:rsidRDefault="00313554" w:rsidP="00313554">
      <w:pPr>
        <w:spacing w:after="0" w:line="240" w:lineRule="auto"/>
      </w:pPr>
      <w:r>
        <w:separator/>
      </w:r>
    </w:p>
  </w:endnote>
  <w:endnote w:type="continuationSeparator" w:id="0">
    <w:p w:rsidR="00313554" w:rsidRDefault="00313554" w:rsidP="0031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4" w:rsidRDefault="003135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4" w:rsidRDefault="003135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4" w:rsidRDefault="003135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54" w:rsidRDefault="00313554" w:rsidP="00313554">
      <w:pPr>
        <w:spacing w:after="0" w:line="240" w:lineRule="auto"/>
      </w:pPr>
      <w:r>
        <w:separator/>
      </w:r>
    </w:p>
  </w:footnote>
  <w:footnote w:type="continuationSeparator" w:id="0">
    <w:p w:rsidR="00313554" w:rsidRDefault="00313554" w:rsidP="0031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4" w:rsidRDefault="003135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4" w:rsidRPr="00313554" w:rsidRDefault="00313554" w:rsidP="00313554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313554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31355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4" w:rsidRDefault="003135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FFA"/>
    <w:multiLevelType w:val="hybridMultilevel"/>
    <w:tmpl w:val="4C967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6C6E"/>
    <w:multiLevelType w:val="hybridMultilevel"/>
    <w:tmpl w:val="5688168C"/>
    <w:lvl w:ilvl="0" w:tplc="96281C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9B7825"/>
    <w:multiLevelType w:val="hybridMultilevel"/>
    <w:tmpl w:val="AF0E4D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C35A2"/>
    <w:multiLevelType w:val="hybridMultilevel"/>
    <w:tmpl w:val="2730E4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A712D"/>
    <w:multiLevelType w:val="hybridMultilevel"/>
    <w:tmpl w:val="7AAA5E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C4B43"/>
    <w:multiLevelType w:val="hybridMultilevel"/>
    <w:tmpl w:val="FF6C7620"/>
    <w:lvl w:ilvl="0" w:tplc="7CDA4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F85"/>
    <w:rsid w:val="00024F85"/>
    <w:rsid w:val="00313554"/>
    <w:rsid w:val="00E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F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13554"/>
  </w:style>
  <w:style w:type="paragraph" w:styleId="a6">
    <w:name w:val="footer"/>
    <w:basedOn w:val="a"/>
    <w:link w:val="a7"/>
    <w:uiPriority w:val="99"/>
    <w:unhideWhenUsed/>
    <w:rsid w:val="0031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13554"/>
  </w:style>
  <w:style w:type="character" w:styleId="a8">
    <w:name w:val="Hyperlink"/>
    <w:basedOn w:val="a0"/>
    <w:uiPriority w:val="99"/>
    <w:unhideWhenUsed/>
    <w:rsid w:val="00313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545</Words>
  <Characters>3472</Characters>
  <Application>Microsoft Office Word</Application>
  <DocSecurity>0</DocSecurity>
  <Lines>88</Lines>
  <Paragraphs>38</Paragraphs>
  <ScaleCrop>false</ScaleCrop>
  <Company>MultiDVD Team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4</cp:revision>
  <dcterms:created xsi:type="dcterms:W3CDTF">2010-02-22T08:21:00Z</dcterms:created>
  <dcterms:modified xsi:type="dcterms:W3CDTF">2013-01-25T22:54:00Z</dcterms:modified>
</cp:coreProperties>
</file>