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ABC" w:rsidRPr="007A2BE9" w:rsidRDefault="00F27ABC" w:rsidP="00F27ABC">
      <w:pPr>
        <w:spacing w:line="360" w:lineRule="auto"/>
        <w:jc w:val="center"/>
        <w:rPr>
          <w:b/>
          <w:color w:val="000000"/>
          <w:sz w:val="32"/>
          <w:szCs w:val="32"/>
        </w:rPr>
      </w:pPr>
      <w:r w:rsidRPr="007A2BE9">
        <w:rPr>
          <w:b/>
          <w:color w:val="000000"/>
          <w:sz w:val="32"/>
          <w:szCs w:val="32"/>
        </w:rPr>
        <w:t>План</w:t>
      </w:r>
    </w:p>
    <w:p w:rsidR="00F27ABC" w:rsidRPr="007A2BE9" w:rsidRDefault="00F27ABC" w:rsidP="00EA5540">
      <w:pPr>
        <w:spacing w:line="360" w:lineRule="auto"/>
        <w:jc w:val="both"/>
        <w:rPr>
          <w:color w:val="000000"/>
          <w:sz w:val="28"/>
          <w:szCs w:val="28"/>
        </w:rPr>
      </w:pPr>
      <w:r w:rsidRPr="007A2BE9">
        <w:rPr>
          <w:color w:val="000000"/>
          <w:sz w:val="28"/>
          <w:szCs w:val="28"/>
        </w:rPr>
        <w:t>Введение</w:t>
      </w:r>
      <w:r w:rsidR="007A2BE9">
        <w:rPr>
          <w:color w:val="000000"/>
          <w:sz w:val="28"/>
          <w:szCs w:val="28"/>
        </w:rPr>
        <w:t>………………………………</w:t>
      </w:r>
      <w:r w:rsidR="00EA5540" w:rsidRPr="007A2BE9">
        <w:rPr>
          <w:color w:val="000000"/>
          <w:sz w:val="28"/>
          <w:szCs w:val="28"/>
        </w:rPr>
        <w:t>………………………….......................</w:t>
      </w:r>
      <w:r w:rsidR="007A2BE9">
        <w:rPr>
          <w:color w:val="000000"/>
          <w:sz w:val="28"/>
          <w:szCs w:val="28"/>
          <w:lang w:val="en-US"/>
        </w:rPr>
        <w:t>.</w:t>
      </w:r>
      <w:r w:rsidR="00EA5540" w:rsidRPr="007A2BE9">
        <w:rPr>
          <w:color w:val="000000"/>
          <w:sz w:val="28"/>
          <w:szCs w:val="28"/>
        </w:rPr>
        <w:t>..3</w:t>
      </w:r>
    </w:p>
    <w:p w:rsidR="00F27ABC" w:rsidRPr="007A2BE9" w:rsidRDefault="00F27ABC" w:rsidP="00EA5540">
      <w:pPr>
        <w:spacing w:line="360" w:lineRule="auto"/>
        <w:jc w:val="both"/>
        <w:rPr>
          <w:color w:val="000000"/>
          <w:sz w:val="28"/>
          <w:szCs w:val="28"/>
        </w:rPr>
      </w:pPr>
      <w:r w:rsidRPr="007A2BE9">
        <w:rPr>
          <w:color w:val="000000"/>
          <w:sz w:val="28"/>
          <w:szCs w:val="28"/>
        </w:rPr>
        <w:t>1. Понятие «социальный институт». Институционализация общественной жизни……</w:t>
      </w:r>
      <w:r w:rsidR="007A2BE9">
        <w:rPr>
          <w:color w:val="000000"/>
          <w:sz w:val="28"/>
          <w:szCs w:val="28"/>
        </w:rPr>
        <w:t>……………………………………………………</w:t>
      </w:r>
      <w:r w:rsidR="00EA5540" w:rsidRPr="007A2BE9">
        <w:rPr>
          <w:color w:val="000000"/>
          <w:sz w:val="28"/>
          <w:szCs w:val="28"/>
        </w:rPr>
        <w:t>..………………</w:t>
      </w:r>
      <w:r w:rsidR="007A2BE9" w:rsidRPr="007A2BE9">
        <w:rPr>
          <w:color w:val="000000"/>
          <w:sz w:val="28"/>
          <w:szCs w:val="28"/>
        </w:rPr>
        <w:t>.</w:t>
      </w:r>
      <w:r w:rsidR="00EA5540" w:rsidRPr="007A2BE9">
        <w:rPr>
          <w:color w:val="000000"/>
          <w:sz w:val="28"/>
          <w:szCs w:val="28"/>
        </w:rPr>
        <w:t>….4</w:t>
      </w:r>
    </w:p>
    <w:p w:rsidR="00F27ABC" w:rsidRPr="007A2BE9" w:rsidRDefault="00F27ABC" w:rsidP="00EA5540">
      <w:pPr>
        <w:spacing w:line="360" w:lineRule="auto"/>
        <w:jc w:val="both"/>
        <w:rPr>
          <w:color w:val="000000"/>
          <w:sz w:val="28"/>
          <w:szCs w:val="28"/>
        </w:rPr>
      </w:pPr>
      <w:r w:rsidRPr="007A2BE9">
        <w:rPr>
          <w:color w:val="000000"/>
          <w:sz w:val="28"/>
          <w:szCs w:val="28"/>
        </w:rPr>
        <w:t>2.Виды и функции социальных институтов</w:t>
      </w:r>
      <w:r w:rsidR="007A2BE9">
        <w:rPr>
          <w:color w:val="000000"/>
          <w:sz w:val="28"/>
          <w:szCs w:val="28"/>
        </w:rPr>
        <w:t>…………………………………</w:t>
      </w:r>
      <w:r w:rsidR="007A2BE9" w:rsidRPr="007A2BE9">
        <w:rPr>
          <w:color w:val="000000"/>
          <w:sz w:val="28"/>
          <w:szCs w:val="28"/>
        </w:rPr>
        <w:t>.</w:t>
      </w:r>
      <w:r w:rsidR="00EA5540" w:rsidRPr="007A2BE9">
        <w:rPr>
          <w:color w:val="000000"/>
          <w:sz w:val="28"/>
          <w:szCs w:val="28"/>
        </w:rPr>
        <w:t>…</w:t>
      </w:r>
      <w:r w:rsidR="007A2BE9" w:rsidRPr="007A2BE9">
        <w:rPr>
          <w:color w:val="000000"/>
          <w:sz w:val="28"/>
          <w:szCs w:val="28"/>
        </w:rPr>
        <w:t>8</w:t>
      </w:r>
    </w:p>
    <w:p w:rsidR="00F27ABC" w:rsidRPr="007A2BE9" w:rsidRDefault="00F27ABC" w:rsidP="00EA5540">
      <w:pPr>
        <w:spacing w:line="360" w:lineRule="auto"/>
        <w:jc w:val="both"/>
        <w:rPr>
          <w:sz w:val="28"/>
          <w:szCs w:val="28"/>
        </w:rPr>
      </w:pPr>
      <w:r w:rsidRPr="007A2BE9">
        <w:rPr>
          <w:sz w:val="28"/>
          <w:szCs w:val="28"/>
        </w:rPr>
        <w:t>3.Практичес</w:t>
      </w:r>
      <w:r w:rsidR="007A2BE9">
        <w:rPr>
          <w:sz w:val="28"/>
          <w:szCs w:val="28"/>
        </w:rPr>
        <w:t>кий вопрос…………………………………………</w:t>
      </w:r>
      <w:r w:rsidR="007A2BE9" w:rsidRPr="007A2BE9">
        <w:rPr>
          <w:sz w:val="28"/>
          <w:szCs w:val="28"/>
        </w:rPr>
        <w:t>…..</w:t>
      </w:r>
      <w:r w:rsidR="00EA5540" w:rsidRPr="007A2BE9">
        <w:rPr>
          <w:sz w:val="28"/>
          <w:szCs w:val="28"/>
        </w:rPr>
        <w:t>…………...</w:t>
      </w:r>
      <w:r w:rsidR="007A2BE9">
        <w:rPr>
          <w:sz w:val="28"/>
          <w:szCs w:val="28"/>
        </w:rPr>
        <w:t>1</w:t>
      </w:r>
      <w:r w:rsidR="007A2BE9" w:rsidRPr="007A2BE9">
        <w:rPr>
          <w:sz w:val="28"/>
          <w:szCs w:val="28"/>
        </w:rPr>
        <w:t>4</w:t>
      </w:r>
    </w:p>
    <w:p w:rsidR="00F27ABC" w:rsidRPr="007A2BE9" w:rsidRDefault="00F27ABC" w:rsidP="00EA5540">
      <w:pPr>
        <w:spacing w:line="360" w:lineRule="auto"/>
        <w:jc w:val="both"/>
        <w:rPr>
          <w:sz w:val="28"/>
          <w:szCs w:val="28"/>
        </w:rPr>
      </w:pPr>
      <w:r w:rsidRPr="007A2BE9">
        <w:rPr>
          <w:sz w:val="28"/>
          <w:szCs w:val="28"/>
        </w:rPr>
        <w:t>Заклю</w:t>
      </w:r>
      <w:r w:rsidR="007A2BE9">
        <w:rPr>
          <w:sz w:val="28"/>
          <w:szCs w:val="28"/>
        </w:rPr>
        <w:t>чение…………………………………………………………</w:t>
      </w:r>
      <w:r w:rsidR="007A2BE9" w:rsidRPr="007A2BE9">
        <w:rPr>
          <w:sz w:val="28"/>
          <w:szCs w:val="28"/>
        </w:rPr>
        <w:t>..</w:t>
      </w:r>
      <w:r w:rsidR="00EA5540" w:rsidRPr="007A2BE9">
        <w:rPr>
          <w:sz w:val="28"/>
          <w:szCs w:val="28"/>
        </w:rPr>
        <w:t>…………...</w:t>
      </w:r>
      <w:r w:rsidR="007A2BE9">
        <w:rPr>
          <w:sz w:val="28"/>
          <w:szCs w:val="28"/>
        </w:rPr>
        <w:t>1</w:t>
      </w:r>
      <w:r w:rsidR="007A2BE9" w:rsidRPr="007A2BE9">
        <w:rPr>
          <w:sz w:val="28"/>
          <w:szCs w:val="28"/>
        </w:rPr>
        <w:t>6</w:t>
      </w:r>
    </w:p>
    <w:p w:rsidR="00F27ABC" w:rsidRPr="007A2BE9" w:rsidRDefault="00F27ABC" w:rsidP="00EA5540">
      <w:pPr>
        <w:spacing w:line="360" w:lineRule="auto"/>
        <w:jc w:val="both"/>
        <w:rPr>
          <w:sz w:val="28"/>
          <w:szCs w:val="28"/>
          <w:lang w:val="en-US"/>
        </w:rPr>
      </w:pPr>
      <w:r w:rsidRPr="007A2BE9">
        <w:rPr>
          <w:sz w:val="28"/>
          <w:szCs w:val="28"/>
        </w:rPr>
        <w:t>Список использо</w:t>
      </w:r>
      <w:r w:rsidR="007A2BE9">
        <w:rPr>
          <w:sz w:val="28"/>
          <w:szCs w:val="28"/>
        </w:rPr>
        <w:t>ванных источников……………………</w:t>
      </w:r>
      <w:r w:rsidR="007A2BE9" w:rsidRPr="007A2BE9">
        <w:rPr>
          <w:sz w:val="28"/>
          <w:szCs w:val="28"/>
        </w:rPr>
        <w:t>…..</w:t>
      </w:r>
      <w:r w:rsidRPr="007A2BE9">
        <w:rPr>
          <w:sz w:val="28"/>
          <w:szCs w:val="28"/>
        </w:rPr>
        <w:t>…...</w:t>
      </w:r>
      <w:r w:rsidR="00EA5540" w:rsidRPr="007A2BE9">
        <w:rPr>
          <w:sz w:val="28"/>
          <w:szCs w:val="28"/>
        </w:rPr>
        <w:t>......................</w:t>
      </w:r>
      <w:r w:rsidR="007A2BE9">
        <w:rPr>
          <w:sz w:val="28"/>
          <w:szCs w:val="28"/>
        </w:rPr>
        <w:t>1</w:t>
      </w:r>
      <w:r w:rsidR="007A2BE9">
        <w:rPr>
          <w:sz w:val="28"/>
          <w:szCs w:val="28"/>
          <w:lang w:val="en-US"/>
        </w:rPr>
        <w:t>7</w:t>
      </w:r>
    </w:p>
    <w:p w:rsidR="00F27ABC" w:rsidRPr="00EA5540" w:rsidRDefault="00F27ABC" w:rsidP="00EA5540">
      <w:pPr>
        <w:spacing w:line="360" w:lineRule="auto"/>
        <w:jc w:val="both"/>
      </w:pPr>
    </w:p>
    <w:p w:rsidR="00F27ABC" w:rsidRPr="00EA5540" w:rsidRDefault="00F27ABC" w:rsidP="00EA5540">
      <w:pPr>
        <w:spacing w:line="360" w:lineRule="auto"/>
        <w:ind w:firstLine="708"/>
        <w:jc w:val="both"/>
        <w:rPr>
          <w:b/>
          <w:color w:val="000000"/>
        </w:rPr>
      </w:pPr>
    </w:p>
    <w:p w:rsidR="00F27ABC" w:rsidRDefault="00F27ABC" w:rsidP="00110864">
      <w:pPr>
        <w:spacing w:line="360" w:lineRule="auto"/>
        <w:ind w:firstLine="708"/>
        <w:jc w:val="center"/>
        <w:rPr>
          <w:b/>
          <w:color w:val="000000"/>
          <w:sz w:val="28"/>
          <w:szCs w:val="28"/>
        </w:rPr>
      </w:pPr>
    </w:p>
    <w:p w:rsidR="00F27ABC" w:rsidRDefault="00F27ABC" w:rsidP="00110864">
      <w:pPr>
        <w:spacing w:line="360" w:lineRule="auto"/>
        <w:ind w:firstLine="708"/>
        <w:jc w:val="center"/>
        <w:rPr>
          <w:b/>
          <w:color w:val="000000"/>
          <w:sz w:val="28"/>
          <w:szCs w:val="28"/>
        </w:rPr>
      </w:pPr>
    </w:p>
    <w:p w:rsidR="00F27ABC" w:rsidRDefault="00F27ABC" w:rsidP="00110864">
      <w:pPr>
        <w:spacing w:line="360" w:lineRule="auto"/>
        <w:ind w:firstLine="708"/>
        <w:jc w:val="center"/>
        <w:rPr>
          <w:b/>
          <w:color w:val="000000"/>
          <w:sz w:val="28"/>
          <w:szCs w:val="28"/>
        </w:rPr>
      </w:pPr>
    </w:p>
    <w:p w:rsidR="00F27ABC" w:rsidRDefault="00F27ABC" w:rsidP="00110864">
      <w:pPr>
        <w:spacing w:line="360" w:lineRule="auto"/>
        <w:ind w:firstLine="708"/>
        <w:jc w:val="center"/>
        <w:rPr>
          <w:b/>
          <w:color w:val="000000"/>
          <w:sz w:val="28"/>
          <w:szCs w:val="28"/>
        </w:rPr>
      </w:pPr>
    </w:p>
    <w:p w:rsidR="00F27ABC" w:rsidRDefault="00F27ABC" w:rsidP="00110864">
      <w:pPr>
        <w:spacing w:line="360" w:lineRule="auto"/>
        <w:ind w:firstLine="708"/>
        <w:jc w:val="center"/>
        <w:rPr>
          <w:b/>
          <w:color w:val="000000"/>
          <w:sz w:val="28"/>
          <w:szCs w:val="28"/>
        </w:rPr>
      </w:pPr>
    </w:p>
    <w:p w:rsidR="00F27ABC" w:rsidRDefault="00F27ABC" w:rsidP="00110864">
      <w:pPr>
        <w:spacing w:line="360" w:lineRule="auto"/>
        <w:ind w:firstLine="708"/>
        <w:jc w:val="center"/>
        <w:rPr>
          <w:b/>
          <w:color w:val="000000"/>
          <w:sz w:val="28"/>
          <w:szCs w:val="28"/>
        </w:rPr>
      </w:pPr>
    </w:p>
    <w:p w:rsidR="00F27ABC" w:rsidRDefault="00F27ABC" w:rsidP="00110864">
      <w:pPr>
        <w:spacing w:line="360" w:lineRule="auto"/>
        <w:ind w:firstLine="708"/>
        <w:jc w:val="center"/>
        <w:rPr>
          <w:b/>
          <w:color w:val="000000"/>
          <w:sz w:val="28"/>
          <w:szCs w:val="28"/>
        </w:rPr>
      </w:pPr>
    </w:p>
    <w:p w:rsidR="00F27ABC" w:rsidRDefault="00F27ABC" w:rsidP="00110864">
      <w:pPr>
        <w:spacing w:line="360" w:lineRule="auto"/>
        <w:ind w:firstLine="708"/>
        <w:jc w:val="center"/>
        <w:rPr>
          <w:b/>
          <w:color w:val="000000"/>
          <w:sz w:val="28"/>
          <w:szCs w:val="28"/>
        </w:rPr>
      </w:pPr>
    </w:p>
    <w:p w:rsidR="00F27ABC" w:rsidRDefault="00F27ABC" w:rsidP="00110864">
      <w:pPr>
        <w:spacing w:line="360" w:lineRule="auto"/>
        <w:ind w:firstLine="708"/>
        <w:jc w:val="center"/>
        <w:rPr>
          <w:b/>
          <w:color w:val="000000"/>
          <w:sz w:val="28"/>
          <w:szCs w:val="28"/>
        </w:rPr>
      </w:pPr>
    </w:p>
    <w:p w:rsidR="00F27ABC" w:rsidRDefault="00F27ABC" w:rsidP="00110864">
      <w:pPr>
        <w:spacing w:line="360" w:lineRule="auto"/>
        <w:ind w:firstLine="708"/>
        <w:jc w:val="center"/>
        <w:rPr>
          <w:b/>
          <w:color w:val="000000"/>
          <w:sz w:val="28"/>
          <w:szCs w:val="28"/>
        </w:rPr>
      </w:pPr>
    </w:p>
    <w:p w:rsidR="00F27ABC" w:rsidRDefault="00F27ABC" w:rsidP="00110864">
      <w:pPr>
        <w:spacing w:line="360" w:lineRule="auto"/>
        <w:ind w:firstLine="708"/>
        <w:jc w:val="center"/>
        <w:rPr>
          <w:b/>
          <w:color w:val="000000"/>
          <w:sz w:val="28"/>
          <w:szCs w:val="28"/>
        </w:rPr>
      </w:pPr>
    </w:p>
    <w:p w:rsidR="00F27ABC" w:rsidRDefault="00F27ABC" w:rsidP="00110864">
      <w:pPr>
        <w:spacing w:line="360" w:lineRule="auto"/>
        <w:ind w:firstLine="708"/>
        <w:jc w:val="center"/>
        <w:rPr>
          <w:b/>
          <w:color w:val="000000"/>
          <w:sz w:val="28"/>
          <w:szCs w:val="28"/>
        </w:rPr>
      </w:pPr>
    </w:p>
    <w:p w:rsidR="00F27ABC" w:rsidRDefault="00F27ABC" w:rsidP="00110864">
      <w:pPr>
        <w:spacing w:line="360" w:lineRule="auto"/>
        <w:ind w:firstLine="708"/>
        <w:jc w:val="center"/>
        <w:rPr>
          <w:b/>
          <w:color w:val="000000"/>
          <w:sz w:val="28"/>
          <w:szCs w:val="28"/>
        </w:rPr>
      </w:pPr>
    </w:p>
    <w:p w:rsidR="00F27ABC" w:rsidRDefault="00F27ABC" w:rsidP="00110864">
      <w:pPr>
        <w:spacing w:line="360" w:lineRule="auto"/>
        <w:ind w:firstLine="708"/>
        <w:jc w:val="center"/>
        <w:rPr>
          <w:b/>
          <w:color w:val="000000"/>
          <w:sz w:val="28"/>
          <w:szCs w:val="28"/>
        </w:rPr>
      </w:pPr>
    </w:p>
    <w:p w:rsidR="00F27ABC" w:rsidRDefault="00F27ABC" w:rsidP="00110864">
      <w:pPr>
        <w:spacing w:line="360" w:lineRule="auto"/>
        <w:ind w:firstLine="708"/>
        <w:jc w:val="center"/>
        <w:rPr>
          <w:b/>
          <w:color w:val="000000"/>
          <w:sz w:val="28"/>
          <w:szCs w:val="28"/>
        </w:rPr>
      </w:pPr>
    </w:p>
    <w:p w:rsidR="00F27ABC" w:rsidRDefault="00F27ABC" w:rsidP="00110864">
      <w:pPr>
        <w:spacing w:line="360" w:lineRule="auto"/>
        <w:ind w:firstLine="708"/>
        <w:jc w:val="center"/>
        <w:rPr>
          <w:b/>
          <w:color w:val="000000"/>
          <w:sz w:val="28"/>
          <w:szCs w:val="28"/>
        </w:rPr>
      </w:pPr>
    </w:p>
    <w:p w:rsidR="00F27ABC" w:rsidRDefault="00F27ABC" w:rsidP="00110864">
      <w:pPr>
        <w:spacing w:line="360" w:lineRule="auto"/>
        <w:ind w:firstLine="708"/>
        <w:jc w:val="center"/>
        <w:rPr>
          <w:b/>
          <w:color w:val="000000"/>
          <w:sz w:val="28"/>
          <w:szCs w:val="28"/>
        </w:rPr>
      </w:pPr>
    </w:p>
    <w:p w:rsidR="00F27ABC" w:rsidRDefault="00F27ABC" w:rsidP="00110864">
      <w:pPr>
        <w:spacing w:line="360" w:lineRule="auto"/>
        <w:ind w:firstLine="708"/>
        <w:jc w:val="center"/>
        <w:rPr>
          <w:b/>
          <w:color w:val="000000"/>
          <w:sz w:val="28"/>
          <w:szCs w:val="28"/>
        </w:rPr>
      </w:pPr>
    </w:p>
    <w:p w:rsidR="00F27ABC" w:rsidRDefault="00F27ABC" w:rsidP="00110864">
      <w:pPr>
        <w:spacing w:line="360" w:lineRule="auto"/>
        <w:ind w:firstLine="708"/>
        <w:jc w:val="center"/>
        <w:rPr>
          <w:b/>
          <w:color w:val="000000"/>
          <w:sz w:val="28"/>
          <w:szCs w:val="28"/>
        </w:rPr>
      </w:pPr>
    </w:p>
    <w:p w:rsidR="00F27ABC" w:rsidRDefault="00F27ABC" w:rsidP="00110864">
      <w:pPr>
        <w:spacing w:line="360" w:lineRule="auto"/>
        <w:ind w:firstLine="708"/>
        <w:jc w:val="center"/>
        <w:rPr>
          <w:b/>
          <w:color w:val="000000"/>
          <w:sz w:val="28"/>
          <w:szCs w:val="28"/>
        </w:rPr>
      </w:pPr>
    </w:p>
    <w:p w:rsidR="00EA5540" w:rsidRDefault="00EA5540" w:rsidP="00110864">
      <w:pPr>
        <w:spacing w:line="360" w:lineRule="auto"/>
        <w:ind w:firstLine="708"/>
        <w:jc w:val="center"/>
        <w:rPr>
          <w:b/>
          <w:color w:val="000000"/>
          <w:sz w:val="28"/>
          <w:szCs w:val="28"/>
        </w:rPr>
      </w:pPr>
    </w:p>
    <w:p w:rsidR="00110864" w:rsidRPr="007A2BE9" w:rsidRDefault="00110864" w:rsidP="00110864">
      <w:pPr>
        <w:spacing w:line="360" w:lineRule="auto"/>
        <w:ind w:firstLine="708"/>
        <w:jc w:val="center"/>
        <w:rPr>
          <w:b/>
          <w:color w:val="000000"/>
          <w:sz w:val="32"/>
          <w:szCs w:val="32"/>
        </w:rPr>
      </w:pPr>
      <w:r w:rsidRPr="007A2BE9">
        <w:rPr>
          <w:b/>
          <w:color w:val="000000"/>
          <w:sz w:val="32"/>
          <w:szCs w:val="32"/>
        </w:rPr>
        <w:t>Введение</w:t>
      </w:r>
    </w:p>
    <w:p w:rsidR="00110864" w:rsidRPr="007A2BE9" w:rsidRDefault="00110864" w:rsidP="005F2C72">
      <w:pPr>
        <w:spacing w:line="360" w:lineRule="auto"/>
        <w:ind w:firstLine="708"/>
        <w:jc w:val="both"/>
        <w:rPr>
          <w:color w:val="000000"/>
          <w:sz w:val="28"/>
          <w:szCs w:val="28"/>
        </w:rPr>
      </w:pPr>
      <w:r w:rsidRPr="007A2BE9">
        <w:rPr>
          <w:color w:val="000000"/>
          <w:sz w:val="28"/>
          <w:szCs w:val="28"/>
        </w:rPr>
        <w:t>Социальная практика показывает, что для человеческого общества жизненно необходимо закрепить некоторые типы социальных отношений, сделать их обязательными для членов определенного общества или определенной социальной группы. Это прежде всего относится к тем социальным отношениям, вступая в которые, члены социальной группы обеспечивают удовлетворение наиболее важных потребностей, необходимых для успешного функционирования группы как целостной социальной единицы. Так, потребность в воспроизводстве материальных благ заставляет людей закреплять и поддерживать производственные отношения; потребность социализировать подрастающее поколение и воспитывать молодежь на образцах культуры группы заставляет закреплять и поддерживать семейные отношения, отношения обучения молодых людей.</w:t>
      </w:r>
    </w:p>
    <w:p w:rsidR="00110864" w:rsidRPr="007A2BE9" w:rsidRDefault="00110864" w:rsidP="005F2C72">
      <w:pPr>
        <w:spacing w:line="360" w:lineRule="auto"/>
        <w:ind w:firstLine="708"/>
        <w:jc w:val="both"/>
        <w:rPr>
          <w:color w:val="000000"/>
          <w:sz w:val="28"/>
          <w:szCs w:val="28"/>
        </w:rPr>
      </w:pPr>
      <w:r w:rsidRPr="007A2BE9">
        <w:rPr>
          <w:color w:val="000000"/>
          <w:sz w:val="28"/>
          <w:szCs w:val="28"/>
        </w:rPr>
        <w:t>Практика закрепления отношений, направленных на удовлетворение насущных потребностей, заключается в создании жестко закрепленной системы ролей и статусов, предписывающих индивидам правила поведения в социальных отношениях, а также в определении системы санкций для того, чтобы добиться неукоснительного выполнения этих правил поведения.</w:t>
      </w:r>
    </w:p>
    <w:p w:rsidR="00110864" w:rsidRPr="007A2BE9" w:rsidRDefault="00110864" w:rsidP="005F2C72">
      <w:pPr>
        <w:spacing w:line="360" w:lineRule="auto"/>
        <w:ind w:firstLine="708"/>
        <w:jc w:val="both"/>
        <w:rPr>
          <w:color w:val="000000"/>
          <w:sz w:val="28"/>
          <w:szCs w:val="28"/>
        </w:rPr>
      </w:pPr>
      <w:r w:rsidRPr="007A2BE9">
        <w:rPr>
          <w:color w:val="000000"/>
          <w:sz w:val="28"/>
          <w:szCs w:val="28"/>
        </w:rPr>
        <w:t>Системы ролей, статусов и санкций создаются в виде социальных институтов, которые являются наиболее сложными и важными для общества видами социальных связей. Именно социальные институты поддерживают совместную кооперативную деятельность в организациях, определяют устойчивые образцы поведения, идеи и стимулы.</w:t>
      </w:r>
    </w:p>
    <w:p w:rsidR="00110864" w:rsidRPr="007A2BE9" w:rsidRDefault="00110864" w:rsidP="005F2C72">
      <w:pPr>
        <w:spacing w:line="360" w:lineRule="auto"/>
        <w:ind w:firstLine="708"/>
        <w:jc w:val="both"/>
        <w:rPr>
          <w:color w:val="000000"/>
          <w:sz w:val="28"/>
          <w:szCs w:val="28"/>
        </w:rPr>
      </w:pPr>
      <w:r w:rsidRPr="007A2BE9">
        <w:rPr>
          <w:color w:val="000000"/>
          <w:sz w:val="28"/>
          <w:szCs w:val="28"/>
        </w:rPr>
        <w:t>Понятие "институт" - одно из центральных в социологии, поэтому изучение институциональных связей служит одной из основных научных задач, стоящих перед социологами.</w:t>
      </w:r>
    </w:p>
    <w:p w:rsidR="00110864" w:rsidRPr="005F2C72" w:rsidRDefault="00110864" w:rsidP="005F2C72">
      <w:pPr>
        <w:spacing w:line="360" w:lineRule="auto"/>
      </w:pPr>
    </w:p>
    <w:p w:rsidR="004A0818" w:rsidRDefault="004A0818"/>
    <w:p w:rsidR="00110864" w:rsidRDefault="00110864"/>
    <w:p w:rsidR="00110864" w:rsidRDefault="00110864"/>
    <w:p w:rsidR="00110864" w:rsidRPr="007A2BE9" w:rsidRDefault="00110864" w:rsidP="00110864">
      <w:pPr>
        <w:spacing w:line="360" w:lineRule="auto"/>
        <w:ind w:firstLine="708"/>
        <w:jc w:val="center"/>
        <w:rPr>
          <w:b/>
          <w:color w:val="000000"/>
          <w:sz w:val="32"/>
          <w:szCs w:val="32"/>
        </w:rPr>
      </w:pPr>
      <w:r w:rsidRPr="00676D8D">
        <w:rPr>
          <w:b/>
          <w:color w:val="000000"/>
          <w:sz w:val="28"/>
          <w:szCs w:val="28"/>
        </w:rPr>
        <w:lastRenderedPageBreak/>
        <w:t>1</w:t>
      </w:r>
      <w:r w:rsidR="005F2C72" w:rsidRPr="007A2BE9">
        <w:rPr>
          <w:b/>
          <w:color w:val="000000"/>
          <w:sz w:val="32"/>
          <w:szCs w:val="32"/>
        </w:rPr>
        <w:t>.</w:t>
      </w:r>
      <w:r w:rsidRPr="007A2BE9">
        <w:rPr>
          <w:b/>
          <w:color w:val="000000"/>
          <w:sz w:val="32"/>
          <w:szCs w:val="32"/>
        </w:rPr>
        <w:t xml:space="preserve"> Понятие «социальный институт». Институционализация общественной жизни</w:t>
      </w:r>
    </w:p>
    <w:p w:rsidR="00110864" w:rsidRPr="007A2BE9" w:rsidRDefault="00110864" w:rsidP="005F2C72">
      <w:pPr>
        <w:spacing w:line="360" w:lineRule="auto"/>
        <w:ind w:firstLine="708"/>
        <w:jc w:val="both"/>
        <w:rPr>
          <w:color w:val="000000"/>
          <w:sz w:val="28"/>
          <w:szCs w:val="28"/>
        </w:rPr>
      </w:pPr>
      <w:r w:rsidRPr="007A2BE9">
        <w:rPr>
          <w:color w:val="000000"/>
          <w:sz w:val="28"/>
          <w:szCs w:val="28"/>
        </w:rPr>
        <w:t xml:space="preserve">Социологи рассматривают </w:t>
      </w:r>
      <w:r w:rsidRPr="007A2BE9">
        <w:rPr>
          <w:rStyle w:val="a3"/>
          <w:color w:val="000000"/>
          <w:sz w:val="28"/>
          <w:szCs w:val="28"/>
        </w:rPr>
        <w:t xml:space="preserve">институты как устойчивый комплекс норм, правил, символов, регулирующих различные сферы человеческой жизнедеятельности и организующих их в систему ролей и статусов, с помощью которых удовлетворяются основные жизненные и социальные потребности. </w:t>
      </w:r>
      <w:r w:rsidRPr="007A2BE9">
        <w:rPr>
          <w:color w:val="000000"/>
          <w:sz w:val="28"/>
          <w:szCs w:val="28"/>
        </w:rPr>
        <w:t>Каждый институт выстраивается вокруг стандартного решения определенного набора проблем. Институт семьи главное внимание уделяет воспроизведению, социализации и материальному обеспечению детей; экономические институты – производству и реализации товаров и услуг; политические институты – защите граждан друг от друга и от внешних врагов; религиозные институты – усилению социальной солидарности и согласия; институты образования – передаче культурного наследия из поколения в поколение. Разумеется, эта классификация слишком упрощена. Один институт может быть многофункциональным, в то время как несколько институтов могут участвовать в выполнении одной и той же функции.</w:t>
      </w:r>
      <w:r w:rsidR="008362B7" w:rsidRPr="007A2BE9">
        <w:rPr>
          <w:rStyle w:val="ab"/>
          <w:color w:val="000000"/>
          <w:sz w:val="28"/>
          <w:szCs w:val="28"/>
        </w:rPr>
        <w:footnoteReference w:id="2"/>
      </w:r>
      <w:r w:rsidRPr="007A2BE9">
        <w:rPr>
          <w:color w:val="000000"/>
          <w:sz w:val="28"/>
          <w:szCs w:val="28"/>
        </w:rPr>
        <w:t xml:space="preserve"> </w:t>
      </w:r>
    </w:p>
    <w:p w:rsidR="00110864" w:rsidRPr="007A2BE9" w:rsidRDefault="00110864" w:rsidP="005F2C72">
      <w:pPr>
        <w:shd w:val="clear" w:color="auto" w:fill="FFFFFF"/>
        <w:autoSpaceDE w:val="0"/>
        <w:autoSpaceDN w:val="0"/>
        <w:adjustRightInd w:val="0"/>
        <w:spacing w:line="360" w:lineRule="auto"/>
        <w:ind w:firstLine="708"/>
        <w:jc w:val="both"/>
        <w:rPr>
          <w:sz w:val="28"/>
          <w:szCs w:val="28"/>
        </w:rPr>
      </w:pPr>
      <w:r w:rsidRPr="007A2BE9">
        <w:rPr>
          <w:color w:val="000000"/>
          <w:sz w:val="28"/>
          <w:szCs w:val="28"/>
        </w:rPr>
        <w:t xml:space="preserve">Вся совокупность социальных институтов образует некую целостность, которую называют </w:t>
      </w:r>
      <w:r w:rsidRPr="007A2BE9">
        <w:rPr>
          <w:i/>
          <w:iCs/>
          <w:color w:val="000000"/>
          <w:sz w:val="28"/>
          <w:szCs w:val="28"/>
        </w:rPr>
        <w:t xml:space="preserve">системой социальных институтов </w:t>
      </w:r>
      <w:r w:rsidRPr="007A2BE9">
        <w:rPr>
          <w:color w:val="000000"/>
          <w:sz w:val="28"/>
          <w:szCs w:val="28"/>
        </w:rPr>
        <w:t xml:space="preserve">или </w:t>
      </w:r>
      <w:r w:rsidRPr="007A2BE9">
        <w:rPr>
          <w:i/>
          <w:iCs/>
          <w:color w:val="000000"/>
          <w:sz w:val="28"/>
          <w:szCs w:val="28"/>
        </w:rPr>
        <w:t>институциональной структурой общест</w:t>
      </w:r>
      <w:r w:rsidRPr="007A2BE9">
        <w:rPr>
          <w:i/>
          <w:iCs/>
          <w:color w:val="000000"/>
          <w:sz w:val="28"/>
          <w:szCs w:val="28"/>
        </w:rPr>
        <w:softHyphen/>
        <w:t xml:space="preserve">ва. </w:t>
      </w:r>
      <w:r w:rsidRPr="007A2BE9">
        <w:rPr>
          <w:color w:val="000000"/>
          <w:sz w:val="28"/>
          <w:szCs w:val="28"/>
        </w:rPr>
        <w:t>Большинство социологов считают, что система социальных институтов включает, пять основных институтов:</w:t>
      </w:r>
    </w:p>
    <w:p w:rsidR="00110864" w:rsidRPr="007A2BE9" w:rsidRDefault="00110864" w:rsidP="005F2C72">
      <w:pPr>
        <w:shd w:val="clear" w:color="auto" w:fill="FFFFFF"/>
        <w:autoSpaceDE w:val="0"/>
        <w:autoSpaceDN w:val="0"/>
        <w:adjustRightInd w:val="0"/>
        <w:spacing w:line="360" w:lineRule="auto"/>
        <w:jc w:val="both"/>
        <w:rPr>
          <w:sz w:val="28"/>
          <w:szCs w:val="28"/>
        </w:rPr>
      </w:pPr>
      <w:r w:rsidRPr="007A2BE9">
        <w:rPr>
          <w:i/>
          <w:iCs/>
          <w:color w:val="000000"/>
          <w:sz w:val="28"/>
          <w:szCs w:val="28"/>
        </w:rPr>
        <w:t xml:space="preserve">1. </w:t>
      </w:r>
      <w:r w:rsidRPr="007A2BE9">
        <w:rPr>
          <w:i/>
          <w:iCs/>
          <w:color w:val="000000"/>
          <w:sz w:val="28"/>
          <w:szCs w:val="28"/>
          <w:u w:val="single"/>
        </w:rPr>
        <w:t>институты семьи и брака</w:t>
      </w:r>
      <w:r w:rsidRPr="007A2BE9">
        <w:rPr>
          <w:i/>
          <w:iCs/>
          <w:color w:val="000000"/>
          <w:sz w:val="28"/>
          <w:szCs w:val="28"/>
        </w:rPr>
        <w:t xml:space="preserve">, </w:t>
      </w:r>
      <w:r w:rsidRPr="007A2BE9">
        <w:rPr>
          <w:color w:val="000000"/>
          <w:sz w:val="28"/>
          <w:szCs w:val="28"/>
        </w:rPr>
        <w:t>являющиеся институтом            первичной            социализации, обеспечивающие воспроизводство населения;</w:t>
      </w:r>
    </w:p>
    <w:p w:rsidR="00110864" w:rsidRPr="007A2BE9" w:rsidRDefault="00110864" w:rsidP="005F2C72">
      <w:pPr>
        <w:shd w:val="clear" w:color="auto" w:fill="FFFFFF"/>
        <w:autoSpaceDE w:val="0"/>
        <w:autoSpaceDN w:val="0"/>
        <w:adjustRightInd w:val="0"/>
        <w:spacing w:line="360" w:lineRule="auto"/>
        <w:jc w:val="both"/>
        <w:rPr>
          <w:sz w:val="28"/>
          <w:szCs w:val="28"/>
        </w:rPr>
      </w:pPr>
      <w:r w:rsidRPr="007A2BE9">
        <w:rPr>
          <w:i/>
          <w:iCs/>
          <w:color w:val="000000"/>
          <w:sz w:val="28"/>
          <w:szCs w:val="28"/>
        </w:rPr>
        <w:t xml:space="preserve">2. </w:t>
      </w:r>
      <w:r w:rsidRPr="007A2BE9">
        <w:rPr>
          <w:i/>
          <w:iCs/>
          <w:color w:val="000000"/>
          <w:sz w:val="28"/>
          <w:szCs w:val="28"/>
          <w:u w:val="single"/>
        </w:rPr>
        <w:t>политические институты,</w:t>
      </w:r>
      <w:r w:rsidRPr="007A2BE9">
        <w:rPr>
          <w:i/>
          <w:iCs/>
          <w:color w:val="000000"/>
          <w:sz w:val="28"/>
          <w:szCs w:val="28"/>
        </w:rPr>
        <w:t xml:space="preserve"> </w:t>
      </w:r>
      <w:r w:rsidRPr="007A2BE9">
        <w:rPr>
          <w:color w:val="000000"/>
          <w:sz w:val="28"/>
          <w:szCs w:val="28"/>
        </w:rPr>
        <w:t>связанные с завоеванием и осуществлением политической власти, обеспечивающие управление в различных сферах общества, безопасность и социальный порядок (государство, политичес</w:t>
      </w:r>
      <w:r w:rsidRPr="007A2BE9">
        <w:rPr>
          <w:color w:val="000000"/>
          <w:sz w:val="28"/>
          <w:szCs w:val="28"/>
        </w:rPr>
        <w:softHyphen/>
        <w:t>кие партии, армия, правоохранительные органы);</w:t>
      </w:r>
    </w:p>
    <w:p w:rsidR="00110864" w:rsidRPr="007A2BE9" w:rsidRDefault="00110864" w:rsidP="005F2C72">
      <w:pPr>
        <w:shd w:val="clear" w:color="auto" w:fill="FFFFFF"/>
        <w:autoSpaceDE w:val="0"/>
        <w:autoSpaceDN w:val="0"/>
        <w:adjustRightInd w:val="0"/>
        <w:spacing w:line="360" w:lineRule="auto"/>
        <w:jc w:val="both"/>
        <w:rPr>
          <w:sz w:val="28"/>
          <w:szCs w:val="28"/>
        </w:rPr>
      </w:pPr>
      <w:r w:rsidRPr="007A2BE9">
        <w:rPr>
          <w:i/>
          <w:iCs/>
          <w:color w:val="000000"/>
          <w:sz w:val="28"/>
          <w:szCs w:val="28"/>
        </w:rPr>
        <w:lastRenderedPageBreak/>
        <w:t xml:space="preserve">3. </w:t>
      </w:r>
      <w:r w:rsidRPr="007A2BE9">
        <w:rPr>
          <w:i/>
          <w:iCs/>
          <w:color w:val="000000"/>
          <w:sz w:val="28"/>
          <w:szCs w:val="28"/>
          <w:u w:val="single"/>
        </w:rPr>
        <w:t>экономические институты</w:t>
      </w:r>
      <w:r w:rsidRPr="007A2BE9">
        <w:rPr>
          <w:i/>
          <w:iCs/>
          <w:color w:val="000000"/>
          <w:sz w:val="28"/>
          <w:szCs w:val="28"/>
        </w:rPr>
        <w:t xml:space="preserve">, </w:t>
      </w:r>
      <w:r w:rsidRPr="007A2BE9">
        <w:rPr>
          <w:color w:val="000000"/>
          <w:sz w:val="28"/>
          <w:szCs w:val="28"/>
        </w:rPr>
        <w:t>производство, современные технологии, обеспечивающие опережающее технико-экономическое развитие общества (собственность, предприятия, банки, торговая система, хозяйственные объединения разного типа);</w:t>
      </w:r>
    </w:p>
    <w:p w:rsidR="00110864" w:rsidRPr="007A2BE9" w:rsidRDefault="00110864" w:rsidP="005F2C72">
      <w:pPr>
        <w:shd w:val="clear" w:color="auto" w:fill="FFFFFF"/>
        <w:autoSpaceDE w:val="0"/>
        <w:autoSpaceDN w:val="0"/>
        <w:adjustRightInd w:val="0"/>
        <w:spacing w:line="360" w:lineRule="auto"/>
        <w:jc w:val="both"/>
        <w:rPr>
          <w:sz w:val="28"/>
          <w:szCs w:val="28"/>
        </w:rPr>
      </w:pPr>
      <w:r w:rsidRPr="007A2BE9">
        <w:rPr>
          <w:i/>
          <w:iCs/>
          <w:color w:val="000000"/>
          <w:sz w:val="28"/>
          <w:szCs w:val="28"/>
        </w:rPr>
        <w:t xml:space="preserve">4. </w:t>
      </w:r>
      <w:r w:rsidRPr="007A2BE9">
        <w:rPr>
          <w:i/>
          <w:iCs/>
          <w:color w:val="000000"/>
          <w:sz w:val="28"/>
          <w:szCs w:val="28"/>
          <w:u w:val="single"/>
        </w:rPr>
        <w:t>институты образования и культуры</w:t>
      </w:r>
      <w:r w:rsidRPr="007A2BE9">
        <w:rPr>
          <w:i/>
          <w:iCs/>
          <w:color w:val="000000"/>
          <w:sz w:val="28"/>
          <w:szCs w:val="28"/>
        </w:rPr>
        <w:t xml:space="preserve">. </w:t>
      </w:r>
      <w:r w:rsidRPr="007A2BE9">
        <w:rPr>
          <w:color w:val="000000"/>
          <w:sz w:val="28"/>
          <w:szCs w:val="28"/>
        </w:rPr>
        <w:t>ориентированные на создание, развития и распространения научных знаний, духовных и культурных ценностей, на развитие подрастающего поколения, подготовку кадров (образование, наука, искусство);</w:t>
      </w:r>
    </w:p>
    <w:p w:rsidR="00110864" w:rsidRPr="007A2BE9" w:rsidRDefault="00110864" w:rsidP="005F2C72">
      <w:pPr>
        <w:shd w:val="clear" w:color="auto" w:fill="FFFFFF"/>
        <w:autoSpaceDE w:val="0"/>
        <w:autoSpaceDN w:val="0"/>
        <w:adjustRightInd w:val="0"/>
        <w:spacing w:line="360" w:lineRule="auto"/>
        <w:jc w:val="both"/>
        <w:rPr>
          <w:sz w:val="28"/>
          <w:szCs w:val="28"/>
        </w:rPr>
      </w:pPr>
      <w:r w:rsidRPr="007A2BE9">
        <w:rPr>
          <w:color w:val="000000"/>
          <w:sz w:val="28"/>
          <w:szCs w:val="28"/>
        </w:rPr>
        <w:t xml:space="preserve">5. </w:t>
      </w:r>
      <w:r w:rsidRPr="007A2BE9">
        <w:rPr>
          <w:i/>
          <w:iCs/>
          <w:color w:val="000000"/>
          <w:sz w:val="28"/>
          <w:szCs w:val="28"/>
          <w:u w:val="single"/>
        </w:rPr>
        <w:t>институты религии</w:t>
      </w:r>
      <w:r w:rsidRPr="007A2BE9">
        <w:rPr>
          <w:i/>
          <w:iCs/>
          <w:color w:val="000000"/>
          <w:sz w:val="28"/>
          <w:szCs w:val="28"/>
        </w:rPr>
        <w:t xml:space="preserve">, </w:t>
      </w:r>
      <w:r w:rsidRPr="007A2BE9">
        <w:rPr>
          <w:color w:val="000000"/>
          <w:sz w:val="28"/>
          <w:szCs w:val="28"/>
        </w:rPr>
        <w:t>способствующие решению разного рода духовных проблем.</w:t>
      </w:r>
      <w:r w:rsidR="008362B7" w:rsidRPr="007A2BE9">
        <w:rPr>
          <w:rStyle w:val="ab"/>
          <w:color w:val="000000"/>
          <w:sz w:val="28"/>
          <w:szCs w:val="28"/>
        </w:rPr>
        <w:footnoteReference w:id="3"/>
      </w:r>
    </w:p>
    <w:p w:rsidR="00110864" w:rsidRPr="007A2BE9" w:rsidRDefault="00110864" w:rsidP="005F2C72">
      <w:pPr>
        <w:spacing w:line="360" w:lineRule="auto"/>
        <w:ind w:firstLine="708"/>
        <w:jc w:val="both"/>
        <w:rPr>
          <w:color w:val="000000"/>
          <w:sz w:val="28"/>
          <w:szCs w:val="28"/>
        </w:rPr>
      </w:pPr>
      <w:r w:rsidRPr="007A2BE9">
        <w:rPr>
          <w:color w:val="000000"/>
          <w:sz w:val="28"/>
          <w:szCs w:val="28"/>
        </w:rPr>
        <w:t>Каждый социальный институт выполняет определенную роль в обществе (например, функция государства в обществе). Можно сказать - функция социального института - это та польза, которую он приносит обществу, людям.</w:t>
      </w:r>
    </w:p>
    <w:p w:rsidR="00110864" w:rsidRPr="007A2BE9" w:rsidRDefault="00110864" w:rsidP="005F2C72">
      <w:pPr>
        <w:spacing w:line="360" w:lineRule="auto"/>
        <w:ind w:firstLine="708"/>
        <w:jc w:val="both"/>
        <w:rPr>
          <w:color w:val="000000"/>
          <w:sz w:val="28"/>
          <w:szCs w:val="28"/>
        </w:rPr>
      </w:pPr>
      <w:r w:rsidRPr="007A2BE9">
        <w:rPr>
          <w:color w:val="000000"/>
          <w:sz w:val="28"/>
          <w:szCs w:val="28"/>
        </w:rPr>
        <w:t xml:space="preserve">Каждый социальный институт как организованная социальная система характеризуется устойчивой структурой и обладает </w:t>
      </w:r>
      <w:r w:rsidRPr="007A2BE9">
        <w:rPr>
          <w:i/>
          <w:iCs/>
          <w:color w:val="000000"/>
          <w:sz w:val="28"/>
          <w:szCs w:val="28"/>
        </w:rPr>
        <w:t xml:space="preserve">набором определенных составных элементов, </w:t>
      </w:r>
      <w:r w:rsidRPr="007A2BE9">
        <w:rPr>
          <w:color w:val="000000"/>
          <w:sz w:val="28"/>
          <w:szCs w:val="28"/>
        </w:rPr>
        <w:t>более или менее оформленных в зависимости от типа института:</w:t>
      </w:r>
    </w:p>
    <w:p w:rsidR="00110864" w:rsidRPr="007A2BE9" w:rsidRDefault="00110864" w:rsidP="005F2C72">
      <w:pPr>
        <w:tabs>
          <w:tab w:val="left" w:pos="8612"/>
        </w:tabs>
        <w:spacing w:line="360" w:lineRule="auto"/>
        <w:ind w:left="900" w:hanging="180"/>
        <w:jc w:val="both"/>
        <w:rPr>
          <w:color w:val="000000"/>
          <w:sz w:val="28"/>
          <w:szCs w:val="28"/>
        </w:rPr>
      </w:pPr>
      <w:r w:rsidRPr="007A2BE9">
        <w:rPr>
          <w:color w:val="000000"/>
          <w:sz w:val="28"/>
          <w:szCs w:val="28"/>
        </w:rPr>
        <w:t xml:space="preserve">1. Каждый институт имеет свою </w:t>
      </w:r>
      <w:r w:rsidRPr="007A2BE9">
        <w:rPr>
          <w:i/>
          <w:iCs/>
          <w:color w:val="000000"/>
          <w:sz w:val="28"/>
          <w:szCs w:val="28"/>
        </w:rPr>
        <w:t>цель</w:t>
      </w:r>
      <w:r w:rsidRPr="007A2BE9">
        <w:rPr>
          <w:color w:val="000000"/>
          <w:sz w:val="28"/>
          <w:szCs w:val="28"/>
        </w:rPr>
        <w:t xml:space="preserve"> деятельности.</w:t>
      </w:r>
      <w:r w:rsidR="005F2C72" w:rsidRPr="007A2BE9">
        <w:rPr>
          <w:color w:val="000000"/>
          <w:sz w:val="28"/>
          <w:szCs w:val="28"/>
        </w:rPr>
        <w:tab/>
      </w:r>
    </w:p>
    <w:p w:rsidR="00110864" w:rsidRPr="007A2BE9" w:rsidRDefault="00110864" w:rsidP="005F2C72">
      <w:pPr>
        <w:spacing w:line="360" w:lineRule="auto"/>
        <w:ind w:left="900" w:hanging="180"/>
        <w:jc w:val="both"/>
        <w:rPr>
          <w:color w:val="000000"/>
          <w:sz w:val="28"/>
          <w:szCs w:val="28"/>
        </w:rPr>
      </w:pPr>
      <w:r w:rsidRPr="007A2BE9">
        <w:rPr>
          <w:color w:val="000000"/>
          <w:sz w:val="28"/>
          <w:szCs w:val="28"/>
        </w:rPr>
        <w:t xml:space="preserve">2. Он четко определяет </w:t>
      </w:r>
      <w:r w:rsidRPr="007A2BE9">
        <w:rPr>
          <w:i/>
          <w:iCs/>
          <w:color w:val="000000"/>
          <w:sz w:val="28"/>
          <w:szCs w:val="28"/>
        </w:rPr>
        <w:t>функции, права</w:t>
      </w:r>
      <w:r w:rsidRPr="007A2BE9">
        <w:rPr>
          <w:color w:val="000000"/>
          <w:sz w:val="28"/>
          <w:szCs w:val="28"/>
        </w:rPr>
        <w:t xml:space="preserve"> и </w:t>
      </w:r>
      <w:r w:rsidRPr="007A2BE9">
        <w:rPr>
          <w:i/>
          <w:iCs/>
          <w:color w:val="000000"/>
          <w:sz w:val="28"/>
          <w:szCs w:val="28"/>
        </w:rPr>
        <w:t xml:space="preserve">обязанности </w:t>
      </w:r>
      <w:r w:rsidRPr="007A2BE9">
        <w:rPr>
          <w:color w:val="000000"/>
          <w:sz w:val="28"/>
          <w:szCs w:val="28"/>
        </w:rPr>
        <w:t>участников институализированного взаимодействия для достижения поставленной цели. Каждый выполняет свою устоявшуюся, традиционную для данного института социальную роль, функцию в рамках данного института, благодаря чему все остальные имеют достаточно надежные и обоснованные ожидания.</w:t>
      </w:r>
    </w:p>
    <w:p w:rsidR="00110864" w:rsidRPr="007A2BE9" w:rsidRDefault="00110864" w:rsidP="005F2C72">
      <w:pPr>
        <w:spacing w:line="360" w:lineRule="auto"/>
        <w:ind w:left="900" w:hanging="180"/>
        <w:jc w:val="both"/>
        <w:rPr>
          <w:color w:val="000000"/>
          <w:sz w:val="28"/>
          <w:szCs w:val="28"/>
        </w:rPr>
      </w:pPr>
      <w:r w:rsidRPr="007A2BE9">
        <w:rPr>
          <w:color w:val="000000"/>
          <w:sz w:val="28"/>
          <w:szCs w:val="28"/>
        </w:rPr>
        <w:t xml:space="preserve">3. Социальный институт обладает определенными </w:t>
      </w:r>
      <w:r w:rsidRPr="007A2BE9">
        <w:rPr>
          <w:i/>
          <w:iCs/>
          <w:color w:val="000000"/>
          <w:sz w:val="28"/>
          <w:szCs w:val="28"/>
        </w:rPr>
        <w:t>средствами</w:t>
      </w:r>
      <w:r w:rsidRPr="007A2BE9">
        <w:rPr>
          <w:color w:val="000000"/>
          <w:sz w:val="28"/>
          <w:szCs w:val="28"/>
        </w:rPr>
        <w:t xml:space="preserve"> и </w:t>
      </w:r>
      <w:r w:rsidRPr="007A2BE9">
        <w:rPr>
          <w:i/>
          <w:iCs/>
          <w:color w:val="000000"/>
          <w:sz w:val="28"/>
          <w:szCs w:val="28"/>
        </w:rPr>
        <w:t>учреждениями</w:t>
      </w:r>
      <w:r w:rsidRPr="007A2BE9">
        <w:rPr>
          <w:color w:val="000000"/>
          <w:sz w:val="28"/>
          <w:szCs w:val="28"/>
        </w:rPr>
        <w:t xml:space="preserve"> для достижения цели. Они могут быть как материальными, так и идеальными, символическими.</w:t>
      </w:r>
    </w:p>
    <w:p w:rsidR="00110864" w:rsidRPr="007A2BE9" w:rsidRDefault="00110864" w:rsidP="005F2C72">
      <w:pPr>
        <w:spacing w:line="360" w:lineRule="auto"/>
        <w:ind w:left="900" w:hanging="180"/>
        <w:jc w:val="both"/>
        <w:rPr>
          <w:color w:val="000000"/>
          <w:sz w:val="28"/>
          <w:szCs w:val="28"/>
        </w:rPr>
      </w:pPr>
      <w:r w:rsidRPr="007A2BE9">
        <w:rPr>
          <w:color w:val="000000"/>
          <w:sz w:val="28"/>
          <w:szCs w:val="28"/>
        </w:rPr>
        <w:lastRenderedPageBreak/>
        <w:t xml:space="preserve">4. Институт располагает </w:t>
      </w:r>
      <w:r w:rsidRPr="007A2BE9">
        <w:rPr>
          <w:i/>
          <w:iCs/>
          <w:color w:val="000000"/>
          <w:sz w:val="28"/>
          <w:szCs w:val="28"/>
        </w:rPr>
        <w:t>определенной системой санкций,</w:t>
      </w:r>
      <w:r w:rsidRPr="007A2BE9">
        <w:rPr>
          <w:color w:val="000000"/>
          <w:sz w:val="28"/>
          <w:szCs w:val="28"/>
        </w:rPr>
        <w:t xml:space="preserve"> обеспечивающих поощрение желаемого и подавление нежелаемого, отклоняющегося поведения. Таким образом, социальные институты контролируют и упорядочивают поведение индивидов, они поощряют действия входящих в них лиц, согласующиеся с соответствующими стандартами поведения, и подавляют поведение, отклоняющееся от требований этих стандартов.</w:t>
      </w:r>
      <w:r w:rsidR="006E00FF" w:rsidRPr="007A2BE9">
        <w:rPr>
          <w:rStyle w:val="ab"/>
          <w:color w:val="000000"/>
          <w:sz w:val="28"/>
          <w:szCs w:val="28"/>
        </w:rPr>
        <w:footnoteReference w:id="4"/>
      </w:r>
    </w:p>
    <w:p w:rsidR="00110864" w:rsidRPr="007A2BE9" w:rsidRDefault="00110864" w:rsidP="005F2C72">
      <w:pPr>
        <w:pStyle w:val="a4"/>
        <w:spacing w:line="360" w:lineRule="auto"/>
        <w:ind w:left="0" w:right="0" w:firstLine="708"/>
        <w:rPr>
          <w:sz w:val="28"/>
          <w:szCs w:val="28"/>
        </w:rPr>
      </w:pPr>
      <w:r w:rsidRPr="007A2BE9">
        <w:rPr>
          <w:sz w:val="28"/>
          <w:szCs w:val="28"/>
        </w:rPr>
        <w:t>Ресурсы социальных институтов – это ресурсы общества, которые необходимы для функционирования этих социальных институтов. Например, ресурсы института религии:</w:t>
      </w:r>
    </w:p>
    <w:p w:rsidR="00110864" w:rsidRPr="007A2BE9" w:rsidRDefault="00110864" w:rsidP="005F2C72">
      <w:pPr>
        <w:pStyle w:val="a4"/>
        <w:numPr>
          <w:ilvl w:val="0"/>
          <w:numId w:val="1"/>
        </w:numPr>
        <w:tabs>
          <w:tab w:val="clear" w:pos="360"/>
          <w:tab w:val="num" w:pos="786"/>
        </w:tabs>
        <w:spacing w:line="360" w:lineRule="auto"/>
        <w:ind w:left="1260" w:right="0" w:hanging="540"/>
        <w:rPr>
          <w:i/>
          <w:sz w:val="28"/>
          <w:szCs w:val="28"/>
        </w:rPr>
      </w:pPr>
      <w:r w:rsidRPr="007A2BE9">
        <w:rPr>
          <w:i/>
          <w:sz w:val="28"/>
          <w:szCs w:val="28"/>
        </w:rPr>
        <w:t>потребность в разрешении духовных сомнений, вере</w:t>
      </w:r>
    </w:p>
    <w:p w:rsidR="00110864" w:rsidRPr="007A2BE9" w:rsidRDefault="00110864" w:rsidP="005F2C72">
      <w:pPr>
        <w:pStyle w:val="a4"/>
        <w:numPr>
          <w:ilvl w:val="0"/>
          <w:numId w:val="1"/>
        </w:numPr>
        <w:tabs>
          <w:tab w:val="clear" w:pos="360"/>
          <w:tab w:val="num" w:pos="786"/>
        </w:tabs>
        <w:spacing w:line="360" w:lineRule="auto"/>
        <w:ind w:left="1260" w:right="0" w:hanging="540"/>
        <w:rPr>
          <w:i/>
          <w:sz w:val="28"/>
          <w:szCs w:val="28"/>
        </w:rPr>
      </w:pPr>
      <w:r w:rsidRPr="007A2BE9">
        <w:rPr>
          <w:i/>
          <w:sz w:val="28"/>
          <w:szCs w:val="28"/>
        </w:rPr>
        <w:t>духовное учение</w:t>
      </w:r>
    </w:p>
    <w:p w:rsidR="00110864" w:rsidRPr="007A2BE9" w:rsidRDefault="00110864" w:rsidP="005F2C72">
      <w:pPr>
        <w:pStyle w:val="a4"/>
        <w:numPr>
          <w:ilvl w:val="0"/>
          <w:numId w:val="1"/>
        </w:numPr>
        <w:tabs>
          <w:tab w:val="clear" w:pos="360"/>
          <w:tab w:val="num" w:pos="786"/>
        </w:tabs>
        <w:spacing w:line="360" w:lineRule="auto"/>
        <w:ind w:left="1260" w:right="0" w:hanging="540"/>
        <w:rPr>
          <w:i/>
          <w:sz w:val="28"/>
          <w:szCs w:val="28"/>
        </w:rPr>
      </w:pPr>
      <w:r w:rsidRPr="007A2BE9">
        <w:rPr>
          <w:i/>
          <w:sz w:val="28"/>
          <w:szCs w:val="28"/>
        </w:rPr>
        <w:t>служители культа, священники</w:t>
      </w:r>
    </w:p>
    <w:p w:rsidR="00110864" w:rsidRPr="007A2BE9" w:rsidRDefault="00110864" w:rsidP="005F2C72">
      <w:pPr>
        <w:pStyle w:val="a4"/>
        <w:numPr>
          <w:ilvl w:val="0"/>
          <w:numId w:val="1"/>
        </w:numPr>
        <w:tabs>
          <w:tab w:val="clear" w:pos="360"/>
          <w:tab w:val="num" w:pos="786"/>
        </w:tabs>
        <w:spacing w:line="360" w:lineRule="auto"/>
        <w:ind w:left="1260" w:right="0" w:hanging="540"/>
        <w:rPr>
          <w:i/>
          <w:sz w:val="28"/>
          <w:szCs w:val="28"/>
        </w:rPr>
      </w:pPr>
      <w:r w:rsidRPr="007A2BE9">
        <w:rPr>
          <w:i/>
          <w:sz w:val="28"/>
          <w:szCs w:val="28"/>
        </w:rPr>
        <w:t>места служб, храмы, ритуально-обрядовые принадлежности.</w:t>
      </w:r>
    </w:p>
    <w:p w:rsidR="00110864" w:rsidRPr="007A2BE9" w:rsidRDefault="00110864" w:rsidP="005F2C72">
      <w:pPr>
        <w:pStyle w:val="a4"/>
        <w:spacing w:line="360" w:lineRule="auto"/>
        <w:ind w:left="0" w:right="0" w:firstLine="708"/>
        <w:rPr>
          <w:sz w:val="28"/>
          <w:szCs w:val="28"/>
        </w:rPr>
      </w:pPr>
      <w:r w:rsidRPr="007A2BE9">
        <w:rPr>
          <w:sz w:val="28"/>
          <w:szCs w:val="28"/>
        </w:rPr>
        <w:t>А Ресурсы института образования:</w:t>
      </w:r>
    </w:p>
    <w:p w:rsidR="00110864" w:rsidRPr="007A2BE9" w:rsidRDefault="00110864" w:rsidP="005F2C72">
      <w:pPr>
        <w:pStyle w:val="a4"/>
        <w:numPr>
          <w:ilvl w:val="0"/>
          <w:numId w:val="2"/>
        </w:numPr>
        <w:tabs>
          <w:tab w:val="clear" w:pos="360"/>
          <w:tab w:val="num" w:pos="786"/>
        </w:tabs>
        <w:spacing w:line="360" w:lineRule="auto"/>
        <w:ind w:left="1260" w:right="0" w:hanging="540"/>
        <w:rPr>
          <w:i/>
          <w:sz w:val="28"/>
          <w:szCs w:val="28"/>
        </w:rPr>
      </w:pPr>
      <w:r w:rsidRPr="007A2BE9">
        <w:rPr>
          <w:i/>
          <w:sz w:val="28"/>
          <w:szCs w:val="28"/>
        </w:rPr>
        <w:t>желание обучающихся получать знания и социализироваться</w:t>
      </w:r>
    </w:p>
    <w:p w:rsidR="00110864" w:rsidRPr="007A2BE9" w:rsidRDefault="00110864" w:rsidP="005F2C72">
      <w:pPr>
        <w:pStyle w:val="a4"/>
        <w:numPr>
          <w:ilvl w:val="0"/>
          <w:numId w:val="3"/>
        </w:numPr>
        <w:tabs>
          <w:tab w:val="clear" w:pos="360"/>
          <w:tab w:val="num" w:pos="786"/>
        </w:tabs>
        <w:spacing w:line="360" w:lineRule="auto"/>
        <w:ind w:left="1260" w:right="0" w:hanging="540"/>
        <w:rPr>
          <w:i/>
          <w:sz w:val="28"/>
          <w:szCs w:val="28"/>
        </w:rPr>
      </w:pPr>
      <w:r w:rsidRPr="007A2BE9">
        <w:rPr>
          <w:i/>
          <w:sz w:val="28"/>
          <w:szCs w:val="28"/>
        </w:rPr>
        <w:t>оборудование для изучения курса</w:t>
      </w:r>
    </w:p>
    <w:p w:rsidR="00110864" w:rsidRPr="007A2BE9" w:rsidRDefault="00110864" w:rsidP="005F2C72">
      <w:pPr>
        <w:pStyle w:val="a4"/>
        <w:numPr>
          <w:ilvl w:val="0"/>
          <w:numId w:val="3"/>
        </w:numPr>
        <w:tabs>
          <w:tab w:val="clear" w:pos="360"/>
          <w:tab w:val="num" w:pos="786"/>
        </w:tabs>
        <w:spacing w:line="360" w:lineRule="auto"/>
        <w:ind w:left="1260" w:right="0" w:hanging="540"/>
        <w:rPr>
          <w:i/>
          <w:sz w:val="28"/>
          <w:szCs w:val="28"/>
        </w:rPr>
      </w:pPr>
      <w:r w:rsidRPr="007A2BE9">
        <w:rPr>
          <w:i/>
          <w:sz w:val="28"/>
          <w:szCs w:val="28"/>
        </w:rPr>
        <w:t>преподаватели, обладающие соответствующим уровнем знаний</w:t>
      </w:r>
    </w:p>
    <w:p w:rsidR="00110864" w:rsidRPr="007A2BE9" w:rsidRDefault="00110864" w:rsidP="005F2C72">
      <w:pPr>
        <w:pStyle w:val="a4"/>
        <w:numPr>
          <w:ilvl w:val="0"/>
          <w:numId w:val="3"/>
        </w:numPr>
        <w:tabs>
          <w:tab w:val="clear" w:pos="360"/>
          <w:tab w:val="num" w:pos="786"/>
        </w:tabs>
        <w:spacing w:line="360" w:lineRule="auto"/>
        <w:ind w:left="1260" w:right="0" w:hanging="540"/>
        <w:rPr>
          <w:i/>
          <w:sz w:val="28"/>
          <w:szCs w:val="28"/>
        </w:rPr>
      </w:pPr>
      <w:r w:rsidRPr="007A2BE9">
        <w:rPr>
          <w:i/>
          <w:sz w:val="28"/>
          <w:szCs w:val="28"/>
        </w:rPr>
        <w:t>учебная литература и источники информации.</w:t>
      </w:r>
    </w:p>
    <w:p w:rsidR="00110864" w:rsidRPr="007A2BE9" w:rsidRDefault="0070768A" w:rsidP="00A14DFC">
      <w:pPr>
        <w:pStyle w:val="a5"/>
        <w:spacing w:before="100" w:beforeAutospacing="1" w:after="100" w:afterAutospacing="1" w:line="360" w:lineRule="auto"/>
        <w:ind w:left="360"/>
        <w:jc w:val="both"/>
        <w:rPr>
          <w:sz w:val="28"/>
          <w:szCs w:val="28"/>
        </w:rPr>
      </w:pPr>
      <w:r w:rsidRPr="007A2BE9">
        <w:rPr>
          <w:b/>
          <w:bCs/>
          <w:sz w:val="28"/>
          <w:szCs w:val="28"/>
        </w:rPr>
        <w:t xml:space="preserve">       </w:t>
      </w:r>
      <w:r w:rsidR="00A14DFC" w:rsidRPr="007A2BE9">
        <w:rPr>
          <w:b/>
          <w:bCs/>
          <w:sz w:val="28"/>
          <w:szCs w:val="28"/>
        </w:rPr>
        <w:t xml:space="preserve"> </w:t>
      </w:r>
      <w:r w:rsidR="00A14DFC" w:rsidRPr="007A2BE9">
        <w:rPr>
          <w:bCs/>
          <w:sz w:val="28"/>
          <w:szCs w:val="28"/>
        </w:rPr>
        <w:t>Процесс упорядочения и фромаизации социальных связей и отношений имеет большую и порой драматическую историю и называется</w:t>
      </w:r>
      <w:r w:rsidR="00A14DFC" w:rsidRPr="007A2BE9">
        <w:rPr>
          <w:b/>
          <w:bCs/>
          <w:sz w:val="28"/>
          <w:szCs w:val="28"/>
        </w:rPr>
        <w:t xml:space="preserve"> институционализацией</w:t>
      </w:r>
      <w:r w:rsidR="00A14DFC" w:rsidRPr="007A2BE9">
        <w:rPr>
          <w:rStyle w:val="ab"/>
          <w:b/>
          <w:bCs/>
          <w:sz w:val="28"/>
          <w:szCs w:val="28"/>
        </w:rPr>
        <w:footnoteReference w:id="5"/>
      </w:r>
      <w:r w:rsidR="00F46284" w:rsidRPr="007A2BE9">
        <w:rPr>
          <w:sz w:val="28"/>
          <w:szCs w:val="28"/>
        </w:rPr>
        <w:t xml:space="preserve">. </w:t>
      </w:r>
      <w:r w:rsidR="00110864" w:rsidRPr="007A2BE9">
        <w:rPr>
          <w:color w:val="000000"/>
          <w:sz w:val="28"/>
          <w:szCs w:val="28"/>
        </w:rPr>
        <w:t>Данный процесс состоит из нескольких последовательных этапов:</w:t>
      </w:r>
    </w:p>
    <w:p w:rsidR="00110864" w:rsidRPr="007A2BE9" w:rsidRDefault="00110864" w:rsidP="005F2C72">
      <w:pPr>
        <w:spacing w:line="360" w:lineRule="auto"/>
        <w:ind w:left="1080" w:hanging="360"/>
        <w:jc w:val="both"/>
        <w:rPr>
          <w:color w:val="000000"/>
          <w:sz w:val="28"/>
          <w:szCs w:val="28"/>
        </w:rPr>
      </w:pPr>
      <w:r w:rsidRPr="007A2BE9">
        <w:rPr>
          <w:color w:val="000000"/>
          <w:sz w:val="28"/>
          <w:szCs w:val="28"/>
        </w:rPr>
        <w:t>1) возникновение потребности, удовлетворение которой требует совместных организованных действий;</w:t>
      </w:r>
    </w:p>
    <w:p w:rsidR="00110864" w:rsidRPr="007A2BE9" w:rsidRDefault="00110864" w:rsidP="005F2C72">
      <w:pPr>
        <w:spacing w:line="360" w:lineRule="auto"/>
        <w:ind w:left="1080" w:hanging="360"/>
        <w:jc w:val="both"/>
        <w:rPr>
          <w:color w:val="000000"/>
          <w:sz w:val="28"/>
          <w:szCs w:val="28"/>
        </w:rPr>
      </w:pPr>
      <w:r w:rsidRPr="007A2BE9">
        <w:rPr>
          <w:color w:val="000000"/>
          <w:sz w:val="28"/>
          <w:szCs w:val="28"/>
        </w:rPr>
        <w:lastRenderedPageBreak/>
        <w:t>2) формирование общих целей;</w:t>
      </w:r>
    </w:p>
    <w:p w:rsidR="00110864" w:rsidRPr="007A2BE9" w:rsidRDefault="00110864" w:rsidP="005F2C72">
      <w:pPr>
        <w:spacing w:line="360" w:lineRule="auto"/>
        <w:ind w:left="1080" w:hanging="360"/>
        <w:jc w:val="both"/>
        <w:rPr>
          <w:color w:val="000000"/>
          <w:sz w:val="28"/>
          <w:szCs w:val="28"/>
        </w:rPr>
      </w:pPr>
      <w:r w:rsidRPr="007A2BE9">
        <w:rPr>
          <w:color w:val="000000"/>
          <w:sz w:val="28"/>
          <w:szCs w:val="28"/>
        </w:rPr>
        <w:t>3) появление социальных норм и правил в ходе стихийного социального взаимодействия, осуществляемого методом проб и ошибок;</w:t>
      </w:r>
    </w:p>
    <w:p w:rsidR="00110864" w:rsidRPr="007A2BE9" w:rsidRDefault="00110864" w:rsidP="005F2C72">
      <w:pPr>
        <w:spacing w:line="360" w:lineRule="auto"/>
        <w:ind w:left="1080" w:hanging="360"/>
        <w:jc w:val="both"/>
        <w:rPr>
          <w:color w:val="000000"/>
          <w:sz w:val="28"/>
          <w:szCs w:val="28"/>
        </w:rPr>
      </w:pPr>
      <w:r w:rsidRPr="007A2BE9">
        <w:rPr>
          <w:color w:val="000000"/>
          <w:sz w:val="28"/>
          <w:szCs w:val="28"/>
        </w:rPr>
        <w:t>4) появление процедур, связанных с нормами и правилами;</w:t>
      </w:r>
    </w:p>
    <w:p w:rsidR="00110864" w:rsidRPr="007A2BE9" w:rsidRDefault="00110864" w:rsidP="005F2C72">
      <w:pPr>
        <w:spacing w:line="360" w:lineRule="auto"/>
        <w:ind w:left="1080" w:hanging="360"/>
        <w:jc w:val="both"/>
        <w:rPr>
          <w:color w:val="000000"/>
          <w:sz w:val="28"/>
          <w:szCs w:val="28"/>
        </w:rPr>
      </w:pPr>
      <w:r w:rsidRPr="007A2BE9">
        <w:rPr>
          <w:color w:val="000000"/>
          <w:sz w:val="28"/>
          <w:szCs w:val="28"/>
        </w:rPr>
        <w:t>5) институционализация норм и правил, процедур, Т.е. их принятие, практическое применение;</w:t>
      </w:r>
    </w:p>
    <w:p w:rsidR="00110864" w:rsidRPr="007A2BE9" w:rsidRDefault="00110864" w:rsidP="005F2C72">
      <w:pPr>
        <w:spacing w:line="360" w:lineRule="auto"/>
        <w:ind w:left="1080" w:hanging="360"/>
        <w:jc w:val="both"/>
        <w:rPr>
          <w:color w:val="000000"/>
          <w:sz w:val="28"/>
          <w:szCs w:val="28"/>
        </w:rPr>
      </w:pPr>
      <w:r w:rsidRPr="007A2BE9">
        <w:rPr>
          <w:color w:val="000000"/>
          <w:sz w:val="28"/>
          <w:szCs w:val="28"/>
        </w:rPr>
        <w:t>6) установление системы санкций для поддержания норм и правил, дифференцированность их применения в отдельных случаях;</w:t>
      </w:r>
    </w:p>
    <w:p w:rsidR="00110864" w:rsidRPr="007A2BE9" w:rsidRDefault="00110864" w:rsidP="005F2C72">
      <w:pPr>
        <w:spacing w:line="360" w:lineRule="auto"/>
        <w:ind w:left="1080" w:hanging="360"/>
        <w:jc w:val="both"/>
        <w:rPr>
          <w:color w:val="000000"/>
          <w:sz w:val="28"/>
          <w:szCs w:val="28"/>
        </w:rPr>
      </w:pPr>
      <w:r w:rsidRPr="007A2BE9">
        <w:rPr>
          <w:color w:val="000000"/>
          <w:sz w:val="28"/>
          <w:szCs w:val="28"/>
        </w:rPr>
        <w:t>7) создание системы статусов и ролей, охватывающих всех без исключения членов института.</w:t>
      </w:r>
    </w:p>
    <w:p w:rsidR="00110864" w:rsidRPr="007A2BE9" w:rsidRDefault="00110864" w:rsidP="005F2C72">
      <w:pPr>
        <w:spacing w:line="360" w:lineRule="auto"/>
        <w:ind w:firstLine="708"/>
        <w:jc w:val="both"/>
        <w:rPr>
          <w:color w:val="000000"/>
          <w:sz w:val="28"/>
          <w:szCs w:val="28"/>
        </w:rPr>
      </w:pPr>
      <w:r w:rsidRPr="007A2BE9">
        <w:rPr>
          <w:color w:val="000000"/>
          <w:sz w:val="28"/>
          <w:szCs w:val="28"/>
        </w:rPr>
        <w:t>Люди, объединенные в социальные группы для реализации появившейся у них потребности, сначала сообща ищут различные способы ее достижения. В процессе общественной практики они вырабатывают наиболее приемлемые образцы и шаблоны поведения, которые со временем через многократное повторение и оценку превращаются в стандартизированные привычки и обычаи. Через некоторое время разработанные образцы и шаблоны поведения принимаются и поддерживаются общественным мнением, а в конечном итоге узакониваются, и разрабатывается определенная система санкций. Финалом процесса институционализации является создание в соответствии с нормами и правилами четкой статусно-ролевой структуры, которая социально одобрена большинством участников этого социального процесса.</w:t>
      </w:r>
      <w:r w:rsidR="0070768A" w:rsidRPr="007A2BE9">
        <w:rPr>
          <w:rStyle w:val="ab"/>
          <w:color w:val="000000"/>
          <w:sz w:val="28"/>
          <w:szCs w:val="28"/>
        </w:rPr>
        <w:footnoteReference w:id="6"/>
      </w:r>
    </w:p>
    <w:p w:rsidR="00110864" w:rsidRPr="007A2BE9" w:rsidRDefault="00110864">
      <w:pPr>
        <w:rPr>
          <w:sz w:val="28"/>
          <w:szCs w:val="28"/>
        </w:rPr>
      </w:pPr>
    </w:p>
    <w:p w:rsidR="00110864" w:rsidRPr="007A2BE9" w:rsidRDefault="00110864">
      <w:pPr>
        <w:rPr>
          <w:sz w:val="28"/>
          <w:szCs w:val="28"/>
        </w:rPr>
      </w:pPr>
    </w:p>
    <w:p w:rsidR="00110864" w:rsidRPr="007A2BE9" w:rsidRDefault="00110864">
      <w:pPr>
        <w:rPr>
          <w:sz w:val="28"/>
          <w:szCs w:val="28"/>
        </w:rPr>
      </w:pPr>
    </w:p>
    <w:p w:rsidR="00F27ABC" w:rsidRDefault="00F27ABC" w:rsidP="00A14DFC">
      <w:pPr>
        <w:spacing w:line="360" w:lineRule="auto"/>
        <w:rPr>
          <w:lang w:val="en-US"/>
        </w:rPr>
      </w:pPr>
    </w:p>
    <w:p w:rsidR="007A2BE9" w:rsidRPr="007A2BE9" w:rsidRDefault="007A2BE9" w:rsidP="00A14DFC">
      <w:pPr>
        <w:spacing w:line="360" w:lineRule="auto"/>
        <w:rPr>
          <w:b/>
          <w:color w:val="000000"/>
          <w:sz w:val="28"/>
          <w:szCs w:val="28"/>
          <w:lang w:val="en-US"/>
        </w:rPr>
      </w:pPr>
    </w:p>
    <w:p w:rsidR="00110864" w:rsidRPr="007A2BE9" w:rsidRDefault="00110864" w:rsidP="00110864">
      <w:pPr>
        <w:spacing w:line="360" w:lineRule="auto"/>
        <w:ind w:firstLine="708"/>
        <w:jc w:val="center"/>
        <w:rPr>
          <w:b/>
          <w:color w:val="000000"/>
          <w:sz w:val="32"/>
          <w:szCs w:val="32"/>
        </w:rPr>
      </w:pPr>
      <w:r w:rsidRPr="007A2BE9">
        <w:rPr>
          <w:b/>
          <w:color w:val="000000"/>
          <w:sz w:val="32"/>
          <w:szCs w:val="32"/>
        </w:rPr>
        <w:lastRenderedPageBreak/>
        <w:t>2</w:t>
      </w:r>
      <w:r w:rsidR="005F2C72" w:rsidRPr="007A2BE9">
        <w:rPr>
          <w:b/>
          <w:color w:val="000000"/>
          <w:sz w:val="32"/>
          <w:szCs w:val="32"/>
        </w:rPr>
        <w:t xml:space="preserve">. </w:t>
      </w:r>
      <w:r w:rsidRPr="007A2BE9">
        <w:rPr>
          <w:b/>
          <w:color w:val="000000"/>
          <w:sz w:val="32"/>
          <w:szCs w:val="32"/>
        </w:rPr>
        <w:t>Виды и функции социальных институтов</w:t>
      </w:r>
    </w:p>
    <w:p w:rsidR="00F27ABC" w:rsidRPr="007A2BE9" w:rsidRDefault="00F27ABC" w:rsidP="005F2C72">
      <w:pPr>
        <w:spacing w:before="100" w:beforeAutospacing="1" w:after="100" w:afterAutospacing="1" w:line="360" w:lineRule="auto"/>
        <w:jc w:val="both"/>
        <w:rPr>
          <w:sz w:val="28"/>
          <w:szCs w:val="28"/>
        </w:rPr>
      </w:pPr>
      <w:r>
        <w:t xml:space="preserve">    </w:t>
      </w:r>
      <w:r w:rsidR="002A223A" w:rsidRPr="007A2BE9">
        <w:rPr>
          <w:sz w:val="28"/>
          <w:szCs w:val="28"/>
        </w:rPr>
        <w:t>Социальный институт разделяют на главные (основные, фундаментальные) и неглавные (неосновные, частые). Вторые скрываются внутри первых, являясь частью их как более мелкие образования.</w:t>
      </w:r>
      <w:r w:rsidRPr="007A2BE9">
        <w:rPr>
          <w:sz w:val="28"/>
          <w:szCs w:val="28"/>
        </w:rPr>
        <w:t xml:space="preserve"> </w:t>
      </w:r>
      <w:r w:rsidR="002A223A" w:rsidRPr="007A2BE9">
        <w:rPr>
          <w:sz w:val="28"/>
          <w:szCs w:val="28"/>
        </w:rPr>
        <w:t>Помимо деления институтов на главные и неглавные , их можно классифицировать и по иным критериям. К примеру, институты могут различаться по времени своего возникновения и продолжительности существования (постоянно действующие и кратковременные институты), жесткости применяемых санкций за нарушения правил, по условиям существования, наличию или отсутствию бюрократической системы управления, наличию или отсутствию формальных правил и процедур.</w:t>
      </w:r>
    </w:p>
    <w:p w:rsidR="002A223A" w:rsidRPr="007A2BE9" w:rsidRDefault="00F27ABC" w:rsidP="005F2C72">
      <w:pPr>
        <w:spacing w:before="100" w:beforeAutospacing="1" w:after="100" w:afterAutospacing="1" w:line="360" w:lineRule="auto"/>
        <w:jc w:val="both"/>
        <w:rPr>
          <w:sz w:val="28"/>
          <w:szCs w:val="28"/>
        </w:rPr>
      </w:pPr>
      <w:r w:rsidRPr="007A2BE9">
        <w:rPr>
          <w:sz w:val="28"/>
          <w:szCs w:val="28"/>
        </w:rPr>
        <w:t xml:space="preserve">    </w:t>
      </w:r>
      <w:r w:rsidR="002A223A" w:rsidRPr="007A2BE9">
        <w:rPr>
          <w:sz w:val="28"/>
          <w:szCs w:val="28"/>
        </w:rPr>
        <w:t>Ч.Миллс насчитывал в современном обществе пять институциональных порядков, фактически подразумевая под этим главные институты:</w:t>
      </w:r>
    </w:p>
    <w:p w:rsidR="002A223A" w:rsidRPr="007A2BE9" w:rsidRDefault="002A223A" w:rsidP="005F2C72">
      <w:pPr>
        <w:spacing w:before="100" w:beforeAutospacing="1" w:after="100" w:afterAutospacing="1" w:line="360" w:lineRule="auto"/>
        <w:jc w:val="both"/>
        <w:rPr>
          <w:sz w:val="28"/>
          <w:szCs w:val="28"/>
        </w:rPr>
      </w:pPr>
      <w:r w:rsidRPr="007A2BE9">
        <w:rPr>
          <w:sz w:val="28"/>
          <w:szCs w:val="28"/>
        </w:rPr>
        <w:t>- экономические – институты, организующие хозяйственную деятельность;</w:t>
      </w:r>
    </w:p>
    <w:p w:rsidR="002A223A" w:rsidRPr="007A2BE9" w:rsidRDefault="002A223A" w:rsidP="005F2C72">
      <w:pPr>
        <w:spacing w:before="100" w:beforeAutospacing="1" w:after="100" w:afterAutospacing="1" w:line="360" w:lineRule="auto"/>
        <w:jc w:val="both"/>
        <w:rPr>
          <w:sz w:val="28"/>
          <w:szCs w:val="28"/>
        </w:rPr>
      </w:pPr>
      <w:r w:rsidRPr="007A2BE9">
        <w:rPr>
          <w:sz w:val="28"/>
          <w:szCs w:val="28"/>
        </w:rPr>
        <w:t>- политические – институты власти;</w:t>
      </w:r>
    </w:p>
    <w:p w:rsidR="002A223A" w:rsidRPr="007A2BE9" w:rsidRDefault="002A223A" w:rsidP="005F2C72">
      <w:pPr>
        <w:spacing w:before="100" w:beforeAutospacing="1" w:after="100" w:afterAutospacing="1" w:line="360" w:lineRule="auto"/>
        <w:jc w:val="both"/>
        <w:rPr>
          <w:sz w:val="28"/>
          <w:szCs w:val="28"/>
        </w:rPr>
      </w:pPr>
      <w:r w:rsidRPr="007A2BE9">
        <w:rPr>
          <w:sz w:val="28"/>
          <w:szCs w:val="28"/>
        </w:rPr>
        <w:t>- семейные – институты, регулирующие половые отношения, рождение и социализацию детей;</w:t>
      </w:r>
    </w:p>
    <w:p w:rsidR="002A223A" w:rsidRPr="007A2BE9" w:rsidRDefault="002A223A" w:rsidP="005F2C72">
      <w:pPr>
        <w:spacing w:before="100" w:beforeAutospacing="1" w:after="100" w:afterAutospacing="1" w:line="360" w:lineRule="auto"/>
        <w:jc w:val="both"/>
        <w:rPr>
          <w:sz w:val="28"/>
          <w:szCs w:val="28"/>
        </w:rPr>
      </w:pPr>
      <w:r w:rsidRPr="007A2BE9">
        <w:rPr>
          <w:sz w:val="28"/>
          <w:szCs w:val="28"/>
        </w:rPr>
        <w:t>- военный – институты, осуществляющие защиту членов общества от физической опасности;</w:t>
      </w:r>
    </w:p>
    <w:p w:rsidR="002A223A" w:rsidRPr="007A2BE9" w:rsidRDefault="002A223A" w:rsidP="005F2C72">
      <w:pPr>
        <w:spacing w:before="100" w:beforeAutospacing="1" w:after="100" w:afterAutospacing="1" w:line="360" w:lineRule="auto"/>
        <w:jc w:val="both"/>
        <w:rPr>
          <w:sz w:val="28"/>
          <w:szCs w:val="28"/>
        </w:rPr>
      </w:pPr>
      <w:r w:rsidRPr="007A2BE9">
        <w:rPr>
          <w:sz w:val="28"/>
          <w:szCs w:val="28"/>
        </w:rPr>
        <w:t>- религиозные – институты, организующие коллективное почитание богов.</w:t>
      </w:r>
    </w:p>
    <w:p w:rsidR="002A223A" w:rsidRPr="007A2BE9" w:rsidRDefault="002A223A" w:rsidP="005F2C72">
      <w:pPr>
        <w:spacing w:before="100" w:beforeAutospacing="1" w:after="100" w:afterAutospacing="1" w:line="360" w:lineRule="auto"/>
        <w:jc w:val="both"/>
        <w:rPr>
          <w:sz w:val="28"/>
          <w:szCs w:val="28"/>
        </w:rPr>
      </w:pPr>
      <w:r w:rsidRPr="007A2BE9">
        <w:rPr>
          <w:sz w:val="28"/>
          <w:szCs w:val="28"/>
        </w:rPr>
        <w:t>Предназначение социальных институтов состоит в том, чтобы удовлетворять важнейшие жизненные потребности общества как единого целого. Известно пять таких основных потребностей, им соответствуют пять основных социальных институтов:</w:t>
      </w:r>
    </w:p>
    <w:p w:rsidR="002A223A" w:rsidRPr="007A2BE9" w:rsidRDefault="002A223A" w:rsidP="005F2C72">
      <w:pPr>
        <w:spacing w:before="100" w:beforeAutospacing="1" w:after="100" w:afterAutospacing="1" w:line="360" w:lineRule="auto"/>
        <w:jc w:val="both"/>
        <w:rPr>
          <w:sz w:val="28"/>
          <w:szCs w:val="28"/>
        </w:rPr>
      </w:pPr>
      <w:r w:rsidRPr="007A2BE9">
        <w:rPr>
          <w:sz w:val="28"/>
          <w:szCs w:val="28"/>
        </w:rPr>
        <w:lastRenderedPageBreak/>
        <w:t>- потребность в воспроизводстве рода (институт семьи и брака).</w:t>
      </w:r>
    </w:p>
    <w:p w:rsidR="002A223A" w:rsidRPr="007A2BE9" w:rsidRDefault="002A223A" w:rsidP="005F2C72">
      <w:pPr>
        <w:spacing w:before="100" w:beforeAutospacing="1" w:after="100" w:afterAutospacing="1" w:line="360" w:lineRule="auto"/>
        <w:jc w:val="both"/>
        <w:rPr>
          <w:sz w:val="28"/>
          <w:szCs w:val="28"/>
        </w:rPr>
      </w:pPr>
      <w:r w:rsidRPr="007A2BE9">
        <w:rPr>
          <w:sz w:val="28"/>
          <w:szCs w:val="28"/>
        </w:rPr>
        <w:t>- потребность в безопасности и социальном порядке (институт государства и др. политические институты).</w:t>
      </w:r>
    </w:p>
    <w:p w:rsidR="002A223A" w:rsidRPr="007A2BE9" w:rsidRDefault="002A223A" w:rsidP="005F2C72">
      <w:pPr>
        <w:spacing w:before="100" w:beforeAutospacing="1" w:after="100" w:afterAutospacing="1" w:line="360" w:lineRule="auto"/>
        <w:jc w:val="both"/>
        <w:rPr>
          <w:sz w:val="28"/>
          <w:szCs w:val="28"/>
        </w:rPr>
      </w:pPr>
      <w:r w:rsidRPr="007A2BE9">
        <w:rPr>
          <w:sz w:val="28"/>
          <w:szCs w:val="28"/>
        </w:rPr>
        <w:t>- потребность в добывании и производстве средств существования (экономические институты).</w:t>
      </w:r>
    </w:p>
    <w:p w:rsidR="002A223A" w:rsidRPr="007A2BE9" w:rsidRDefault="002A223A" w:rsidP="005F2C72">
      <w:pPr>
        <w:spacing w:before="100" w:beforeAutospacing="1" w:after="100" w:afterAutospacing="1" w:line="360" w:lineRule="auto"/>
        <w:jc w:val="both"/>
        <w:rPr>
          <w:sz w:val="28"/>
          <w:szCs w:val="28"/>
        </w:rPr>
      </w:pPr>
      <w:r w:rsidRPr="007A2BE9">
        <w:rPr>
          <w:sz w:val="28"/>
          <w:szCs w:val="28"/>
        </w:rPr>
        <w:t>- потребность в передаче знаний, социализации подрастающего поколения, подготовке кадров (институт образования).</w:t>
      </w:r>
    </w:p>
    <w:p w:rsidR="003B4ECF" w:rsidRPr="007A2BE9" w:rsidRDefault="002A223A" w:rsidP="005F2C72">
      <w:pPr>
        <w:spacing w:before="100" w:beforeAutospacing="1" w:after="100" w:afterAutospacing="1" w:line="360" w:lineRule="auto"/>
        <w:jc w:val="both"/>
        <w:rPr>
          <w:sz w:val="28"/>
          <w:szCs w:val="28"/>
        </w:rPr>
      </w:pPr>
      <w:r w:rsidRPr="007A2BE9">
        <w:rPr>
          <w:sz w:val="28"/>
          <w:szCs w:val="28"/>
        </w:rPr>
        <w:t>- потребности в решении духовных проблем, смысла жизни (институт религии).</w:t>
      </w:r>
    </w:p>
    <w:p w:rsidR="003B4ECF" w:rsidRPr="007A2BE9" w:rsidRDefault="003B4ECF" w:rsidP="003B4ECF">
      <w:pPr>
        <w:spacing w:before="100" w:beforeAutospacing="1" w:after="100" w:afterAutospacing="1" w:line="360" w:lineRule="auto"/>
        <w:jc w:val="both"/>
        <w:rPr>
          <w:color w:val="000000"/>
          <w:sz w:val="28"/>
          <w:szCs w:val="28"/>
        </w:rPr>
      </w:pPr>
      <w:r w:rsidRPr="007A2BE9">
        <w:rPr>
          <w:sz w:val="28"/>
          <w:szCs w:val="28"/>
        </w:rPr>
        <w:t xml:space="preserve">    </w:t>
      </w:r>
      <w:r w:rsidR="002A223A" w:rsidRPr="007A2BE9">
        <w:rPr>
          <w:sz w:val="28"/>
          <w:szCs w:val="28"/>
        </w:rPr>
        <w:t>Неосновные институты называют еще общественными практиками.  У каждого главного института  есть свои системы наработанных практик, методов, приемов, процедур.  Так, экономические институты не могут обойтись без таких механизмов и практик, как конвертация валюты, защита частной собственности,</w:t>
      </w:r>
      <w:r w:rsidRPr="007A2BE9">
        <w:rPr>
          <w:sz w:val="28"/>
          <w:szCs w:val="28"/>
        </w:rPr>
        <w:t xml:space="preserve"> </w:t>
      </w:r>
      <w:r w:rsidR="002A223A" w:rsidRPr="007A2BE9">
        <w:rPr>
          <w:sz w:val="28"/>
          <w:szCs w:val="28"/>
        </w:rPr>
        <w:t>профессиональный подбор, расстановка и оценка  труда работников, маркетинг, рынок и т.д.  Внутри института семьи и брака находятся институты отцовства и материнства, имянаречия, родовой мести, наследования социального статуса родителей и т.д. К неглавным политическим институтам относятся , например, институты судебной экспертизы, паспортной прописки, судопроизводства, адвокатуры, присяжных, судебного контроля за арестами,  судебной власти, президентства и т.д.Повседневные практики, помогающие организовать согласованные действия больших групп людей, вносят в социальную реальность определенность и предсказуемость, благодаря чему поддерживают существование социальных институтов.</w:t>
      </w:r>
      <w:r w:rsidR="00110864" w:rsidRPr="007A2BE9">
        <w:rPr>
          <w:color w:val="000000"/>
          <w:sz w:val="28"/>
          <w:szCs w:val="28"/>
        </w:rPr>
        <w:t xml:space="preserve">Внутри социального института родства наряду с основными институтами семьи и брака </w:t>
      </w:r>
      <w:r w:rsidR="00110864" w:rsidRPr="007A2BE9">
        <w:rPr>
          <w:color w:val="000000"/>
          <w:sz w:val="28"/>
          <w:szCs w:val="28"/>
        </w:rPr>
        <w:lastRenderedPageBreak/>
        <w:t>развиваются неглавные институты материнства и отцовства, кровной мести, побратимства, наследования, имя наречения и др.</w:t>
      </w:r>
      <w:r w:rsidR="0070768A" w:rsidRPr="007A2BE9">
        <w:rPr>
          <w:rStyle w:val="ab"/>
          <w:color w:val="000000"/>
          <w:sz w:val="28"/>
          <w:szCs w:val="28"/>
        </w:rPr>
        <w:footnoteReference w:id="7"/>
      </w:r>
      <w:r w:rsidR="00110864" w:rsidRPr="007A2BE9">
        <w:rPr>
          <w:color w:val="000000"/>
          <w:sz w:val="28"/>
          <w:szCs w:val="28"/>
        </w:rPr>
        <w:t xml:space="preserve"> </w:t>
      </w:r>
    </w:p>
    <w:p w:rsidR="006E3BEC" w:rsidRPr="007A2BE9" w:rsidRDefault="003B4ECF" w:rsidP="003B4ECF">
      <w:pPr>
        <w:spacing w:before="100" w:beforeAutospacing="1" w:after="100" w:afterAutospacing="1" w:line="360" w:lineRule="auto"/>
        <w:jc w:val="both"/>
        <w:rPr>
          <w:sz w:val="28"/>
          <w:szCs w:val="28"/>
        </w:rPr>
      </w:pPr>
      <w:r w:rsidRPr="007A2BE9">
        <w:rPr>
          <w:color w:val="000000"/>
          <w:sz w:val="28"/>
          <w:szCs w:val="28"/>
        </w:rPr>
        <w:t xml:space="preserve">  </w:t>
      </w:r>
      <w:r w:rsidR="006E3BEC" w:rsidRPr="007A2BE9">
        <w:rPr>
          <w:sz w:val="28"/>
          <w:szCs w:val="28"/>
        </w:rPr>
        <w:t xml:space="preserve"> </w:t>
      </w:r>
      <w:r w:rsidR="006E3BEC" w:rsidRPr="007A2BE9">
        <w:rPr>
          <w:b/>
          <w:bCs/>
          <w:sz w:val="28"/>
          <w:szCs w:val="28"/>
        </w:rPr>
        <w:t> Функция</w:t>
      </w:r>
      <w:r w:rsidR="006E3BEC" w:rsidRPr="007A2BE9">
        <w:rPr>
          <w:sz w:val="28"/>
          <w:szCs w:val="28"/>
        </w:rPr>
        <w:t xml:space="preserve"> социального института – это та польза, которую он приносит обществу, т.е. это совокупность решаемых задач, достигаемых целей, оказываемых услуг.Первой и важнейшей миссией социальных институтов является удовлетворение важнейших жизненных потребностей общества, т.е. того, без чего общество не может существовать как токовое. Действительно, если мы хотим понять, в чем суть функции того или иного института, мы должны прямо связать ее с удовлетворение потребностей. Одним из первых указал на эту связь Э.Дюргейм: «Спрашивать, какова функция разделения труда, это значит исследовать, какой потребностью она соответствует». Ни одно общество не сможет существовать, если не будет постоянно пополнятся новыми поколениями людей, добывать средства пропитания, жить в мире и порядке, добывать новые знания и передавать их следующим поколениям,  заниматься решением духовных вопросов.</w:t>
      </w:r>
    </w:p>
    <w:p w:rsidR="006E3BEC" w:rsidRPr="007A2BE9" w:rsidRDefault="006E3BEC" w:rsidP="005F2C72">
      <w:pPr>
        <w:spacing w:line="360" w:lineRule="auto"/>
        <w:jc w:val="both"/>
        <w:rPr>
          <w:sz w:val="28"/>
          <w:szCs w:val="28"/>
        </w:rPr>
      </w:pPr>
      <w:r w:rsidRPr="007A2BE9">
        <w:rPr>
          <w:sz w:val="28"/>
          <w:szCs w:val="28"/>
        </w:rPr>
        <w:t xml:space="preserve">     Список универсальных, т.е. присущих всем институтам функций можно продолжить, включив в него функцию закрепления и воспроизводства общественных отношений, регулятивную, интегративную, транслирующею и коммуникативную функции.</w:t>
      </w:r>
    </w:p>
    <w:p w:rsidR="006E3BEC" w:rsidRPr="007A2BE9" w:rsidRDefault="006E3BEC" w:rsidP="005F2C72">
      <w:pPr>
        <w:spacing w:line="360" w:lineRule="auto"/>
        <w:jc w:val="both"/>
        <w:rPr>
          <w:sz w:val="28"/>
          <w:szCs w:val="28"/>
        </w:rPr>
      </w:pPr>
      <w:r w:rsidRPr="007A2BE9">
        <w:rPr>
          <w:sz w:val="28"/>
          <w:szCs w:val="28"/>
        </w:rPr>
        <w:t xml:space="preserve">         Наряду с универсальными существуют специфические функции. Это такие функции, которые присущи одним институтам и не свойственны другим, например, установление порядка в обществе (государство), открытие и передача новых знаний 9наука и образование), и др. </w:t>
      </w:r>
    </w:p>
    <w:p w:rsidR="006E3BEC" w:rsidRPr="007A2BE9" w:rsidRDefault="006E3BEC" w:rsidP="005F2C72">
      <w:pPr>
        <w:spacing w:line="360" w:lineRule="auto"/>
        <w:jc w:val="both"/>
        <w:rPr>
          <w:sz w:val="28"/>
          <w:szCs w:val="28"/>
        </w:rPr>
      </w:pPr>
      <w:r w:rsidRPr="007A2BE9">
        <w:rPr>
          <w:sz w:val="28"/>
          <w:szCs w:val="28"/>
        </w:rPr>
        <w:t xml:space="preserve">          Общество устроено так, что ряд институтов выполняют несколько функций одновременно и в то же время на выполнение одной функции могут специализироваться сразу несколько институтов. К примеру, функцию воспитания или социализации детей выполняют такие институты, как семья, церковь, школа, государство. В то же время институт семьи выполняет не </w:t>
      </w:r>
      <w:r w:rsidRPr="007A2BE9">
        <w:rPr>
          <w:sz w:val="28"/>
          <w:szCs w:val="28"/>
        </w:rPr>
        <w:lastRenderedPageBreak/>
        <w:t>только функцию воспитания и социализации, но и такие функции, как воспроизводство людей, удовлетворение в интимной близости и т.д.</w:t>
      </w:r>
    </w:p>
    <w:p w:rsidR="006E3BEC" w:rsidRPr="007A2BE9" w:rsidRDefault="006E3BEC" w:rsidP="005F2C72">
      <w:pPr>
        <w:spacing w:line="360" w:lineRule="auto"/>
        <w:jc w:val="both"/>
        <w:rPr>
          <w:sz w:val="28"/>
          <w:szCs w:val="28"/>
        </w:rPr>
      </w:pPr>
      <w:r w:rsidRPr="007A2BE9">
        <w:rPr>
          <w:sz w:val="28"/>
          <w:szCs w:val="28"/>
        </w:rPr>
        <w:t>            На заре своего возникновения  государство выполняет узкий круг задач, прежде всего связанных с налаживанием и поддержанием внутренней и внешней безопасности. Однако по мере усложнения общества усложнялось и государство. Сегодня оно не только защищает границы, борется с преступностью, но также регулирует экономику, занимается социальным обеспечением и помощью малоимущим, собирает налоги и поддерживает здравоохранение, науку, школу и т.д.</w:t>
      </w:r>
    </w:p>
    <w:p w:rsidR="006E3BEC" w:rsidRPr="007A2BE9" w:rsidRDefault="006E3BEC" w:rsidP="005F2C72">
      <w:pPr>
        <w:spacing w:line="360" w:lineRule="auto"/>
        <w:jc w:val="both"/>
        <w:rPr>
          <w:sz w:val="28"/>
          <w:szCs w:val="28"/>
        </w:rPr>
      </w:pPr>
      <w:r w:rsidRPr="007A2BE9">
        <w:rPr>
          <w:sz w:val="28"/>
          <w:szCs w:val="28"/>
        </w:rPr>
        <w:t>           Церковь создавалась ради решения важных мировоззренческих вопросов и установления высших нравственных нормативов.  Но со временем она стала заниматься также образованием, экономической деятельностью (монастырское хозяйство), сохранением и передачей знаний, исследовательской работой (религиозные школы, гимназии и др.), попечительством.</w:t>
      </w:r>
    </w:p>
    <w:p w:rsidR="006E3BEC" w:rsidRPr="007A2BE9" w:rsidRDefault="006E3BEC" w:rsidP="005F2C72">
      <w:pPr>
        <w:spacing w:line="360" w:lineRule="auto"/>
        <w:jc w:val="both"/>
        <w:rPr>
          <w:sz w:val="28"/>
          <w:szCs w:val="28"/>
        </w:rPr>
      </w:pPr>
      <w:r w:rsidRPr="007A2BE9">
        <w:rPr>
          <w:sz w:val="28"/>
          <w:szCs w:val="28"/>
        </w:rPr>
        <w:t xml:space="preserve">           Если институт помимо пользы приносит обществу вред, то такое действие называют </w:t>
      </w:r>
      <w:r w:rsidRPr="007A2BE9">
        <w:rPr>
          <w:b/>
          <w:bCs/>
          <w:sz w:val="28"/>
          <w:szCs w:val="28"/>
        </w:rPr>
        <w:t xml:space="preserve">дисфункцией.  </w:t>
      </w:r>
      <w:r w:rsidRPr="007A2BE9">
        <w:rPr>
          <w:sz w:val="28"/>
          <w:szCs w:val="28"/>
        </w:rPr>
        <w:t>Об институте говорят, что он обладает дисфункцией, когда некоторые из последствий его деятельности препятствуют осуществлению другой социальной деятельности или другого института. Или, как определяет дисфункцию  один из социологических словарей, это «любая социальная деятельность, вносящая негативный вклад в поддержание эффективной деятельности социальной системы».</w:t>
      </w:r>
    </w:p>
    <w:p w:rsidR="006E3BEC" w:rsidRPr="007A2BE9" w:rsidRDefault="006E3BEC" w:rsidP="005F2C72">
      <w:pPr>
        <w:spacing w:line="360" w:lineRule="auto"/>
        <w:jc w:val="both"/>
        <w:rPr>
          <w:sz w:val="28"/>
          <w:szCs w:val="28"/>
        </w:rPr>
      </w:pPr>
      <w:r w:rsidRPr="007A2BE9">
        <w:rPr>
          <w:sz w:val="28"/>
          <w:szCs w:val="28"/>
        </w:rPr>
        <w:t xml:space="preserve">       К примеру, экономические институты по мере своего развития предъявляют более повышенные требования к тем социальным функциям, которые должны выполнять институт образования.</w:t>
      </w:r>
    </w:p>
    <w:p w:rsidR="006E3BEC" w:rsidRPr="007A2BE9" w:rsidRDefault="006E3BEC" w:rsidP="005F2C72">
      <w:pPr>
        <w:spacing w:line="360" w:lineRule="auto"/>
        <w:jc w:val="both"/>
        <w:rPr>
          <w:sz w:val="28"/>
          <w:szCs w:val="28"/>
        </w:rPr>
      </w:pPr>
      <w:r w:rsidRPr="007A2BE9">
        <w:rPr>
          <w:sz w:val="28"/>
          <w:szCs w:val="28"/>
        </w:rPr>
        <w:t xml:space="preserve">        Именно потребности экономики приводят в индустриальных обществах к развитию массовой грамотности,  а затем  -  к необходимости подготовки все большего количества квалифицированных специалистов. Но если институт образования не справляется со своей задачей, если образование поставлено из рук вон плохо, или готовит не тех специалистов, которых </w:t>
      </w:r>
      <w:r w:rsidRPr="007A2BE9">
        <w:rPr>
          <w:sz w:val="28"/>
          <w:szCs w:val="28"/>
        </w:rPr>
        <w:lastRenderedPageBreak/>
        <w:t>требует экономика, то ни развитых индивидов, ни первоклассных профессионалов общества не получит. Школы и вузы выпустят в жизнь рутинеров, дилетантов,  полузнаек, а значит, институты экономики окажутся не в состоянии удовлетворить потребности общества.</w:t>
      </w:r>
    </w:p>
    <w:p w:rsidR="006E3BEC" w:rsidRPr="007A2BE9" w:rsidRDefault="006E3BEC" w:rsidP="005F2C72">
      <w:pPr>
        <w:spacing w:line="360" w:lineRule="auto"/>
        <w:jc w:val="both"/>
        <w:rPr>
          <w:sz w:val="28"/>
          <w:szCs w:val="28"/>
        </w:rPr>
      </w:pPr>
      <w:r w:rsidRPr="007A2BE9">
        <w:rPr>
          <w:sz w:val="28"/>
          <w:szCs w:val="28"/>
        </w:rPr>
        <w:t xml:space="preserve">     Так функции превращаются в дисфункции, плюс – в минус.Поэтому деятельность социального института рассматривается как функция, если она способствует сохранению стабильности и интеграции общества.</w:t>
      </w:r>
    </w:p>
    <w:p w:rsidR="006E3BEC" w:rsidRPr="007A2BE9" w:rsidRDefault="006E3BEC" w:rsidP="005F2C72">
      <w:pPr>
        <w:spacing w:line="360" w:lineRule="auto"/>
        <w:jc w:val="both"/>
        <w:rPr>
          <w:sz w:val="28"/>
          <w:szCs w:val="28"/>
        </w:rPr>
      </w:pPr>
      <w:r w:rsidRPr="007A2BE9">
        <w:rPr>
          <w:sz w:val="28"/>
          <w:szCs w:val="28"/>
        </w:rPr>
        <w:t xml:space="preserve">       Функции и дисфункции социальных институтов бывают </w:t>
      </w:r>
      <w:r w:rsidRPr="007A2BE9">
        <w:rPr>
          <w:b/>
          <w:bCs/>
          <w:sz w:val="28"/>
          <w:szCs w:val="28"/>
        </w:rPr>
        <w:t>явными</w:t>
      </w:r>
      <w:r w:rsidRPr="007A2BE9">
        <w:rPr>
          <w:sz w:val="28"/>
          <w:szCs w:val="28"/>
        </w:rPr>
        <w:t xml:space="preserve">, если они отчетливо выражены, всеми сознаются и вполне очевидны, либо </w:t>
      </w:r>
      <w:r w:rsidRPr="007A2BE9">
        <w:rPr>
          <w:b/>
          <w:bCs/>
          <w:sz w:val="28"/>
          <w:szCs w:val="28"/>
        </w:rPr>
        <w:t>латентными</w:t>
      </w:r>
      <w:r w:rsidRPr="007A2BE9">
        <w:rPr>
          <w:sz w:val="28"/>
          <w:szCs w:val="28"/>
        </w:rPr>
        <w:t>, если они скрыты и остаются неосознанными для участников социальной системы.</w:t>
      </w:r>
    </w:p>
    <w:p w:rsidR="006E3BEC" w:rsidRPr="007A2BE9" w:rsidRDefault="006E3BEC" w:rsidP="005F2C72">
      <w:pPr>
        <w:spacing w:line="360" w:lineRule="auto"/>
        <w:jc w:val="both"/>
        <w:rPr>
          <w:sz w:val="28"/>
          <w:szCs w:val="28"/>
        </w:rPr>
      </w:pPr>
      <w:r w:rsidRPr="007A2BE9">
        <w:rPr>
          <w:sz w:val="28"/>
          <w:szCs w:val="28"/>
        </w:rPr>
        <w:t xml:space="preserve">      Явные функции институтов являются ожидаемыми и необходимыми. Они формируются и декларируются в кодексах и закреплены в системе статусов и ролей. Латентные функции выступают непреднамеренным результатом деятельности институтов или лиц, представляющих их. Демократическое государство, установившееся в России в начале 90-х годов при помощи новых институтов власти – парламента,  правительства и президента, казалось бы, стремилось улучшить жизнь народа, создать в обществе цивилизованные отношения и внушить гражданам уважение к закону. Таковы были явные, заявленные во все услышанные цели и задачи. Реально же в стране выросла преступность, а уровень жизни упал. Таким оказались побочные результаты усилий институтов власти. Явные функции свидетельствуют о том, чего хотели добиться люди в рамках того или иного института, а латентное – о том, что из этого получилось. К явным функциям школы как института образования относятся приобретение грамотности и аттестата зрелости, подготовка к вузу, обучение профессиональным ролям, усвоение базисных ценностей общества. Но у института школы есть также и скрытые функции: приобретение определенного социального статуса, который позволит взобраться выпускнику на ступеньку выше неграмотного сверстника, завязывание прочных дружеских школьных связей, поддержка </w:t>
      </w:r>
      <w:r w:rsidRPr="007A2BE9">
        <w:rPr>
          <w:sz w:val="28"/>
          <w:szCs w:val="28"/>
        </w:rPr>
        <w:lastRenderedPageBreak/>
        <w:t>выпускников в момент их вступления на рынок труда. Не говоря уже о целом ряде таких латентных функций , как формирование взаимодействия классной комнаты, скрытого учебного плана и ученических субкультур. Явными, т.е. достаточно очевидными, функциями института высшего образования можно считать подготовку молодежи к освоению различных специальных  ролей и усвоение господствующих в обществе ценностных стандартов, морали и идеологии, а неявными – закрепление социального неравенства между имеющими высшее образование и не имеющими такового.</w:t>
      </w:r>
      <w:r w:rsidR="0070768A" w:rsidRPr="007A2BE9">
        <w:rPr>
          <w:rStyle w:val="ab"/>
          <w:sz w:val="28"/>
          <w:szCs w:val="28"/>
        </w:rPr>
        <w:footnoteReference w:id="8"/>
      </w:r>
    </w:p>
    <w:p w:rsidR="00110864" w:rsidRPr="007A2BE9" w:rsidRDefault="00110864" w:rsidP="005F2C72">
      <w:pPr>
        <w:pStyle w:val="HTML"/>
        <w:spacing w:line="360" w:lineRule="auto"/>
        <w:jc w:val="both"/>
        <w:rPr>
          <w:rFonts w:ascii="Times New Roman" w:hAnsi="Times New Roman" w:cs="Times New Roman"/>
          <w:sz w:val="28"/>
          <w:szCs w:val="28"/>
        </w:rPr>
      </w:pPr>
      <w:r w:rsidRPr="007A2BE9">
        <w:rPr>
          <w:rFonts w:ascii="Times New Roman" w:hAnsi="Times New Roman" w:cs="Times New Roman"/>
          <w:sz w:val="28"/>
          <w:szCs w:val="28"/>
        </w:rPr>
        <w:t xml:space="preserve">       В жизненном  цикле  института  как  социальной  организации  выделяют</w:t>
      </w:r>
    </w:p>
    <w:p w:rsidR="00110864" w:rsidRPr="007A2BE9" w:rsidRDefault="00110864" w:rsidP="005F2C72">
      <w:pPr>
        <w:pStyle w:val="HTML"/>
        <w:spacing w:line="360" w:lineRule="auto"/>
        <w:jc w:val="both"/>
        <w:rPr>
          <w:rFonts w:ascii="Times New Roman" w:hAnsi="Times New Roman" w:cs="Times New Roman"/>
          <w:sz w:val="28"/>
          <w:szCs w:val="28"/>
        </w:rPr>
      </w:pPr>
      <w:r w:rsidRPr="007A2BE9">
        <w:rPr>
          <w:rFonts w:ascii="Times New Roman" w:hAnsi="Times New Roman" w:cs="Times New Roman"/>
          <w:sz w:val="28"/>
          <w:szCs w:val="28"/>
        </w:rPr>
        <w:t>несколько стадий, которые качественно отличаются друг от друга.</w:t>
      </w:r>
    </w:p>
    <w:p w:rsidR="00110864" w:rsidRPr="007A2BE9" w:rsidRDefault="00110864" w:rsidP="005F2C72">
      <w:pPr>
        <w:pStyle w:val="HTML"/>
        <w:numPr>
          <w:ilvl w:val="0"/>
          <w:numId w:val="4"/>
        </w:numPr>
        <w:spacing w:line="360" w:lineRule="auto"/>
        <w:jc w:val="both"/>
        <w:rPr>
          <w:rFonts w:ascii="Times New Roman" w:hAnsi="Times New Roman" w:cs="Times New Roman"/>
          <w:sz w:val="28"/>
          <w:szCs w:val="28"/>
        </w:rPr>
      </w:pPr>
      <w:r w:rsidRPr="007A2BE9">
        <w:rPr>
          <w:rFonts w:ascii="Times New Roman" w:hAnsi="Times New Roman" w:cs="Times New Roman"/>
          <w:sz w:val="28"/>
          <w:szCs w:val="28"/>
        </w:rPr>
        <w:t>Зарождение организации.</w:t>
      </w:r>
    </w:p>
    <w:p w:rsidR="00110864" w:rsidRPr="007A2BE9" w:rsidRDefault="00110864" w:rsidP="005F2C72">
      <w:pPr>
        <w:pStyle w:val="HTML"/>
        <w:numPr>
          <w:ilvl w:val="0"/>
          <w:numId w:val="4"/>
        </w:numPr>
        <w:spacing w:line="360" w:lineRule="auto"/>
        <w:jc w:val="both"/>
        <w:rPr>
          <w:rFonts w:ascii="Times New Roman" w:hAnsi="Times New Roman" w:cs="Times New Roman"/>
          <w:sz w:val="28"/>
          <w:szCs w:val="28"/>
        </w:rPr>
      </w:pPr>
      <w:r w:rsidRPr="007A2BE9">
        <w:rPr>
          <w:rFonts w:ascii="Times New Roman" w:hAnsi="Times New Roman" w:cs="Times New Roman"/>
          <w:sz w:val="28"/>
          <w:szCs w:val="28"/>
        </w:rPr>
        <w:t>Период эффективности, когда институт  достигает полной зрелости.</w:t>
      </w:r>
    </w:p>
    <w:p w:rsidR="00110864" w:rsidRPr="007A2BE9" w:rsidRDefault="00110864" w:rsidP="005F2C72">
      <w:pPr>
        <w:pStyle w:val="HTML"/>
        <w:numPr>
          <w:ilvl w:val="0"/>
          <w:numId w:val="4"/>
        </w:numPr>
        <w:spacing w:line="360" w:lineRule="auto"/>
        <w:jc w:val="both"/>
        <w:rPr>
          <w:rFonts w:ascii="Times New Roman" w:hAnsi="Times New Roman" w:cs="Times New Roman"/>
          <w:sz w:val="28"/>
          <w:szCs w:val="28"/>
        </w:rPr>
      </w:pPr>
      <w:r w:rsidRPr="007A2BE9">
        <w:rPr>
          <w:rFonts w:ascii="Times New Roman" w:hAnsi="Times New Roman" w:cs="Times New Roman"/>
          <w:sz w:val="28"/>
          <w:szCs w:val="28"/>
        </w:rPr>
        <w:t>Период формализации (правила перестают быть средством,  регулирующим деятельность, и становятся самоцелью).</w:t>
      </w:r>
    </w:p>
    <w:p w:rsidR="00110864" w:rsidRPr="007A2BE9" w:rsidRDefault="00110864" w:rsidP="00F27ABC">
      <w:pPr>
        <w:pStyle w:val="HTML"/>
        <w:numPr>
          <w:ilvl w:val="0"/>
          <w:numId w:val="4"/>
        </w:numPr>
        <w:spacing w:line="360" w:lineRule="auto"/>
        <w:jc w:val="both"/>
        <w:rPr>
          <w:sz w:val="28"/>
          <w:szCs w:val="28"/>
        </w:rPr>
      </w:pPr>
      <w:r w:rsidRPr="007A2BE9">
        <w:rPr>
          <w:rFonts w:ascii="Times New Roman" w:hAnsi="Times New Roman" w:cs="Times New Roman"/>
          <w:sz w:val="28"/>
          <w:szCs w:val="28"/>
        </w:rPr>
        <w:t>Период дезорганизации, когда институт прежнюю гибкость и жизнеспособность.   После   этого   институт    ликвидируется    или реорганизуется в новый.</w:t>
      </w:r>
      <w:r w:rsidR="0070768A" w:rsidRPr="007A2BE9">
        <w:rPr>
          <w:rStyle w:val="ab"/>
          <w:rFonts w:ascii="Times New Roman" w:hAnsi="Times New Roman" w:cs="Times New Roman"/>
          <w:sz w:val="28"/>
          <w:szCs w:val="28"/>
        </w:rPr>
        <w:footnoteReference w:id="9"/>
      </w:r>
    </w:p>
    <w:p w:rsidR="00110864" w:rsidRDefault="00110864"/>
    <w:p w:rsidR="00110864" w:rsidRDefault="00110864"/>
    <w:p w:rsidR="00F27ABC" w:rsidRDefault="00F27ABC"/>
    <w:p w:rsidR="00F27ABC" w:rsidRDefault="00F27ABC"/>
    <w:p w:rsidR="00F27ABC" w:rsidRDefault="00F27ABC"/>
    <w:p w:rsidR="00F27ABC" w:rsidRDefault="00F27ABC"/>
    <w:p w:rsidR="00F27ABC" w:rsidRDefault="00F27ABC"/>
    <w:p w:rsidR="00F27ABC" w:rsidRDefault="00F27ABC"/>
    <w:p w:rsidR="00F27ABC" w:rsidRDefault="00F27ABC"/>
    <w:p w:rsidR="00F27ABC" w:rsidRDefault="00F27ABC"/>
    <w:p w:rsidR="00F27ABC" w:rsidRDefault="00F27ABC"/>
    <w:p w:rsidR="00F27ABC" w:rsidRDefault="00F27ABC"/>
    <w:p w:rsidR="00F27ABC" w:rsidRDefault="00F27ABC"/>
    <w:p w:rsidR="00F27ABC" w:rsidRDefault="00F27ABC"/>
    <w:p w:rsidR="00F27ABC" w:rsidRDefault="00F27ABC"/>
    <w:p w:rsidR="00F27ABC" w:rsidRDefault="00F27ABC"/>
    <w:p w:rsidR="00F27ABC" w:rsidRDefault="00F27ABC"/>
    <w:p w:rsidR="00F27ABC" w:rsidRDefault="00F27ABC"/>
    <w:p w:rsidR="00F27ABC" w:rsidRPr="007A2BE9" w:rsidRDefault="00F27ABC">
      <w:pPr>
        <w:rPr>
          <w:lang w:val="en-US"/>
        </w:rPr>
      </w:pPr>
    </w:p>
    <w:p w:rsidR="00110864" w:rsidRPr="007A2BE9" w:rsidRDefault="00110864" w:rsidP="00110864">
      <w:pPr>
        <w:spacing w:line="360" w:lineRule="auto"/>
        <w:ind w:firstLine="708"/>
        <w:jc w:val="center"/>
        <w:rPr>
          <w:b/>
          <w:sz w:val="32"/>
          <w:szCs w:val="32"/>
        </w:rPr>
      </w:pPr>
      <w:r w:rsidRPr="007A2BE9">
        <w:rPr>
          <w:b/>
          <w:sz w:val="32"/>
          <w:szCs w:val="32"/>
        </w:rPr>
        <w:lastRenderedPageBreak/>
        <w:t>3</w:t>
      </w:r>
      <w:r w:rsidR="00F27ABC" w:rsidRPr="007A2BE9">
        <w:rPr>
          <w:b/>
          <w:sz w:val="32"/>
          <w:szCs w:val="32"/>
        </w:rPr>
        <w:t>.</w:t>
      </w:r>
      <w:r w:rsidRPr="007A2BE9">
        <w:rPr>
          <w:b/>
          <w:sz w:val="32"/>
          <w:szCs w:val="32"/>
        </w:rPr>
        <w:t xml:space="preserve"> Практический вопрос</w:t>
      </w:r>
    </w:p>
    <w:p w:rsidR="00110864" w:rsidRPr="007A2BE9" w:rsidRDefault="00110864" w:rsidP="00110864">
      <w:pPr>
        <w:spacing w:line="360" w:lineRule="auto"/>
        <w:ind w:firstLine="708"/>
        <w:jc w:val="both"/>
        <w:rPr>
          <w:sz w:val="28"/>
          <w:szCs w:val="28"/>
        </w:rPr>
      </w:pPr>
      <w:r w:rsidRPr="007A2BE9">
        <w:rPr>
          <w:sz w:val="28"/>
          <w:szCs w:val="28"/>
        </w:rPr>
        <w:t>Почему некоторые социальные институты продолжают существовать, даже если они не выполняют возложенные на них функции (например, комитет по делам национальностей, который не оказывает влияния на решение национальных проблем; спортивный комитет, который не занимается организацией спортивной жизни)? Аргументируйте ответ.</w:t>
      </w:r>
    </w:p>
    <w:p w:rsidR="00110864" w:rsidRPr="007A2BE9" w:rsidRDefault="00110864" w:rsidP="00110864">
      <w:pPr>
        <w:spacing w:line="360" w:lineRule="auto"/>
        <w:ind w:firstLine="708"/>
        <w:jc w:val="both"/>
        <w:rPr>
          <w:sz w:val="28"/>
          <w:szCs w:val="28"/>
        </w:rPr>
      </w:pPr>
    </w:p>
    <w:p w:rsidR="00110864" w:rsidRPr="007A2BE9" w:rsidRDefault="00110864" w:rsidP="00110864">
      <w:pPr>
        <w:spacing w:line="360" w:lineRule="auto"/>
        <w:ind w:left="12" w:hanging="12"/>
        <w:jc w:val="both"/>
        <w:rPr>
          <w:color w:val="333333"/>
          <w:sz w:val="28"/>
          <w:szCs w:val="28"/>
        </w:rPr>
      </w:pPr>
      <w:r w:rsidRPr="007A2BE9">
        <w:rPr>
          <w:color w:val="333333"/>
          <w:sz w:val="28"/>
          <w:szCs w:val="28"/>
        </w:rPr>
        <w:t xml:space="preserve">Этот вопрос объясняется динамикой социальных институтов. Под динамикой социальных институтов понимают три взаимосвязанных процесса: </w:t>
      </w:r>
    </w:p>
    <w:p w:rsidR="00110864" w:rsidRPr="007A2BE9" w:rsidRDefault="00110864" w:rsidP="00110864">
      <w:pPr>
        <w:numPr>
          <w:ilvl w:val="0"/>
          <w:numId w:val="5"/>
        </w:numPr>
        <w:spacing w:line="360" w:lineRule="auto"/>
        <w:jc w:val="both"/>
        <w:rPr>
          <w:color w:val="333333"/>
          <w:sz w:val="28"/>
          <w:szCs w:val="28"/>
        </w:rPr>
      </w:pPr>
      <w:r w:rsidRPr="007A2BE9">
        <w:rPr>
          <w:color w:val="333333"/>
          <w:sz w:val="28"/>
          <w:szCs w:val="28"/>
        </w:rPr>
        <w:t>жизненный цикл института от момента появления до его исчезновения;</w:t>
      </w:r>
    </w:p>
    <w:p w:rsidR="00110864" w:rsidRPr="007A2BE9" w:rsidRDefault="00110864" w:rsidP="00110864">
      <w:pPr>
        <w:numPr>
          <w:ilvl w:val="0"/>
          <w:numId w:val="5"/>
        </w:numPr>
        <w:spacing w:line="360" w:lineRule="auto"/>
        <w:jc w:val="both"/>
        <w:rPr>
          <w:color w:val="333333"/>
          <w:sz w:val="28"/>
          <w:szCs w:val="28"/>
        </w:rPr>
      </w:pPr>
      <w:r w:rsidRPr="007A2BE9">
        <w:rPr>
          <w:color w:val="333333"/>
          <w:sz w:val="28"/>
          <w:szCs w:val="28"/>
        </w:rPr>
        <w:t>функционирование зрелого института, т.е. выполнение явных и латентных функций, появление и продолжение дисфункций;</w:t>
      </w:r>
    </w:p>
    <w:p w:rsidR="00110864" w:rsidRPr="007A2BE9" w:rsidRDefault="00110864" w:rsidP="00110864">
      <w:pPr>
        <w:numPr>
          <w:ilvl w:val="0"/>
          <w:numId w:val="5"/>
        </w:numPr>
        <w:spacing w:line="360" w:lineRule="auto"/>
        <w:jc w:val="both"/>
        <w:rPr>
          <w:color w:val="333333"/>
          <w:sz w:val="28"/>
          <w:szCs w:val="28"/>
        </w:rPr>
      </w:pPr>
      <w:r w:rsidRPr="007A2BE9">
        <w:rPr>
          <w:color w:val="333333"/>
          <w:sz w:val="28"/>
          <w:szCs w:val="28"/>
        </w:rPr>
        <w:t>эволюция института – изменение вида, формы и содержания в историческом времени, возникновение новых и отмирание старых функций.</w:t>
      </w:r>
    </w:p>
    <w:p w:rsidR="00110864" w:rsidRPr="007A2BE9" w:rsidRDefault="00110864" w:rsidP="00110864">
      <w:pPr>
        <w:spacing w:line="360" w:lineRule="auto"/>
        <w:ind w:firstLine="708"/>
        <w:jc w:val="both"/>
        <w:rPr>
          <w:color w:val="333333"/>
          <w:sz w:val="28"/>
          <w:szCs w:val="28"/>
        </w:rPr>
      </w:pPr>
      <w:r w:rsidRPr="007A2BE9">
        <w:rPr>
          <w:color w:val="333333"/>
          <w:sz w:val="28"/>
          <w:szCs w:val="28"/>
        </w:rPr>
        <w:t>В жизненном цикле института как социальной организации выделяют несколько стадий, которые качественно отличаются друг от друга.</w:t>
      </w:r>
      <w:r w:rsidRPr="007A2BE9">
        <w:rPr>
          <w:color w:val="333333"/>
          <w:sz w:val="28"/>
          <w:szCs w:val="28"/>
        </w:rPr>
        <w:br/>
        <w:t>Зарождение организации:</w:t>
      </w:r>
    </w:p>
    <w:p w:rsidR="00110864" w:rsidRPr="007A2BE9" w:rsidRDefault="00110864" w:rsidP="00110864">
      <w:pPr>
        <w:numPr>
          <w:ilvl w:val="0"/>
          <w:numId w:val="6"/>
        </w:numPr>
        <w:spacing w:line="360" w:lineRule="auto"/>
        <w:jc w:val="both"/>
        <w:rPr>
          <w:color w:val="333333"/>
          <w:sz w:val="28"/>
          <w:szCs w:val="28"/>
        </w:rPr>
      </w:pPr>
      <w:r w:rsidRPr="007A2BE9">
        <w:rPr>
          <w:color w:val="333333"/>
          <w:sz w:val="28"/>
          <w:szCs w:val="28"/>
        </w:rPr>
        <w:t>период эффективности, когда институт достигает полной зрелости.</w:t>
      </w:r>
    </w:p>
    <w:p w:rsidR="00110864" w:rsidRPr="007A2BE9" w:rsidRDefault="00110864" w:rsidP="00110864">
      <w:pPr>
        <w:numPr>
          <w:ilvl w:val="0"/>
          <w:numId w:val="6"/>
        </w:numPr>
        <w:spacing w:line="360" w:lineRule="auto"/>
        <w:jc w:val="both"/>
        <w:rPr>
          <w:color w:val="333333"/>
          <w:sz w:val="28"/>
          <w:szCs w:val="28"/>
        </w:rPr>
      </w:pPr>
      <w:r w:rsidRPr="007A2BE9">
        <w:rPr>
          <w:color w:val="333333"/>
          <w:sz w:val="28"/>
          <w:szCs w:val="28"/>
        </w:rPr>
        <w:t>период формализации (правила перестают быть средством, регулирующим деятельность, и становятся самоцелью).</w:t>
      </w:r>
    </w:p>
    <w:p w:rsidR="00110864" w:rsidRPr="007A2BE9" w:rsidRDefault="00110864" w:rsidP="00110864">
      <w:pPr>
        <w:numPr>
          <w:ilvl w:val="0"/>
          <w:numId w:val="6"/>
        </w:numPr>
        <w:spacing w:line="360" w:lineRule="auto"/>
        <w:jc w:val="both"/>
        <w:rPr>
          <w:color w:val="333333"/>
          <w:sz w:val="28"/>
          <w:szCs w:val="28"/>
        </w:rPr>
      </w:pPr>
      <w:r w:rsidRPr="007A2BE9">
        <w:rPr>
          <w:color w:val="333333"/>
          <w:sz w:val="28"/>
          <w:szCs w:val="28"/>
        </w:rPr>
        <w:t xml:space="preserve">период дезорганизации, когда институт теряет прежнюю гибкость и жизнеспособность. После этого институт ликвидируется или реорганизуется в новый. </w:t>
      </w:r>
    </w:p>
    <w:p w:rsidR="00110864" w:rsidRPr="007A2BE9" w:rsidRDefault="00110864" w:rsidP="00110864">
      <w:pPr>
        <w:spacing w:line="360" w:lineRule="auto"/>
        <w:ind w:firstLine="708"/>
        <w:jc w:val="both"/>
        <w:rPr>
          <w:sz w:val="28"/>
          <w:szCs w:val="28"/>
        </w:rPr>
      </w:pPr>
      <w:r w:rsidRPr="007A2BE9">
        <w:rPr>
          <w:color w:val="333333"/>
          <w:sz w:val="28"/>
          <w:szCs w:val="28"/>
        </w:rPr>
        <w:t xml:space="preserve">Помимо жизненного цикла института и его исторической эволюции, в понятие «динамика институтов» необходимо включать взаимодействие институтов, принимающие самые разные формы, в том числе две основные - сотрудничество и конкуренцию. Если институт производства успешно </w:t>
      </w:r>
      <w:r w:rsidRPr="007A2BE9">
        <w:rPr>
          <w:color w:val="333333"/>
          <w:sz w:val="28"/>
          <w:szCs w:val="28"/>
        </w:rPr>
        <w:lastRenderedPageBreak/>
        <w:t>справляется со своей функцией, экономика процветает, доходы населения растут, то из государственного бюджета больше, чем прежде, поступает средств на развитие других институтов: образования, науки, культуры, социальной помощи и др. Поскольку образование, культура и наука остаются самыми престижными и одновременно самыми бедными институтами общества, то представители других институтов борются между собой за право диктовать им свою волю. Политики, фонды, благотворительные организации, партии выступают в роли спонсоров, промышленные корпорации подбирают себе кадры чуть ли не со школьной скамьи, проводя рекламные кампании и организуя профессиональную ориентацию школьников и студентов. В итоге институт образования становится ареной состязаний между другими институтами общества. Институциональная конкуренция может существовать в рамках одной и той же сферы общества, между родственными институтами. Например, в культуре подчас идет непримиримая борьба. Институт телевидения отбирает аудиторию как минимум у трех институтов культуры – кино, театра и чтения. Телевидение, киностудия и театр представляют собой разновидность социальной организации, а чтение – социальной практики. У первых есть свои органы управления, статьи финансирования, кафедры и вузы, газеты и журналы, а чтение – это коллективная привычка образованных людей получать информацию, сопереживая событиям и анализируя информацию. Хотя они все разные, между ними могут существовать отношения не только взаимодополнения , но и взаимной конкуренции.</w:t>
      </w:r>
    </w:p>
    <w:p w:rsidR="00110864" w:rsidRDefault="00110864"/>
    <w:p w:rsidR="00110864" w:rsidRDefault="00110864"/>
    <w:p w:rsidR="00110864" w:rsidRDefault="00110864"/>
    <w:p w:rsidR="00F27ABC" w:rsidRDefault="00F27ABC"/>
    <w:p w:rsidR="00F27ABC" w:rsidRDefault="00F27ABC"/>
    <w:p w:rsidR="00F27ABC" w:rsidRDefault="00F27ABC"/>
    <w:p w:rsidR="00F27ABC" w:rsidRDefault="00F27ABC"/>
    <w:p w:rsidR="00F27ABC" w:rsidRDefault="00F27ABC"/>
    <w:p w:rsidR="00F27ABC" w:rsidRDefault="00F27ABC"/>
    <w:p w:rsidR="00F27ABC" w:rsidRDefault="00F27ABC"/>
    <w:p w:rsidR="007A2BE9" w:rsidRDefault="007A2BE9" w:rsidP="007A2BE9">
      <w:pPr>
        <w:pStyle w:val="HTML"/>
        <w:spacing w:line="360" w:lineRule="auto"/>
        <w:rPr>
          <w:rFonts w:ascii="Times New Roman" w:hAnsi="Times New Roman" w:cs="Times New Roman"/>
          <w:sz w:val="24"/>
          <w:szCs w:val="24"/>
          <w:lang w:val="en-US"/>
        </w:rPr>
      </w:pPr>
    </w:p>
    <w:p w:rsidR="00110864" w:rsidRDefault="00110864" w:rsidP="007A2BE9">
      <w:pPr>
        <w:pStyle w:val="HTML"/>
        <w:spacing w:line="360" w:lineRule="auto"/>
        <w:jc w:val="center"/>
        <w:rPr>
          <w:rFonts w:ascii="Times New Roman" w:hAnsi="Times New Roman" w:cs="Times New Roman"/>
          <w:b/>
          <w:sz w:val="28"/>
          <w:szCs w:val="28"/>
        </w:rPr>
      </w:pPr>
      <w:r w:rsidRPr="0025202B">
        <w:rPr>
          <w:rFonts w:ascii="Times New Roman" w:hAnsi="Times New Roman" w:cs="Times New Roman"/>
          <w:b/>
          <w:sz w:val="28"/>
          <w:szCs w:val="28"/>
        </w:rPr>
        <w:lastRenderedPageBreak/>
        <w:t>Заключение</w:t>
      </w:r>
    </w:p>
    <w:p w:rsidR="0070768A" w:rsidRPr="007A2BE9" w:rsidRDefault="00110864" w:rsidP="0070768A">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7A2BE9">
        <w:rPr>
          <w:rFonts w:ascii="Times New Roman" w:hAnsi="Times New Roman" w:cs="Times New Roman"/>
          <w:sz w:val="28"/>
          <w:szCs w:val="28"/>
        </w:rPr>
        <w:t>Социальный  институт  предстает  перед  нами  гигантской   социальной системой,  существующий  исторически   длительное   время,   удовлетворяющий фундаментальные  потребности  общества,  обладающей  решительной   силой   и моральным   авторитетом,   охватывающей   большую   совокупность    явлений, выраженных  с  помощью  статусов  и  ролей,  социальных  норм   и   санкций, социальных организаций (предприятий, университетов, фирм,  агентств  и  т.д.) которые,  в  свою  очередь,  имеют  персонал,  аппарат  управления,   особые процедуры  приема,  закрепления  и  увольнения,   многочисленные   механизмы социального контроля и т.п.  Социальный  институт  –  это  приспособительное устройство   общества,   созданное   для   удовлетворения   его    важнейших потребностей и регулируемое сводом социальных норм.</w:t>
      </w:r>
    </w:p>
    <w:p w:rsidR="00110864" w:rsidRPr="007A2BE9" w:rsidRDefault="0070768A" w:rsidP="0070768A">
      <w:pPr>
        <w:pStyle w:val="HTML"/>
        <w:spacing w:line="360" w:lineRule="auto"/>
        <w:jc w:val="both"/>
        <w:rPr>
          <w:rFonts w:ascii="Times New Roman" w:hAnsi="Times New Roman" w:cs="Times New Roman"/>
          <w:sz w:val="28"/>
          <w:szCs w:val="28"/>
        </w:rPr>
      </w:pPr>
      <w:r w:rsidRPr="007A2BE9">
        <w:rPr>
          <w:rFonts w:ascii="Times New Roman" w:hAnsi="Times New Roman" w:cs="Times New Roman"/>
          <w:sz w:val="28"/>
          <w:szCs w:val="28"/>
        </w:rPr>
        <w:t xml:space="preserve">       </w:t>
      </w:r>
      <w:r w:rsidR="00110864" w:rsidRPr="007A2BE9">
        <w:rPr>
          <w:rFonts w:ascii="Times New Roman" w:hAnsi="Times New Roman" w:cs="Times New Roman"/>
          <w:sz w:val="28"/>
          <w:szCs w:val="28"/>
        </w:rPr>
        <w:t>Развитие социальных  институтов  осуществляется  путем  возникновения новых  социальных  институтов  и  благодаря  совершенствованию   сложившихся институтов. Это означает, что система социальных институтов, существующих  в обществе, постоянно находятся в изменении и самообновлении.</w:t>
      </w:r>
    </w:p>
    <w:p w:rsidR="00110864" w:rsidRPr="0025202B" w:rsidRDefault="00110864" w:rsidP="00110864">
      <w:pPr>
        <w:pStyle w:val="HTML"/>
        <w:spacing w:line="360" w:lineRule="auto"/>
        <w:ind w:firstLine="919"/>
        <w:jc w:val="both"/>
        <w:rPr>
          <w:rFonts w:ascii="Times New Roman" w:hAnsi="Times New Roman" w:cs="Times New Roman"/>
          <w:sz w:val="28"/>
          <w:szCs w:val="28"/>
        </w:rPr>
      </w:pPr>
    </w:p>
    <w:p w:rsidR="00110864" w:rsidRDefault="00110864" w:rsidP="00110864"/>
    <w:p w:rsidR="00110864" w:rsidRDefault="00110864"/>
    <w:p w:rsidR="00F27ABC" w:rsidRDefault="00F27ABC"/>
    <w:p w:rsidR="00F27ABC" w:rsidRDefault="00F27ABC"/>
    <w:p w:rsidR="00F27ABC" w:rsidRDefault="00F27ABC"/>
    <w:p w:rsidR="00F27ABC" w:rsidRDefault="00F27ABC"/>
    <w:p w:rsidR="00F27ABC" w:rsidRDefault="00F27ABC"/>
    <w:p w:rsidR="00F27ABC" w:rsidRDefault="00F27ABC"/>
    <w:p w:rsidR="00F27ABC" w:rsidRDefault="00F27ABC"/>
    <w:p w:rsidR="00F27ABC" w:rsidRDefault="00F27ABC"/>
    <w:p w:rsidR="00F27ABC" w:rsidRDefault="00F27ABC"/>
    <w:p w:rsidR="00F27ABC" w:rsidRDefault="00F27ABC"/>
    <w:p w:rsidR="00F27ABC" w:rsidRDefault="00F27ABC"/>
    <w:p w:rsidR="00F27ABC" w:rsidRDefault="00F27ABC"/>
    <w:p w:rsidR="00F27ABC" w:rsidRDefault="00F27ABC"/>
    <w:p w:rsidR="00F27ABC" w:rsidRDefault="00F27ABC"/>
    <w:p w:rsidR="00F27ABC" w:rsidRDefault="00F27ABC"/>
    <w:p w:rsidR="00F27ABC" w:rsidRDefault="00F27ABC"/>
    <w:p w:rsidR="0070768A" w:rsidRDefault="0070768A"/>
    <w:p w:rsidR="00F27ABC" w:rsidRPr="007A2BE9" w:rsidRDefault="00F27ABC" w:rsidP="00F27ABC">
      <w:pPr>
        <w:jc w:val="center"/>
        <w:rPr>
          <w:b/>
          <w:sz w:val="32"/>
          <w:szCs w:val="32"/>
        </w:rPr>
      </w:pPr>
      <w:r w:rsidRPr="007A2BE9">
        <w:rPr>
          <w:b/>
          <w:sz w:val="32"/>
          <w:szCs w:val="32"/>
        </w:rPr>
        <w:lastRenderedPageBreak/>
        <w:t>Список используемой литературы</w:t>
      </w:r>
    </w:p>
    <w:p w:rsidR="00A14DFC" w:rsidRPr="007A2BE9" w:rsidRDefault="00A14DFC" w:rsidP="00F27ABC">
      <w:pPr>
        <w:jc w:val="center"/>
        <w:rPr>
          <w:b/>
          <w:sz w:val="32"/>
          <w:szCs w:val="32"/>
        </w:rPr>
      </w:pPr>
    </w:p>
    <w:p w:rsidR="00A14DFC" w:rsidRPr="00EA3E77" w:rsidRDefault="00A14DFC" w:rsidP="00F27ABC">
      <w:pPr>
        <w:jc w:val="center"/>
        <w:rPr>
          <w:b/>
        </w:rPr>
      </w:pPr>
    </w:p>
    <w:p w:rsidR="00EA3E77" w:rsidRPr="007A2BE9" w:rsidRDefault="00A14DFC" w:rsidP="00EA3E77">
      <w:pPr>
        <w:pStyle w:val="a5"/>
        <w:numPr>
          <w:ilvl w:val="0"/>
          <w:numId w:val="9"/>
        </w:numPr>
        <w:spacing w:line="360" w:lineRule="auto"/>
        <w:jc w:val="both"/>
        <w:rPr>
          <w:sz w:val="28"/>
          <w:szCs w:val="28"/>
        </w:rPr>
      </w:pPr>
      <w:r w:rsidRPr="007A2BE9">
        <w:rPr>
          <w:sz w:val="28"/>
          <w:szCs w:val="28"/>
        </w:rPr>
        <w:t>Социология. Учебник для вузов./под ред. проф. Лавриненко В.Н.-2-е изд., М., ЮНИТИ-ДАНА, 2000.- 407с.</w:t>
      </w:r>
    </w:p>
    <w:p w:rsidR="00EA3E77" w:rsidRPr="007A2BE9" w:rsidRDefault="00A14DFC" w:rsidP="00EA3E77">
      <w:pPr>
        <w:pStyle w:val="a5"/>
        <w:numPr>
          <w:ilvl w:val="0"/>
          <w:numId w:val="9"/>
        </w:numPr>
        <w:spacing w:line="360" w:lineRule="auto"/>
        <w:jc w:val="both"/>
        <w:rPr>
          <w:sz w:val="28"/>
          <w:szCs w:val="28"/>
        </w:rPr>
      </w:pPr>
      <w:r w:rsidRPr="007A2BE9">
        <w:rPr>
          <w:sz w:val="28"/>
          <w:szCs w:val="28"/>
        </w:rPr>
        <w:t xml:space="preserve">Радугин А.А., Радугин К.А. Социология: курс лекций. 3-е изд., М., Библионика, 2006.-160с. </w:t>
      </w:r>
    </w:p>
    <w:p w:rsidR="00EA3E77" w:rsidRPr="007A2BE9" w:rsidRDefault="00A14DFC" w:rsidP="00EA3E77">
      <w:pPr>
        <w:pStyle w:val="a5"/>
        <w:numPr>
          <w:ilvl w:val="0"/>
          <w:numId w:val="9"/>
        </w:numPr>
        <w:spacing w:line="360" w:lineRule="auto"/>
        <w:jc w:val="both"/>
        <w:rPr>
          <w:sz w:val="28"/>
          <w:szCs w:val="28"/>
        </w:rPr>
      </w:pPr>
      <w:r w:rsidRPr="007A2BE9">
        <w:rPr>
          <w:sz w:val="28"/>
          <w:szCs w:val="28"/>
        </w:rPr>
        <w:t>Социология. Основы общей теории. Учебник для вузов. Отв. Ред.: Осипов Г.В., Москвичев Л.Н., М.,2002.- 460с.</w:t>
      </w:r>
    </w:p>
    <w:p w:rsidR="00EA3E77" w:rsidRPr="007A2BE9" w:rsidRDefault="00EA3E77" w:rsidP="00EA3E77">
      <w:pPr>
        <w:pStyle w:val="a5"/>
        <w:numPr>
          <w:ilvl w:val="0"/>
          <w:numId w:val="9"/>
        </w:numPr>
        <w:spacing w:line="360" w:lineRule="auto"/>
        <w:jc w:val="both"/>
        <w:rPr>
          <w:sz w:val="28"/>
          <w:szCs w:val="28"/>
        </w:rPr>
      </w:pPr>
      <w:r w:rsidRPr="007A2BE9">
        <w:rPr>
          <w:sz w:val="28"/>
          <w:szCs w:val="28"/>
        </w:rPr>
        <w:t>Социология: Учеб. пособие /Под ред. А.Н. Елсукова - Минск: ТетраСистемс, 1998.- 560с.</w:t>
      </w:r>
    </w:p>
    <w:p w:rsidR="00EA3E77" w:rsidRPr="007A2BE9" w:rsidRDefault="00EA3E77" w:rsidP="00EA3E77">
      <w:pPr>
        <w:pStyle w:val="a5"/>
        <w:numPr>
          <w:ilvl w:val="0"/>
          <w:numId w:val="9"/>
        </w:numPr>
        <w:spacing w:line="360" w:lineRule="auto"/>
        <w:jc w:val="both"/>
        <w:rPr>
          <w:sz w:val="28"/>
          <w:szCs w:val="28"/>
        </w:rPr>
      </w:pPr>
      <w:r w:rsidRPr="007A2BE9">
        <w:rPr>
          <w:sz w:val="28"/>
          <w:szCs w:val="28"/>
        </w:rPr>
        <w:t xml:space="preserve">Социология» Волков Ю. Г., Добреньков В. И., Нечипуренко В. Н., Попов А. В., 2003г.- 377 с. </w:t>
      </w:r>
    </w:p>
    <w:p w:rsidR="00EA3E77" w:rsidRPr="007A2BE9" w:rsidRDefault="00EA3E77" w:rsidP="00EA3E77">
      <w:pPr>
        <w:pStyle w:val="a5"/>
        <w:numPr>
          <w:ilvl w:val="0"/>
          <w:numId w:val="9"/>
        </w:numPr>
        <w:spacing w:line="360" w:lineRule="auto"/>
        <w:jc w:val="both"/>
        <w:rPr>
          <w:sz w:val="28"/>
          <w:szCs w:val="28"/>
        </w:rPr>
      </w:pPr>
      <w:r w:rsidRPr="007A2BE9">
        <w:rPr>
          <w:sz w:val="28"/>
          <w:szCs w:val="28"/>
        </w:rPr>
        <w:t>Новикова С. С. «Социология: история, основы, институционализация в России» 2003г.-403с.</w:t>
      </w:r>
    </w:p>
    <w:p w:rsidR="00EA3E77" w:rsidRPr="007A2BE9" w:rsidRDefault="00530688" w:rsidP="00EA3E77">
      <w:pPr>
        <w:pStyle w:val="a5"/>
        <w:numPr>
          <w:ilvl w:val="0"/>
          <w:numId w:val="9"/>
        </w:numPr>
        <w:spacing w:line="360" w:lineRule="auto"/>
        <w:jc w:val="both"/>
        <w:rPr>
          <w:sz w:val="28"/>
          <w:szCs w:val="28"/>
        </w:rPr>
      </w:pPr>
      <w:hyperlink r:id="rId8" w:history="1">
        <w:r w:rsidR="00EA3E77" w:rsidRPr="007A2BE9">
          <w:rPr>
            <w:rStyle w:val="ac"/>
            <w:sz w:val="28"/>
            <w:szCs w:val="28"/>
          </w:rPr>
          <w:t>http://www.referat.ru/</w:t>
        </w:r>
      </w:hyperlink>
    </w:p>
    <w:p w:rsidR="00A14DFC" w:rsidRDefault="00A14DFC" w:rsidP="00F27ABC">
      <w:pPr>
        <w:jc w:val="center"/>
        <w:rPr>
          <w:b/>
          <w:sz w:val="28"/>
          <w:szCs w:val="28"/>
        </w:rPr>
      </w:pPr>
    </w:p>
    <w:p w:rsidR="00A14DFC" w:rsidRDefault="00A14DFC" w:rsidP="00F27ABC">
      <w:pPr>
        <w:jc w:val="center"/>
        <w:rPr>
          <w:b/>
          <w:sz w:val="28"/>
          <w:szCs w:val="28"/>
        </w:rPr>
      </w:pPr>
    </w:p>
    <w:p w:rsidR="00F27ABC" w:rsidRDefault="00F27ABC" w:rsidP="00F27ABC">
      <w:pPr>
        <w:jc w:val="center"/>
        <w:rPr>
          <w:b/>
          <w:sz w:val="28"/>
          <w:szCs w:val="28"/>
        </w:rPr>
      </w:pPr>
    </w:p>
    <w:p w:rsidR="00F27ABC" w:rsidRPr="002371F8" w:rsidRDefault="00F27ABC" w:rsidP="00F27ABC">
      <w:pPr>
        <w:spacing w:before="100" w:beforeAutospacing="1" w:after="100" w:afterAutospacing="1"/>
      </w:pPr>
    </w:p>
    <w:p w:rsidR="00F27ABC" w:rsidRPr="00F27ABC" w:rsidRDefault="00F27ABC" w:rsidP="00F27ABC">
      <w:pPr>
        <w:rPr>
          <w:sz w:val="28"/>
          <w:szCs w:val="28"/>
        </w:rPr>
      </w:pPr>
    </w:p>
    <w:sectPr w:rsidR="00F27ABC" w:rsidRPr="00F27ABC" w:rsidSect="00EA5540">
      <w:footerReference w:type="default" r:id="rId9"/>
      <w:footnotePr>
        <w:numRestart w:val="eachPage"/>
      </w:footnotePr>
      <w:endnotePr>
        <w:numFmt w:val="decimal"/>
      </w:endnotePr>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51A" w:rsidRDefault="0022751A" w:rsidP="008362B7">
      <w:r>
        <w:separator/>
      </w:r>
    </w:p>
  </w:endnote>
  <w:endnote w:type="continuationSeparator" w:id="1">
    <w:p w:rsidR="0022751A" w:rsidRDefault="0022751A" w:rsidP="008362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39110"/>
      <w:docPartObj>
        <w:docPartGallery w:val="Page Numbers (Bottom of Page)"/>
        <w:docPartUnique/>
      </w:docPartObj>
    </w:sdtPr>
    <w:sdtContent>
      <w:p w:rsidR="00EA3E77" w:rsidRDefault="00530688">
        <w:pPr>
          <w:pStyle w:val="af"/>
          <w:jc w:val="center"/>
        </w:pPr>
        <w:fldSimple w:instr=" PAGE   \* MERGEFORMAT ">
          <w:r w:rsidR="007A2BE9">
            <w:rPr>
              <w:noProof/>
            </w:rPr>
            <w:t>2</w:t>
          </w:r>
        </w:fldSimple>
      </w:p>
    </w:sdtContent>
  </w:sdt>
  <w:p w:rsidR="00EA3E77" w:rsidRDefault="00EA3E7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51A" w:rsidRDefault="0022751A" w:rsidP="008362B7">
      <w:r>
        <w:separator/>
      </w:r>
    </w:p>
  </w:footnote>
  <w:footnote w:type="continuationSeparator" w:id="1">
    <w:p w:rsidR="0022751A" w:rsidRDefault="0022751A" w:rsidP="008362B7">
      <w:r>
        <w:continuationSeparator/>
      </w:r>
    </w:p>
  </w:footnote>
  <w:footnote w:id="2">
    <w:p w:rsidR="008362B7" w:rsidRDefault="008362B7">
      <w:pPr>
        <w:pStyle w:val="a9"/>
      </w:pPr>
      <w:r>
        <w:rPr>
          <w:rStyle w:val="ab"/>
        </w:rPr>
        <w:footnoteRef/>
      </w:r>
      <w:r>
        <w:t xml:space="preserve"> Радугин А.А., Радугин К.А. Социология: курс лекций. 3-е </w:t>
      </w:r>
      <w:r w:rsidR="006E00FF">
        <w:t>изд., М., Библионика,2006.-С. 65.</w:t>
      </w:r>
    </w:p>
  </w:footnote>
  <w:footnote w:id="3">
    <w:p w:rsidR="006E00FF" w:rsidRPr="006E00FF" w:rsidRDefault="008362B7" w:rsidP="006E00FF">
      <w:pPr>
        <w:spacing w:line="360" w:lineRule="auto"/>
        <w:jc w:val="both"/>
        <w:rPr>
          <w:sz w:val="20"/>
          <w:szCs w:val="20"/>
        </w:rPr>
      </w:pPr>
      <w:r>
        <w:rPr>
          <w:rStyle w:val="ab"/>
        </w:rPr>
        <w:footnoteRef/>
      </w:r>
      <w:r>
        <w:t xml:space="preserve"> </w:t>
      </w:r>
      <w:r w:rsidR="006E00FF" w:rsidRPr="006E00FF">
        <w:rPr>
          <w:sz w:val="20"/>
          <w:szCs w:val="20"/>
        </w:rPr>
        <w:t>Новикова С. С. «Социология: история, основы, институционализация в России» 2003г.</w:t>
      </w:r>
      <w:r w:rsidR="006E00FF">
        <w:rPr>
          <w:sz w:val="20"/>
          <w:szCs w:val="20"/>
        </w:rPr>
        <w:t>-С. 196.</w:t>
      </w:r>
    </w:p>
    <w:p w:rsidR="008362B7" w:rsidRDefault="008362B7">
      <w:pPr>
        <w:pStyle w:val="a9"/>
      </w:pPr>
    </w:p>
  </w:footnote>
  <w:footnote w:id="4">
    <w:p w:rsidR="006E00FF" w:rsidRPr="006E00FF" w:rsidRDefault="006E00FF" w:rsidP="006E00FF">
      <w:pPr>
        <w:spacing w:line="360" w:lineRule="auto"/>
        <w:jc w:val="both"/>
        <w:rPr>
          <w:sz w:val="20"/>
          <w:szCs w:val="20"/>
        </w:rPr>
      </w:pPr>
      <w:r>
        <w:rPr>
          <w:rStyle w:val="ab"/>
        </w:rPr>
        <w:footnoteRef/>
      </w:r>
      <w:r>
        <w:t xml:space="preserve"> </w:t>
      </w:r>
      <w:r>
        <w:rPr>
          <w:sz w:val="28"/>
          <w:szCs w:val="28"/>
        </w:rPr>
        <w:t>«</w:t>
      </w:r>
      <w:r w:rsidRPr="006E00FF">
        <w:rPr>
          <w:sz w:val="20"/>
          <w:szCs w:val="20"/>
        </w:rPr>
        <w:t>Социология» Волков Ю. Г., Добреньков В. И., Нечипуренко В. Н</w:t>
      </w:r>
      <w:r w:rsidR="0070768A">
        <w:rPr>
          <w:sz w:val="20"/>
          <w:szCs w:val="20"/>
        </w:rPr>
        <w:t>., Попов А. В., 2003г.- С. 245.</w:t>
      </w:r>
    </w:p>
    <w:p w:rsidR="006E00FF" w:rsidRDefault="006E00FF">
      <w:pPr>
        <w:pStyle w:val="a9"/>
      </w:pPr>
    </w:p>
  </w:footnote>
  <w:footnote w:id="5">
    <w:p w:rsidR="00A14DFC" w:rsidRDefault="00A14DFC">
      <w:pPr>
        <w:pStyle w:val="a9"/>
      </w:pPr>
      <w:r>
        <w:rPr>
          <w:rStyle w:val="ab"/>
        </w:rPr>
        <w:footnoteRef/>
      </w:r>
      <w:r>
        <w:t xml:space="preserve"> Социология. Учебник для вузов./под ред. Проф. Лавриненко В.Н.-2-е изд., М.:ЮНИТИ-ДАНА, 2000.-С.205.</w:t>
      </w:r>
    </w:p>
  </w:footnote>
  <w:footnote w:id="6">
    <w:p w:rsidR="0070768A" w:rsidRPr="002371F8" w:rsidRDefault="0070768A" w:rsidP="0070768A">
      <w:pPr>
        <w:spacing w:before="100" w:beforeAutospacing="1" w:after="100" w:afterAutospacing="1"/>
        <w:rPr>
          <w:sz w:val="20"/>
          <w:szCs w:val="20"/>
        </w:rPr>
      </w:pPr>
      <w:r>
        <w:rPr>
          <w:rStyle w:val="ab"/>
        </w:rPr>
        <w:footnoteRef/>
      </w:r>
      <w:r>
        <w:t xml:space="preserve"> </w:t>
      </w:r>
      <w:r w:rsidRPr="002371F8">
        <w:rPr>
          <w:sz w:val="20"/>
          <w:szCs w:val="20"/>
        </w:rPr>
        <w:t>Социология: Учеб. пособие /Под ред. А.Н. Елсукова - Ми</w:t>
      </w:r>
      <w:r>
        <w:rPr>
          <w:sz w:val="20"/>
          <w:szCs w:val="20"/>
        </w:rPr>
        <w:t>нск: ТетраСистемс, 1998. – С.302.</w:t>
      </w:r>
    </w:p>
    <w:p w:rsidR="0070768A" w:rsidRDefault="0070768A">
      <w:pPr>
        <w:pStyle w:val="a9"/>
      </w:pPr>
    </w:p>
  </w:footnote>
  <w:footnote w:id="7">
    <w:p w:rsidR="0070768A" w:rsidRDefault="0070768A">
      <w:pPr>
        <w:pStyle w:val="a9"/>
      </w:pPr>
      <w:r>
        <w:rPr>
          <w:rStyle w:val="ab"/>
        </w:rPr>
        <w:footnoteRef/>
      </w:r>
      <w:r>
        <w:t xml:space="preserve"> </w:t>
      </w:r>
      <w:hyperlink r:id="rId1" w:history="1">
        <w:r>
          <w:rPr>
            <w:rStyle w:val="ac"/>
          </w:rPr>
          <w:t>http://www.referat.ru/</w:t>
        </w:r>
      </w:hyperlink>
    </w:p>
  </w:footnote>
  <w:footnote w:id="8">
    <w:p w:rsidR="0070768A" w:rsidRDefault="0070768A">
      <w:pPr>
        <w:pStyle w:val="a9"/>
      </w:pPr>
      <w:r>
        <w:rPr>
          <w:rStyle w:val="ab"/>
        </w:rPr>
        <w:footnoteRef/>
      </w:r>
      <w:r>
        <w:t xml:space="preserve"> </w:t>
      </w:r>
      <w:hyperlink r:id="rId2" w:history="1">
        <w:r>
          <w:rPr>
            <w:rStyle w:val="ac"/>
          </w:rPr>
          <w:t>http://www.referat.ru/</w:t>
        </w:r>
      </w:hyperlink>
    </w:p>
  </w:footnote>
  <w:footnote w:id="9">
    <w:p w:rsidR="0070768A" w:rsidRDefault="0070768A">
      <w:pPr>
        <w:pStyle w:val="a9"/>
      </w:pPr>
      <w:r>
        <w:rPr>
          <w:rStyle w:val="ab"/>
        </w:rPr>
        <w:footnoteRef/>
      </w:r>
      <w:r>
        <w:t xml:space="preserve"> </w:t>
      </w:r>
      <w:r w:rsidRPr="0070768A">
        <w:t>Социология. Основы общей теор</w:t>
      </w:r>
      <w:r>
        <w:t>ии. Учебник для вузов. Отв. Ред.: Осипов Г.В., Москвичев Л.Н., М.,2002.- С.256.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5388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D5240D6"/>
    <w:multiLevelType w:val="hybridMultilevel"/>
    <w:tmpl w:val="4858AA80"/>
    <w:lvl w:ilvl="0" w:tplc="684EE708">
      <w:start w:val="1"/>
      <w:numFmt w:val="decimal"/>
      <w:lvlText w:val="%1."/>
      <w:lvlJc w:val="left"/>
      <w:pPr>
        <w:ind w:left="502" w:hanging="360"/>
      </w:pPr>
      <w:rPr>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DBA4114"/>
    <w:multiLevelType w:val="hybridMultilevel"/>
    <w:tmpl w:val="96281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905B1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FFC5D6D"/>
    <w:multiLevelType w:val="hybridMultilevel"/>
    <w:tmpl w:val="CB0C0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13A0F86"/>
    <w:multiLevelType w:val="hybridMultilevel"/>
    <w:tmpl w:val="659682B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224D2F0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5D1B2524"/>
    <w:multiLevelType w:val="hybridMultilevel"/>
    <w:tmpl w:val="35FA23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4170297"/>
    <w:multiLevelType w:val="hybridMultilevel"/>
    <w:tmpl w:val="F4D2D5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8"/>
  </w:num>
  <w:num w:numId="5">
    <w:abstractNumId w:val="4"/>
  </w:num>
  <w:num w:numId="6">
    <w:abstractNumId w:val="5"/>
  </w:num>
  <w:num w:numId="7">
    <w:abstractNumId w:val="7"/>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hdrShapeDefaults>
    <o:shapedefaults v:ext="edit" spidmax="6146"/>
  </w:hdrShapeDefaults>
  <w:footnotePr>
    <w:numRestart w:val="eachPage"/>
    <w:footnote w:id="0"/>
    <w:footnote w:id="1"/>
  </w:footnotePr>
  <w:endnotePr>
    <w:numFmt w:val="decimal"/>
    <w:endnote w:id="0"/>
    <w:endnote w:id="1"/>
  </w:endnotePr>
  <w:compat/>
  <w:rsids>
    <w:rsidRoot w:val="00110864"/>
    <w:rsid w:val="00110864"/>
    <w:rsid w:val="0022751A"/>
    <w:rsid w:val="002A223A"/>
    <w:rsid w:val="003B4ECF"/>
    <w:rsid w:val="00473EAB"/>
    <w:rsid w:val="004A0818"/>
    <w:rsid w:val="00530688"/>
    <w:rsid w:val="005F2C72"/>
    <w:rsid w:val="006E00FF"/>
    <w:rsid w:val="006E3BEC"/>
    <w:rsid w:val="0070768A"/>
    <w:rsid w:val="007A2BE9"/>
    <w:rsid w:val="008362B7"/>
    <w:rsid w:val="00990F59"/>
    <w:rsid w:val="00A14DFC"/>
    <w:rsid w:val="00EA3E77"/>
    <w:rsid w:val="00EA5540"/>
    <w:rsid w:val="00F27ABC"/>
    <w:rsid w:val="00F462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8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110864"/>
    <w:rPr>
      <w:i/>
      <w:iCs/>
    </w:rPr>
  </w:style>
  <w:style w:type="paragraph" w:styleId="a4">
    <w:name w:val="Block Text"/>
    <w:basedOn w:val="a"/>
    <w:rsid w:val="00110864"/>
    <w:pPr>
      <w:ind w:left="-284" w:right="-1333" w:firstLine="710"/>
      <w:jc w:val="both"/>
    </w:pPr>
    <w:rPr>
      <w:szCs w:val="20"/>
    </w:rPr>
  </w:style>
  <w:style w:type="paragraph" w:styleId="HTML">
    <w:name w:val="HTML Preformatted"/>
    <w:basedOn w:val="a"/>
    <w:link w:val="HTML0"/>
    <w:rsid w:val="00110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10864"/>
    <w:rPr>
      <w:rFonts w:ascii="Courier New" w:eastAsia="Times New Roman" w:hAnsi="Courier New" w:cs="Courier New"/>
      <w:sz w:val="20"/>
      <w:szCs w:val="20"/>
      <w:lang w:eastAsia="ru-RU"/>
    </w:rPr>
  </w:style>
  <w:style w:type="paragraph" w:styleId="a5">
    <w:name w:val="List Paragraph"/>
    <w:basedOn w:val="a"/>
    <w:uiPriority w:val="34"/>
    <w:qFormat/>
    <w:rsid w:val="00F46284"/>
    <w:pPr>
      <w:ind w:left="720"/>
      <w:contextualSpacing/>
    </w:pPr>
  </w:style>
  <w:style w:type="paragraph" w:styleId="a6">
    <w:name w:val="endnote text"/>
    <w:basedOn w:val="a"/>
    <w:link w:val="a7"/>
    <w:uiPriority w:val="99"/>
    <w:semiHidden/>
    <w:unhideWhenUsed/>
    <w:rsid w:val="008362B7"/>
    <w:rPr>
      <w:sz w:val="20"/>
      <w:szCs w:val="20"/>
    </w:rPr>
  </w:style>
  <w:style w:type="character" w:customStyle="1" w:styleId="a7">
    <w:name w:val="Текст концевой сноски Знак"/>
    <w:basedOn w:val="a0"/>
    <w:link w:val="a6"/>
    <w:uiPriority w:val="99"/>
    <w:semiHidden/>
    <w:rsid w:val="008362B7"/>
    <w:rPr>
      <w:rFonts w:ascii="Times New Roman" w:eastAsia="Times New Roman" w:hAnsi="Times New Roman" w:cs="Times New Roman"/>
      <w:sz w:val="20"/>
      <w:szCs w:val="20"/>
      <w:lang w:eastAsia="ru-RU"/>
    </w:rPr>
  </w:style>
  <w:style w:type="character" w:styleId="a8">
    <w:name w:val="endnote reference"/>
    <w:basedOn w:val="a0"/>
    <w:uiPriority w:val="99"/>
    <w:semiHidden/>
    <w:unhideWhenUsed/>
    <w:rsid w:val="008362B7"/>
    <w:rPr>
      <w:vertAlign w:val="superscript"/>
    </w:rPr>
  </w:style>
  <w:style w:type="paragraph" w:styleId="a9">
    <w:name w:val="footnote text"/>
    <w:basedOn w:val="a"/>
    <w:link w:val="aa"/>
    <w:uiPriority w:val="99"/>
    <w:semiHidden/>
    <w:unhideWhenUsed/>
    <w:rsid w:val="008362B7"/>
    <w:rPr>
      <w:sz w:val="20"/>
      <w:szCs w:val="20"/>
    </w:rPr>
  </w:style>
  <w:style w:type="character" w:customStyle="1" w:styleId="aa">
    <w:name w:val="Текст сноски Знак"/>
    <w:basedOn w:val="a0"/>
    <w:link w:val="a9"/>
    <w:uiPriority w:val="99"/>
    <w:semiHidden/>
    <w:rsid w:val="008362B7"/>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8362B7"/>
    <w:rPr>
      <w:vertAlign w:val="superscript"/>
    </w:rPr>
  </w:style>
  <w:style w:type="character" w:styleId="ac">
    <w:name w:val="Hyperlink"/>
    <w:basedOn w:val="a0"/>
    <w:uiPriority w:val="99"/>
    <w:rsid w:val="0070768A"/>
    <w:rPr>
      <w:color w:val="0000FF"/>
      <w:u w:val="single"/>
    </w:rPr>
  </w:style>
  <w:style w:type="paragraph" w:styleId="ad">
    <w:name w:val="header"/>
    <w:basedOn w:val="a"/>
    <w:link w:val="ae"/>
    <w:uiPriority w:val="99"/>
    <w:semiHidden/>
    <w:unhideWhenUsed/>
    <w:rsid w:val="00EA3E77"/>
    <w:pPr>
      <w:tabs>
        <w:tab w:val="center" w:pos="4677"/>
        <w:tab w:val="right" w:pos="9355"/>
      </w:tabs>
    </w:pPr>
  </w:style>
  <w:style w:type="character" w:customStyle="1" w:styleId="ae">
    <w:name w:val="Верхний колонтитул Знак"/>
    <w:basedOn w:val="a0"/>
    <w:link w:val="ad"/>
    <w:uiPriority w:val="99"/>
    <w:semiHidden/>
    <w:rsid w:val="00EA3E77"/>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EA3E77"/>
    <w:pPr>
      <w:tabs>
        <w:tab w:val="center" w:pos="4677"/>
        <w:tab w:val="right" w:pos="9355"/>
      </w:tabs>
    </w:pPr>
  </w:style>
  <w:style w:type="character" w:customStyle="1" w:styleId="af0">
    <w:name w:val="Нижний колонтитул Знак"/>
    <w:basedOn w:val="a0"/>
    <w:link w:val="af"/>
    <w:uiPriority w:val="99"/>
    <w:rsid w:val="00EA3E7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fera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referat.ru/" TargetMode="External"/><Relationship Id="rId1" Type="http://schemas.openxmlformats.org/officeDocument/2006/relationships/hyperlink" Target="http://www.refera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48971-C036-4911-BCFC-7ECE5503A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16</Pages>
  <Words>3322</Words>
  <Characters>18941</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Speed_XP</Company>
  <LinksUpToDate>false</LinksUpToDate>
  <CharactersWithSpaces>22219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Speed_XP</dc:creator>
  <cp:keywords/>
  <dc:description/>
  <cp:lastModifiedBy>Speed_XP</cp:lastModifiedBy>
  <cp:revision>2</cp:revision>
  <dcterms:created xsi:type="dcterms:W3CDTF">2009-10-29T10:24:00Z</dcterms:created>
  <dcterms:modified xsi:type="dcterms:W3CDTF">2009-10-30T20:34:00Z</dcterms:modified>
</cp:coreProperties>
</file>